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vsd" ContentType="application/vnd.visio"/>
  <Override PartName="/customXml/itemProps1.xml" ContentType="application/vnd.openxmlformats-officedocument.customXmlProperties+xml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23D" w:rsidRPr="000A2DDF" w:rsidRDefault="00D0523D" w:rsidP="004779F7">
      <w:pPr>
        <w:pStyle w:val="a1"/>
        <w:numPr>
          <w:ilvl w:val="0"/>
          <w:numId w:val="0"/>
        </w:numPr>
      </w:pPr>
    </w:p>
    <w:p w:rsidR="00D0523D" w:rsidRPr="000A2DDF" w:rsidRDefault="00D0523D" w:rsidP="00D0523D"/>
    <w:p w:rsidR="00D0523D" w:rsidRPr="000A2DDF" w:rsidRDefault="00D0523D" w:rsidP="00D0523D"/>
    <w:p w:rsidR="00D0523D" w:rsidRPr="000A2DDF" w:rsidRDefault="00D0523D" w:rsidP="00D0523D"/>
    <w:p w:rsidR="00D0523D" w:rsidRDefault="00D0523D" w:rsidP="00D0523D"/>
    <w:p w:rsidR="007B3C26" w:rsidRDefault="007B3C26" w:rsidP="00D0523D"/>
    <w:p w:rsidR="007B3C26" w:rsidRDefault="007B3C26" w:rsidP="00D0523D"/>
    <w:p w:rsidR="007B3C26" w:rsidRDefault="007B3C26" w:rsidP="00D0523D"/>
    <w:p w:rsidR="007B3C26" w:rsidRDefault="007B3C26" w:rsidP="00D0523D"/>
    <w:p w:rsidR="007B3C26" w:rsidRPr="000A2DDF" w:rsidRDefault="007B3C26" w:rsidP="00D0523D"/>
    <w:p w:rsidR="00D0523D" w:rsidRPr="000A2DDF" w:rsidRDefault="00D0523D" w:rsidP="00D0523D"/>
    <w:p w:rsidR="00D0523D" w:rsidRPr="000A2DDF" w:rsidRDefault="00D0523D" w:rsidP="00D0523D"/>
    <w:p w:rsidR="00D0523D" w:rsidRPr="000A2DDF" w:rsidRDefault="00D0523D" w:rsidP="00D0523D"/>
    <w:p w:rsidR="00D0523D" w:rsidRPr="000A2DDF" w:rsidRDefault="00D0523D" w:rsidP="00D0523D"/>
    <w:p w:rsidR="00D0523D" w:rsidRPr="000A2DDF" w:rsidRDefault="00D0523D" w:rsidP="004274EB"/>
    <w:p w:rsidR="00D0523D" w:rsidRPr="000A2DDF" w:rsidRDefault="00D0523D" w:rsidP="00D0523D"/>
    <w:p w:rsidR="003572D9" w:rsidRPr="00A76E65" w:rsidRDefault="004C5785" w:rsidP="003572D9">
      <w:pPr>
        <w:pStyle w:val="af0"/>
      </w:pPr>
      <w:fldSimple w:instr=" SUBJECT   \* MERGEFORMAT ">
        <w:r w:rsidR="00092616">
          <w:t xml:space="preserve">АСУЛОН "М-АПТЕКА", версия </w:t>
        </w:r>
      </w:fldSimple>
      <w:r w:rsidR="00B67BAB">
        <w:t>7</w:t>
      </w:r>
    </w:p>
    <w:p w:rsidR="003572D9" w:rsidRPr="006440AF" w:rsidRDefault="003572D9" w:rsidP="003572D9">
      <w:pPr>
        <w:pStyle w:val="af0"/>
      </w:pPr>
    </w:p>
    <w:p w:rsidR="003572D9" w:rsidRPr="004D3E6A" w:rsidRDefault="003572D9" w:rsidP="003572D9">
      <w:pPr>
        <w:pStyle w:val="a4"/>
      </w:pPr>
    </w:p>
    <w:p w:rsidR="003572D9" w:rsidRDefault="003572D9" w:rsidP="003572D9">
      <w:pPr>
        <w:pStyle w:val="a4"/>
      </w:pPr>
    </w:p>
    <w:p w:rsidR="00B80087" w:rsidRPr="0055279D" w:rsidRDefault="004C5785" w:rsidP="00B80087">
      <w:pPr>
        <w:pStyle w:val="af0"/>
        <w:suppressAutoHyphens/>
        <w:ind w:left="1701" w:right="1699"/>
      </w:pPr>
      <w:fldSimple w:instr=" TITLE   \* MERGEFORMAT ">
        <w:r w:rsidR="00B80087">
          <w:t xml:space="preserve"> Руководство администратора системы</w:t>
        </w:r>
      </w:fldSimple>
    </w:p>
    <w:p w:rsidR="00D0523D" w:rsidRPr="000A2DDF" w:rsidRDefault="00D0523D" w:rsidP="00D0523D"/>
    <w:p w:rsidR="00D0523D" w:rsidRPr="000A2DDF" w:rsidRDefault="00D0523D" w:rsidP="00D0523D"/>
    <w:p w:rsidR="007B3C26" w:rsidRDefault="007B3C26" w:rsidP="00D0523D">
      <w:pPr>
        <w:sectPr w:rsidR="007B3C26" w:rsidSect="000221D2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 w:code="9"/>
          <w:pgMar w:top="1134" w:right="851" w:bottom="1134" w:left="1418" w:header="284" w:footer="284" w:gutter="0"/>
          <w:cols w:space="720"/>
          <w:titlePg/>
        </w:sectPr>
      </w:pPr>
    </w:p>
    <w:p w:rsidR="00D0523D" w:rsidRDefault="00D0523D" w:rsidP="00D0523D">
      <w:pPr>
        <w:rPr>
          <w:b/>
        </w:rPr>
      </w:pPr>
      <w:r w:rsidRPr="000A2DDF">
        <w:rPr>
          <w:b/>
        </w:rPr>
        <w:lastRenderedPageBreak/>
        <w:t>Содержание</w:t>
      </w:r>
    </w:p>
    <w:p w:rsidR="00416731" w:rsidRPr="000A2DDF" w:rsidRDefault="00416731" w:rsidP="00D0523D">
      <w:pPr>
        <w:rPr>
          <w:b/>
        </w:rPr>
      </w:pPr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r w:rsidRPr="004C5785">
        <w:rPr>
          <w:lang w:val="en-US"/>
        </w:rPr>
        <w:fldChar w:fldCharType="begin"/>
      </w:r>
      <w:r w:rsidR="00250875">
        <w:rPr>
          <w:lang w:val="en-US"/>
        </w:rPr>
        <w:instrText xml:space="preserve"> TOC \o \h \z \u </w:instrText>
      </w:r>
      <w:r w:rsidRPr="004C5785">
        <w:rPr>
          <w:lang w:val="en-US"/>
        </w:rPr>
        <w:fldChar w:fldCharType="separate"/>
      </w:r>
      <w:hyperlink w:anchor="_Toc171600321" w:history="1">
        <w:r w:rsidR="00B80087" w:rsidRPr="006250BD">
          <w:rPr>
            <w:rStyle w:val="af"/>
          </w:rPr>
          <w:t>1.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Основные понятия и сокращения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22" w:history="1">
        <w:r w:rsidR="00B80087" w:rsidRPr="006250BD">
          <w:rPr>
            <w:rStyle w:val="af"/>
          </w:rPr>
          <w:t>2.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Основные задачи и принципы работы администратора системы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23" w:history="1">
        <w:r w:rsidR="00B80087" w:rsidRPr="006250BD">
          <w:rPr>
            <w:rStyle w:val="af"/>
          </w:rPr>
          <w:t>2.1.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Рекомендация администраторам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24" w:history="1">
        <w:r w:rsidR="00B80087" w:rsidRPr="006250BD">
          <w:rPr>
            <w:rStyle w:val="af"/>
          </w:rPr>
          <w:t>3.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Организация сети для работы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25" w:history="1">
        <w:r w:rsidR="00B80087" w:rsidRPr="006250BD">
          <w:rPr>
            <w:rStyle w:val="af"/>
          </w:rPr>
          <w:t>3.1.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Сбор информации, необходимой для администрирования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26" w:history="1">
        <w:r w:rsidR="00B80087" w:rsidRPr="006250BD">
          <w:rPr>
            <w:rStyle w:val="af"/>
          </w:rPr>
          <w:t>3.2.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Организационно-техническое построение АСУ в регионе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27" w:history="1">
        <w:r w:rsidR="00B80087" w:rsidRPr="006250BD">
          <w:rPr>
            <w:rStyle w:val="af"/>
          </w:rPr>
          <w:t>4.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Рекомендации по определению требований к оборудованию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28" w:history="1">
        <w:r w:rsidR="00B80087" w:rsidRPr="006250BD">
          <w:rPr>
            <w:rStyle w:val="af"/>
          </w:rPr>
          <w:t>4.1.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Клиентский компьютер (терминал)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29" w:history="1">
        <w:r w:rsidR="00B80087" w:rsidRPr="006250BD">
          <w:rPr>
            <w:rStyle w:val="af"/>
          </w:rPr>
          <w:t>4.1.1.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Требования к клиентскому компьютеру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30" w:history="1">
        <w:r w:rsidR="00B80087" w:rsidRPr="006250BD">
          <w:rPr>
            <w:rStyle w:val="af"/>
          </w:rPr>
          <w:t>4.2.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Сервер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31" w:history="1">
        <w:r w:rsidR="00B80087" w:rsidRPr="006250BD">
          <w:rPr>
            <w:rStyle w:val="af"/>
          </w:rPr>
          <w:t>4.3.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Требования к принтеру и расход бумаги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32" w:history="1">
        <w:r w:rsidR="00B80087" w:rsidRPr="006250BD">
          <w:rPr>
            <w:rStyle w:val="af"/>
          </w:rPr>
          <w:t>5.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Установка программ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33" w:history="1">
        <w:r w:rsidR="00B80087" w:rsidRPr="006250BD">
          <w:rPr>
            <w:rStyle w:val="af"/>
          </w:rPr>
          <w:t>6.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Начало работы в Модуле «М-АПТЕКА плюс ДЛО»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34" w:history="1">
        <w:r w:rsidR="00B80087" w:rsidRPr="006250BD">
          <w:rPr>
            <w:rStyle w:val="af"/>
          </w:rPr>
          <w:t>7.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Администрирование пользователей системы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35" w:history="1">
        <w:r w:rsidR="00B80087" w:rsidRPr="006250BD">
          <w:rPr>
            <w:rStyle w:val="af"/>
          </w:rPr>
          <w:t>7.1.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Ввод нового пользователя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36" w:history="1">
        <w:r w:rsidR="00B80087" w:rsidRPr="006250BD">
          <w:rPr>
            <w:rStyle w:val="af"/>
          </w:rPr>
          <w:t>7.1.1.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Работа пользователя с данными нескольких АО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37" w:history="1">
        <w:r w:rsidR="00B80087" w:rsidRPr="006250BD">
          <w:rPr>
            <w:rStyle w:val="af"/>
          </w:rPr>
          <w:t>7.1.2.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Наделение пользователя доступом к функциям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38" w:history="1">
        <w:r w:rsidR="00B80087" w:rsidRPr="006250BD">
          <w:rPr>
            <w:rStyle w:val="af"/>
          </w:rPr>
          <w:t>7.1.3.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Установка уровня доступа пользователей к персональным данным пациентов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39" w:history="1">
        <w:r w:rsidR="00B80087" w:rsidRPr="006250BD">
          <w:rPr>
            <w:rStyle w:val="af"/>
          </w:rPr>
          <w:t>7.2.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Просмотр и редактирование пользователей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40" w:history="1">
        <w:r w:rsidR="00B80087" w:rsidRPr="006250BD">
          <w:rPr>
            <w:rStyle w:val="af"/>
          </w:rPr>
          <w:t>7.2.1.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Редактирование информации о пользователе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41" w:history="1">
        <w:r w:rsidR="00B80087" w:rsidRPr="006250BD">
          <w:rPr>
            <w:rStyle w:val="af"/>
          </w:rPr>
          <w:t>7.2.2.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Управление доступом пользователей в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42" w:history="1">
        <w:r w:rsidR="00B80087" w:rsidRPr="006250BD">
          <w:rPr>
            <w:rStyle w:val="af"/>
          </w:rPr>
          <w:t>7.3.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Печать списка пользователей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43" w:history="1">
        <w:r w:rsidR="00B80087" w:rsidRPr="006250BD">
          <w:rPr>
            <w:rStyle w:val="af"/>
          </w:rPr>
          <w:t>7.4.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Просмотр протокола работы пользователей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44" w:history="1">
        <w:r w:rsidR="00B80087" w:rsidRPr="006250BD">
          <w:rPr>
            <w:rStyle w:val="af"/>
          </w:rPr>
          <w:t>8.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Подключение и настройка принтеров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45" w:history="1">
        <w:r w:rsidR="00B80087" w:rsidRPr="006250BD">
          <w:rPr>
            <w:rStyle w:val="af"/>
          </w:rPr>
          <w:t>9.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Настройки обмена данными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46" w:history="1">
        <w:r w:rsidR="00B80087" w:rsidRPr="006250BD">
          <w:rPr>
            <w:rStyle w:val="af"/>
          </w:rPr>
          <w:t>9.1.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Настройки экспорта и импорта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47" w:history="1">
        <w:r w:rsidR="00B80087" w:rsidRPr="006250BD">
          <w:rPr>
            <w:rStyle w:val="af"/>
          </w:rPr>
          <w:t>9.1.1.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Выделение сетевого ресурса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48" w:history="1">
        <w:r w:rsidR="00B80087" w:rsidRPr="006250BD">
          <w:rPr>
            <w:rStyle w:val="af"/>
          </w:rPr>
          <w:t>9.1.2.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Настройки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702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49" w:history="1">
        <w:r w:rsidR="00B80087" w:rsidRPr="006250BD">
          <w:rPr>
            <w:rStyle w:val="af"/>
          </w:rPr>
          <w:t>9.1.3.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Архивирование файлов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50" w:history="1">
        <w:r w:rsidR="00B80087" w:rsidRPr="006250BD">
          <w:rPr>
            <w:rStyle w:val="af"/>
          </w:rPr>
          <w:t>9.2.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Настройка отправки вспомогательных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51" w:history="1">
        <w:r w:rsidR="00B80087" w:rsidRPr="006250BD">
          <w:rPr>
            <w:rStyle w:val="af"/>
          </w:rPr>
          <w:t>10.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Управление работой модуля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52" w:history="1">
        <w:r w:rsidR="00B80087" w:rsidRPr="006250BD">
          <w:rPr>
            <w:rStyle w:val="af"/>
          </w:rPr>
          <w:t>10.1.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Управление работой пользователей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53" w:history="1">
        <w:r w:rsidR="00B80087" w:rsidRPr="006250BD">
          <w:rPr>
            <w:rStyle w:val="af"/>
          </w:rPr>
          <w:t>10.1.1.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Отправка сообщений пользователям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54" w:history="1">
        <w:r w:rsidR="00B80087" w:rsidRPr="006250BD">
          <w:rPr>
            <w:rStyle w:val="af"/>
          </w:rPr>
          <w:t>10.1.2.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Прекращение работы пользователей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55" w:history="1">
        <w:r w:rsidR="00B80087" w:rsidRPr="006250BD">
          <w:rPr>
            <w:rStyle w:val="af"/>
          </w:rPr>
          <w:t>10.1.3.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Запрет / разрешение входа в систему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56" w:history="1">
        <w:r w:rsidR="00B80087" w:rsidRPr="006250BD">
          <w:rPr>
            <w:rStyle w:val="af"/>
          </w:rPr>
          <w:t>10.2.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Создание запросов на переотправку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57" w:history="1">
        <w:r w:rsidR="00B80087" w:rsidRPr="006250BD">
          <w:rPr>
            <w:rStyle w:val="af"/>
          </w:rPr>
          <w:t>10.3.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Закрытие периода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58" w:history="1">
        <w:r w:rsidR="00B80087" w:rsidRPr="006250BD">
          <w:rPr>
            <w:rStyle w:val="af"/>
          </w:rPr>
          <w:t>10.3.1.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Закрытие работы с документами на складе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59" w:history="1">
        <w:r w:rsidR="00B80087" w:rsidRPr="006250BD">
          <w:rPr>
            <w:rStyle w:val="af"/>
          </w:rPr>
          <w:t>10.3.2.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Закрытие работы с рецептами в АО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60" w:history="1">
        <w:r w:rsidR="00B80087" w:rsidRPr="006250BD">
          <w:rPr>
            <w:rStyle w:val="af"/>
          </w:rPr>
          <w:t>10.3.3.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Автоматическое закрытие работы с рецептами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61" w:history="1">
        <w:r w:rsidR="00B80087" w:rsidRPr="006250BD">
          <w:rPr>
            <w:rStyle w:val="af"/>
          </w:rPr>
          <w:t>11.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Обновление программного обеспечения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62" w:history="1">
        <w:r w:rsidR="00B80087" w:rsidRPr="006250BD">
          <w:rPr>
            <w:rStyle w:val="af"/>
          </w:rPr>
          <w:t>11.1.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Два типа апдейтов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63" w:history="1">
        <w:r w:rsidR="00B80087" w:rsidRPr="006250BD">
          <w:rPr>
            <w:rStyle w:val="af"/>
          </w:rPr>
          <w:t>11.2.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Просмотр протокола обновлений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64" w:history="1">
        <w:r w:rsidR="00B80087" w:rsidRPr="006250BD">
          <w:rPr>
            <w:rStyle w:val="af"/>
          </w:rPr>
          <w:t>11.3.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Обновление интерфейса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65" w:history="1">
        <w:r w:rsidR="00B80087" w:rsidRPr="006250BD">
          <w:rPr>
            <w:rStyle w:val="af"/>
          </w:rPr>
          <w:t>11.3.1.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Настройка обновления WEB-интерфейса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66" w:history="1">
        <w:r w:rsidR="00B80087" w:rsidRPr="006250BD">
          <w:rPr>
            <w:rStyle w:val="af"/>
            <w:lang w:val="en-US"/>
          </w:rPr>
          <w:t>11.3.2.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Протокол обновления WEB-интерфейса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67" w:history="1">
        <w:r w:rsidR="00B80087" w:rsidRPr="006250BD">
          <w:rPr>
            <w:rStyle w:val="af"/>
          </w:rPr>
          <w:t>12.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Общие настройки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68" w:history="1">
        <w:r w:rsidR="00B80087" w:rsidRPr="006250BD">
          <w:rPr>
            <w:rStyle w:val="af"/>
          </w:rPr>
          <w:t>12.1.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Каталог (директория) для сохранения отчётов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52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69" w:history="1">
        <w:r w:rsidR="00B80087" w:rsidRPr="006250BD">
          <w:rPr>
            <w:rStyle w:val="af"/>
          </w:rPr>
          <w:t>12.2.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Совмещение розничного склада с точкой отпуска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52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0" w:history="1">
        <w:r w:rsidR="00B80087" w:rsidRPr="006250BD">
          <w:rPr>
            <w:rStyle w:val="af"/>
          </w:rPr>
          <w:t>12.3.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Настройка импорта реестра в трёхзвенной схеме (ОС-РС-АО)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52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1" w:history="1">
        <w:r w:rsidR="00B80087" w:rsidRPr="006250BD">
          <w:rPr>
            <w:rStyle w:val="af"/>
          </w:rPr>
          <w:t>12.4.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Настройка возможности удаления/редактирования документов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2" w:history="1">
        <w:r w:rsidR="00B80087" w:rsidRPr="006250BD">
          <w:rPr>
            <w:rStyle w:val="af"/>
          </w:rPr>
          <w:t>12.5.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Закрытие неработающих подразделений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3" w:history="1">
        <w:r w:rsidR="00B80087" w:rsidRPr="006250BD">
          <w:rPr>
            <w:rStyle w:val="af"/>
          </w:rPr>
          <w:t>12.6.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Контроль сбоя системной даты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74" w:history="1">
        <w:r w:rsidR="00B80087" w:rsidRPr="006250BD">
          <w:rPr>
            <w:rStyle w:val="af"/>
          </w:rPr>
          <w:t>13.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Настройка автоматической нумерации документов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75" w:history="1">
        <w:r w:rsidR="00B80087" w:rsidRPr="006250BD">
          <w:rPr>
            <w:rStyle w:val="af"/>
          </w:rPr>
          <w:t>14.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Автоматическое закрытие работы с рецептами в АО в заданную дату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76" w:history="1">
        <w:r w:rsidR="00B80087" w:rsidRPr="006250BD">
          <w:rPr>
            <w:rStyle w:val="af"/>
          </w:rPr>
          <w:t>15.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Обмен данными с внешними учётно-хозяйственными системами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62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7" w:history="1">
        <w:r w:rsidR="00B80087" w:rsidRPr="006250BD">
          <w:rPr>
            <w:rStyle w:val="af"/>
          </w:rPr>
          <w:t>15.1.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Использование разных кодов при обмене данными с внешними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1600378" w:history="1">
        <w:r w:rsidR="00B80087" w:rsidRPr="006250BD">
          <w:rPr>
            <w:rStyle w:val="af"/>
          </w:rPr>
          <w:t>16.</w:t>
        </w:r>
        <w:r w:rsidR="00B80087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B80087" w:rsidRPr="006250BD">
          <w:rPr>
            <w:rStyle w:val="af"/>
          </w:rPr>
          <w:t>Обеспечение сохранности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79" w:history="1">
        <w:r w:rsidR="00B80087" w:rsidRPr="006250BD">
          <w:rPr>
            <w:rStyle w:val="af"/>
          </w:rPr>
          <w:t>16.1.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Защита данных АСУ от (преднамеренной или случайной) порчи информации в БД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80" w:history="1">
        <w:r w:rsidR="00B80087" w:rsidRPr="006250BD">
          <w:rPr>
            <w:rStyle w:val="af"/>
          </w:rPr>
          <w:t>16.2.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Обеспечение бесперебойного питания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81" w:history="1">
        <w:r w:rsidR="00B80087" w:rsidRPr="006250BD">
          <w:rPr>
            <w:rStyle w:val="af"/>
          </w:rPr>
          <w:t>16.3.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Резервное копирование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82" w:history="1">
        <w:r w:rsidR="00B80087" w:rsidRPr="006250BD">
          <w:rPr>
            <w:rStyle w:val="af"/>
          </w:rPr>
          <w:t>16.3.1.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Журналы операций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83" w:history="1">
        <w:r w:rsidR="00B80087" w:rsidRPr="006250BD">
          <w:rPr>
            <w:rStyle w:val="af"/>
          </w:rPr>
          <w:t>16.3.2.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Файлы базы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40"/>
        <w:tabs>
          <w:tab w:val="left" w:pos="255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1600384" w:history="1">
        <w:r w:rsidR="00B80087" w:rsidRPr="006250BD">
          <w:rPr>
            <w:rStyle w:val="af"/>
            <w:noProof/>
          </w:rPr>
          <w:t>16.3.2.1.</w:t>
        </w:r>
        <w:r w:rsidR="00B8008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0087" w:rsidRPr="006250BD">
          <w:rPr>
            <w:rStyle w:val="af"/>
            <w:noProof/>
          </w:rPr>
          <w:t>Проверка баз данных на внутреннюю целостность</w:t>
        </w:r>
        <w:r w:rsidR="00B80087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80087">
          <w:rPr>
            <w:noProof/>
            <w:webHidden/>
          </w:rPr>
          <w:instrText xml:space="preserve"> PAGEREF _Toc171600384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80087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B80087" w:rsidRDefault="004C5785">
      <w:pPr>
        <w:pStyle w:val="50"/>
        <w:tabs>
          <w:tab w:val="left" w:pos="2836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171600385" w:history="1">
        <w:r w:rsidR="00B80087" w:rsidRPr="006250BD">
          <w:rPr>
            <w:rStyle w:val="af"/>
          </w:rPr>
          <w:t>16.3.2.1.1.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Проверка средствами АСУЛОН «М-АПТЕКА»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86" w:history="1">
        <w:r w:rsidR="00B80087" w:rsidRPr="006250BD">
          <w:rPr>
            <w:rStyle w:val="af"/>
          </w:rPr>
          <w:t>16.3.3.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Простейшая процедура сохранения резервной копии БД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87" w:history="1">
        <w:r w:rsidR="00B80087" w:rsidRPr="006250BD">
          <w:rPr>
            <w:rStyle w:val="af"/>
          </w:rPr>
          <w:t>16.3.4.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Автоматическое резервное копирование БД в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88" w:history="1">
        <w:r w:rsidR="00B80087" w:rsidRPr="006250BD">
          <w:rPr>
            <w:rStyle w:val="af"/>
          </w:rPr>
          <w:t>16.4.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Протокол резервных копирований в подразделениях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89" w:history="1">
        <w:r w:rsidR="00B80087" w:rsidRPr="006250BD">
          <w:rPr>
            <w:rStyle w:val="af"/>
          </w:rPr>
          <w:t>16.5.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Аварийное восстановление АСУ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30"/>
        <w:tabs>
          <w:tab w:val="left" w:pos="1985"/>
        </w:tabs>
        <w:rPr>
          <w:rFonts w:asciiTheme="minorHAnsi" w:eastAsiaTheme="minorEastAsia" w:hAnsiTheme="minorHAnsi" w:cstheme="minorBidi"/>
          <w:i w:val="0"/>
          <w:iCs w:val="0"/>
          <w:sz w:val="22"/>
          <w:szCs w:val="22"/>
        </w:rPr>
      </w:pPr>
      <w:hyperlink w:anchor="_Toc171600390" w:history="1">
        <w:r w:rsidR="00B80087" w:rsidRPr="006250BD">
          <w:rPr>
            <w:rStyle w:val="af"/>
          </w:rPr>
          <w:t>16.5.1.</w:t>
        </w:r>
        <w:r w:rsidR="00B80087">
          <w:rPr>
            <w:rFonts w:asciiTheme="minorHAnsi" w:eastAsiaTheme="minorEastAsia" w:hAnsiTheme="minorHAnsi" w:cstheme="minorBidi"/>
            <w:i w:val="0"/>
            <w:iCs w:val="0"/>
            <w:sz w:val="22"/>
            <w:szCs w:val="22"/>
          </w:rPr>
          <w:tab/>
        </w:r>
        <w:r w:rsidR="00B80087" w:rsidRPr="006250BD">
          <w:rPr>
            <w:rStyle w:val="af"/>
          </w:rPr>
          <w:t>Процедура «наката» операций из журнала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91" w:history="1">
        <w:r w:rsidR="00B80087" w:rsidRPr="006250BD">
          <w:rPr>
            <w:rStyle w:val="af"/>
          </w:rPr>
          <w:t>16.6.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Подготовка данных для обращения в службу технической поддержки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:rsidR="00B80087" w:rsidRDefault="004C5785">
      <w:pPr>
        <w:pStyle w:val="20"/>
        <w:rPr>
          <w:rFonts w:asciiTheme="minorHAnsi" w:eastAsiaTheme="minorEastAsia" w:hAnsiTheme="minorHAnsi" w:cstheme="minorBidi"/>
          <w:sz w:val="22"/>
          <w:szCs w:val="22"/>
        </w:rPr>
      </w:pPr>
      <w:hyperlink w:anchor="_Toc171600392" w:history="1">
        <w:r w:rsidR="00B80087" w:rsidRPr="006250BD">
          <w:rPr>
            <w:rStyle w:val="af"/>
          </w:rPr>
          <w:t>16.7.</w:t>
        </w:r>
        <w:r w:rsidR="00B80087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B80087" w:rsidRPr="006250BD">
          <w:rPr>
            <w:rStyle w:val="af"/>
          </w:rPr>
          <w:t>Реиндексация базы данных</w:t>
        </w:r>
        <w:r w:rsidR="00B80087">
          <w:rPr>
            <w:webHidden/>
          </w:rPr>
          <w:tab/>
        </w:r>
        <w:r>
          <w:rPr>
            <w:webHidden/>
          </w:rPr>
          <w:fldChar w:fldCharType="begin"/>
        </w:r>
        <w:r w:rsidR="00B80087">
          <w:rPr>
            <w:webHidden/>
          </w:rPr>
          <w:instrText xml:space="preserve"> PAGEREF _Toc171600392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B80087">
          <w:rPr>
            <w:webHidden/>
          </w:rPr>
          <w:t>77</w:t>
        </w:r>
        <w:r>
          <w:rPr>
            <w:webHidden/>
          </w:rPr>
          <w:fldChar w:fldCharType="end"/>
        </w:r>
      </w:hyperlink>
    </w:p>
    <w:p w:rsidR="00250875" w:rsidRPr="00250875" w:rsidRDefault="004C5785" w:rsidP="00250875">
      <w:pPr>
        <w:rPr>
          <w:lang w:val="en-US"/>
        </w:rPr>
      </w:pPr>
      <w:r>
        <w:rPr>
          <w:lang w:val="en-US"/>
        </w:rPr>
        <w:fldChar w:fldCharType="end"/>
      </w:r>
    </w:p>
    <w:p w:rsidR="00250875" w:rsidRPr="00A64B62" w:rsidRDefault="00250875" w:rsidP="00A64B62">
      <w:bookmarkStart w:id="0" w:name="_Toc93487005"/>
      <w:bookmarkStart w:id="1" w:name="_Toc93487852"/>
      <w:bookmarkStart w:id="2" w:name="_Toc94595755"/>
      <w:bookmarkStart w:id="3" w:name="_Toc94956801"/>
      <w:bookmarkStart w:id="4" w:name="_Toc95039404"/>
      <w:bookmarkStart w:id="5" w:name="_Toc95218883"/>
    </w:p>
    <w:p w:rsidR="00A64B62" w:rsidRPr="00A64B62" w:rsidRDefault="00A64B62" w:rsidP="00A64B62">
      <w:pPr>
        <w:sectPr w:rsidR="00A64B62" w:rsidRPr="00A64B62" w:rsidSect="007B3C26">
          <w:headerReference w:type="default" r:id="rId13"/>
          <w:pgSz w:w="11906" w:h="16838" w:code="9"/>
          <w:pgMar w:top="1134" w:right="851" w:bottom="1134" w:left="1418" w:header="284" w:footer="284" w:gutter="0"/>
          <w:cols w:space="720"/>
        </w:sectPr>
      </w:pPr>
      <w:bookmarkStart w:id="6" w:name="_Toc95624999"/>
    </w:p>
    <w:p w:rsidR="00D0523D" w:rsidRPr="00CB4531" w:rsidRDefault="00D0523D" w:rsidP="001F48AD">
      <w:pPr>
        <w:pStyle w:val="1"/>
      </w:pPr>
      <w:bookmarkStart w:id="7" w:name="_Toc96508609"/>
      <w:bookmarkStart w:id="8" w:name="_Ref97091739"/>
      <w:bookmarkStart w:id="9" w:name="_Toc171600321"/>
      <w:r w:rsidRPr="00CB4531">
        <w:lastRenderedPageBreak/>
        <w:t xml:space="preserve">Основные </w:t>
      </w:r>
      <w:bookmarkEnd w:id="0"/>
      <w:bookmarkEnd w:id="1"/>
      <w:r w:rsidRPr="00CB4531">
        <w:t>понятия и сокращения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</w:p>
    <w:tbl>
      <w:tblPr>
        <w:tblW w:w="0" w:type="auto"/>
        <w:tblLook w:val="01E0"/>
      </w:tblPr>
      <w:tblGrid>
        <w:gridCol w:w="2093"/>
        <w:gridCol w:w="7760"/>
      </w:tblGrid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D927BD" w:rsidRDefault="00BC60A6" w:rsidP="00633E2C">
            <w:pPr>
              <w:rPr>
                <w:b/>
              </w:rPr>
            </w:pPr>
            <w:r w:rsidRPr="00D927BD">
              <w:rPr>
                <w:b/>
              </w:rPr>
              <w:t>АСУ</w:t>
            </w:r>
          </w:p>
        </w:tc>
        <w:tc>
          <w:tcPr>
            <w:tcW w:w="7760" w:type="dxa"/>
            <w:vAlign w:val="center"/>
          </w:tcPr>
          <w:p w:rsidR="00BC60A6" w:rsidRPr="000A2DDF" w:rsidRDefault="00BC60A6" w:rsidP="00D927BD">
            <w:pPr>
              <w:spacing w:after="120"/>
            </w:pPr>
            <w:r w:rsidRPr="000A2DDF">
              <w:t>Автоматизированная система управления</w:t>
            </w:r>
          </w:p>
        </w:tc>
      </w:tr>
      <w:tr w:rsidR="001B6371" w:rsidRPr="000A2DDF" w:rsidTr="00BA79A1">
        <w:trPr>
          <w:cantSplit/>
        </w:trPr>
        <w:tc>
          <w:tcPr>
            <w:tcW w:w="2093" w:type="dxa"/>
          </w:tcPr>
          <w:p w:rsidR="001B6371" w:rsidRPr="00D927BD" w:rsidRDefault="001B6371" w:rsidP="00633E2C">
            <w:pPr>
              <w:rPr>
                <w:b/>
              </w:rPr>
            </w:pPr>
            <w:r w:rsidRPr="00D927BD">
              <w:rPr>
                <w:b/>
              </w:rPr>
              <w:t>БД</w:t>
            </w:r>
          </w:p>
        </w:tc>
        <w:tc>
          <w:tcPr>
            <w:tcW w:w="7760" w:type="dxa"/>
            <w:vAlign w:val="center"/>
          </w:tcPr>
          <w:p w:rsidR="001B6371" w:rsidRPr="000A2DDF" w:rsidRDefault="001B6371" w:rsidP="00D927BD">
            <w:pPr>
              <w:spacing w:after="120"/>
            </w:pPr>
            <w:r>
              <w:t>База данных. Набор файлов, хранящих информацию о рецептах, л</w:t>
            </w:r>
            <w:r>
              <w:t>е</w:t>
            </w:r>
            <w:r>
              <w:t xml:space="preserve">карствах, </w:t>
            </w:r>
            <w:r w:rsidR="00633E2C">
              <w:t>получателях, поставщиках и т.д.</w:t>
            </w:r>
          </w:p>
        </w:tc>
      </w:tr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D927BD" w:rsidRDefault="00BC60A6" w:rsidP="00633E2C">
            <w:pPr>
              <w:rPr>
                <w:b/>
              </w:rPr>
            </w:pPr>
            <w:r w:rsidRPr="00D927BD">
              <w:rPr>
                <w:b/>
              </w:rPr>
              <w:t>ККМ</w:t>
            </w:r>
          </w:p>
        </w:tc>
        <w:tc>
          <w:tcPr>
            <w:tcW w:w="7760" w:type="dxa"/>
            <w:vAlign w:val="center"/>
          </w:tcPr>
          <w:p w:rsidR="00BC60A6" w:rsidRPr="000A2DDF" w:rsidRDefault="00BC60A6" w:rsidP="00D927BD">
            <w:pPr>
              <w:spacing w:after="120"/>
            </w:pPr>
            <w:r w:rsidRPr="000A2DDF">
              <w:t>Контрольно-кассовая машина</w:t>
            </w:r>
          </w:p>
        </w:tc>
      </w:tr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D927BD" w:rsidRDefault="00BC60A6" w:rsidP="00633E2C">
            <w:pPr>
              <w:rPr>
                <w:b/>
              </w:rPr>
            </w:pPr>
            <w:r w:rsidRPr="00D927BD">
              <w:rPr>
                <w:b/>
              </w:rPr>
              <w:t>ЛВС</w:t>
            </w:r>
          </w:p>
        </w:tc>
        <w:tc>
          <w:tcPr>
            <w:tcW w:w="7760" w:type="dxa"/>
            <w:vAlign w:val="center"/>
          </w:tcPr>
          <w:p w:rsidR="00BC60A6" w:rsidRPr="000A2DDF" w:rsidRDefault="00BC60A6" w:rsidP="00D927BD">
            <w:pPr>
              <w:spacing w:after="120"/>
            </w:pPr>
            <w:r w:rsidRPr="000A2DDF">
              <w:t>Локальная вычислительная сеть</w:t>
            </w:r>
          </w:p>
        </w:tc>
      </w:tr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D927BD" w:rsidRDefault="000956F4" w:rsidP="00633E2C">
            <w:pPr>
              <w:rPr>
                <w:b/>
              </w:rPr>
            </w:pPr>
            <w:r w:rsidRPr="00D927BD">
              <w:rPr>
                <w:b/>
              </w:rPr>
              <w:t>ДЛО</w:t>
            </w:r>
          </w:p>
        </w:tc>
        <w:tc>
          <w:tcPr>
            <w:tcW w:w="7760" w:type="dxa"/>
            <w:vAlign w:val="center"/>
          </w:tcPr>
          <w:p w:rsidR="00BC60A6" w:rsidRPr="000A2DDF" w:rsidRDefault="00BC60A6" w:rsidP="00D927BD">
            <w:pPr>
              <w:spacing w:after="120"/>
            </w:pPr>
            <w:r w:rsidRPr="000A2DDF">
              <w:t>Льготное лекарственное обеспечение</w:t>
            </w:r>
          </w:p>
        </w:tc>
      </w:tr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BA79A1" w:rsidRDefault="00BC60A6" w:rsidP="00633E2C">
            <w:pPr>
              <w:rPr>
                <w:b/>
              </w:rPr>
            </w:pPr>
            <w:r w:rsidRPr="00D927BD">
              <w:rPr>
                <w:b/>
              </w:rPr>
              <w:t>ЛПУ</w:t>
            </w:r>
            <w:r w:rsidR="00BA79A1">
              <w:rPr>
                <w:b/>
                <w:lang w:val="en-US"/>
              </w:rPr>
              <w:t>/</w:t>
            </w:r>
            <w:r w:rsidR="00BA79A1">
              <w:rPr>
                <w:b/>
              </w:rPr>
              <w:t>МО</w:t>
            </w:r>
          </w:p>
        </w:tc>
        <w:tc>
          <w:tcPr>
            <w:tcW w:w="7760" w:type="dxa"/>
            <w:vAlign w:val="center"/>
          </w:tcPr>
          <w:p w:rsidR="00BC60A6" w:rsidRPr="000A2DDF" w:rsidRDefault="00BC60A6" w:rsidP="00BA79A1">
            <w:pPr>
              <w:spacing w:after="120"/>
            </w:pPr>
            <w:r w:rsidRPr="000A2DDF">
              <w:t>Лечебно-профилактическое учреждение</w:t>
            </w:r>
            <w:r w:rsidR="00BA79A1">
              <w:t>/</w:t>
            </w:r>
            <w:r w:rsidR="00BE1910">
              <w:t>Муниципальное образование</w:t>
            </w:r>
          </w:p>
        </w:tc>
      </w:tr>
      <w:tr w:rsidR="00BC60A6" w:rsidRPr="000A2DDF" w:rsidTr="00BA79A1">
        <w:trPr>
          <w:cantSplit/>
        </w:trPr>
        <w:tc>
          <w:tcPr>
            <w:tcW w:w="2093" w:type="dxa"/>
          </w:tcPr>
          <w:p w:rsidR="00BC60A6" w:rsidRPr="00D927BD" w:rsidRDefault="00BC60A6" w:rsidP="00633E2C">
            <w:pPr>
              <w:rPr>
                <w:b/>
              </w:rPr>
            </w:pPr>
            <w:r w:rsidRPr="00D927BD">
              <w:rPr>
                <w:b/>
              </w:rPr>
              <w:t>ЛС</w:t>
            </w:r>
            <w:r w:rsidR="00BA79A1">
              <w:rPr>
                <w:b/>
              </w:rPr>
              <w:t>/ЛП</w:t>
            </w:r>
          </w:p>
        </w:tc>
        <w:tc>
          <w:tcPr>
            <w:tcW w:w="7760" w:type="dxa"/>
            <w:vAlign w:val="center"/>
          </w:tcPr>
          <w:p w:rsidR="00BC60A6" w:rsidRPr="00BE1910" w:rsidRDefault="00BC60A6" w:rsidP="00D927BD">
            <w:pPr>
              <w:spacing w:after="120"/>
            </w:pPr>
            <w:r w:rsidRPr="000A2DDF">
              <w:t>Лекарственные средства</w:t>
            </w:r>
            <w:r w:rsidR="00BE1910">
              <w:rPr>
                <w:lang w:val="en-US"/>
              </w:rPr>
              <w:t>/</w:t>
            </w:r>
            <w:r w:rsidR="00BE1910">
              <w:t>Лекарственные препараты</w:t>
            </w:r>
          </w:p>
        </w:tc>
      </w:tr>
      <w:tr w:rsidR="0093527C" w:rsidRPr="000A2DDF" w:rsidTr="00BA79A1">
        <w:trPr>
          <w:cantSplit/>
        </w:trPr>
        <w:tc>
          <w:tcPr>
            <w:tcW w:w="2093" w:type="dxa"/>
          </w:tcPr>
          <w:p w:rsidR="0093527C" w:rsidRPr="00D927BD" w:rsidRDefault="0093527C" w:rsidP="00633E2C">
            <w:pPr>
              <w:rPr>
                <w:b/>
              </w:rPr>
            </w:pPr>
            <w:r w:rsidRPr="00D927BD">
              <w:rPr>
                <w:b/>
              </w:rPr>
              <w:t>РОС</w:t>
            </w:r>
          </w:p>
        </w:tc>
        <w:tc>
          <w:tcPr>
            <w:tcW w:w="7760" w:type="dxa"/>
            <w:vAlign w:val="center"/>
          </w:tcPr>
          <w:p w:rsidR="0093527C" w:rsidRDefault="0093527C" w:rsidP="00D927BD">
            <w:pPr>
              <w:spacing w:after="120"/>
            </w:pPr>
            <w:r>
              <w:t>Региональный оптовый склад</w:t>
            </w:r>
          </w:p>
        </w:tc>
      </w:tr>
      <w:tr w:rsidR="0093527C" w:rsidRPr="000A2DDF" w:rsidTr="00BA79A1">
        <w:trPr>
          <w:cantSplit/>
        </w:trPr>
        <w:tc>
          <w:tcPr>
            <w:tcW w:w="2093" w:type="dxa"/>
          </w:tcPr>
          <w:p w:rsidR="0093527C" w:rsidRPr="00D927BD" w:rsidRDefault="0093527C" w:rsidP="00633E2C">
            <w:pPr>
              <w:rPr>
                <w:b/>
              </w:rPr>
            </w:pPr>
            <w:r w:rsidRPr="00D927BD">
              <w:rPr>
                <w:b/>
              </w:rPr>
              <w:t>РС</w:t>
            </w:r>
          </w:p>
        </w:tc>
        <w:tc>
          <w:tcPr>
            <w:tcW w:w="7760" w:type="dxa"/>
            <w:vAlign w:val="center"/>
          </w:tcPr>
          <w:p w:rsidR="0093527C" w:rsidRPr="000A2DDF" w:rsidRDefault="0093527C" w:rsidP="00D927BD">
            <w:pPr>
              <w:spacing w:after="120"/>
            </w:pPr>
            <w:r>
              <w:t>Розничный склад</w:t>
            </w:r>
          </w:p>
        </w:tc>
      </w:tr>
      <w:tr w:rsidR="001B6371" w:rsidRPr="000A2DDF" w:rsidTr="00BA79A1">
        <w:trPr>
          <w:cantSplit/>
        </w:trPr>
        <w:tc>
          <w:tcPr>
            <w:tcW w:w="2093" w:type="dxa"/>
          </w:tcPr>
          <w:p w:rsidR="001B6371" w:rsidRPr="00D927BD" w:rsidRDefault="001B6371" w:rsidP="00633E2C">
            <w:pPr>
              <w:rPr>
                <w:b/>
              </w:rPr>
            </w:pPr>
            <w:r w:rsidRPr="00D927BD">
              <w:rPr>
                <w:b/>
              </w:rPr>
              <w:t>СУБД</w:t>
            </w:r>
          </w:p>
        </w:tc>
        <w:tc>
          <w:tcPr>
            <w:tcW w:w="7760" w:type="dxa"/>
            <w:vAlign w:val="center"/>
          </w:tcPr>
          <w:p w:rsidR="001B6371" w:rsidRPr="00633E2C" w:rsidRDefault="001B6371" w:rsidP="00017338">
            <w:pPr>
              <w:spacing w:after="120"/>
            </w:pPr>
            <w:r>
              <w:t>Система управления базами данных</w:t>
            </w:r>
            <w:r w:rsidR="00017338">
              <w:t>.</w:t>
            </w:r>
          </w:p>
        </w:tc>
      </w:tr>
      <w:tr w:rsidR="004E355F" w:rsidRPr="000A2DDF" w:rsidTr="00BA79A1">
        <w:trPr>
          <w:cantSplit/>
        </w:trPr>
        <w:tc>
          <w:tcPr>
            <w:tcW w:w="2093" w:type="dxa"/>
          </w:tcPr>
          <w:p w:rsidR="004E355F" w:rsidRPr="00D927BD" w:rsidRDefault="004E355F" w:rsidP="00633E2C">
            <w:pPr>
              <w:rPr>
                <w:b/>
              </w:rPr>
            </w:pPr>
            <w:r w:rsidRPr="00D927BD">
              <w:rPr>
                <w:b/>
              </w:rPr>
              <w:t>ТО</w:t>
            </w:r>
            <w:r w:rsidR="00BE1910">
              <w:rPr>
                <w:b/>
              </w:rPr>
              <w:t>,</w:t>
            </w:r>
            <w:r w:rsidR="00BE1910" w:rsidRPr="00D927BD">
              <w:rPr>
                <w:b/>
              </w:rPr>
              <w:t xml:space="preserve"> ТОЛС</w:t>
            </w:r>
            <w:r w:rsidR="00BA79A1">
              <w:rPr>
                <w:b/>
              </w:rPr>
              <w:t>/АО</w:t>
            </w:r>
          </w:p>
        </w:tc>
        <w:tc>
          <w:tcPr>
            <w:tcW w:w="7760" w:type="dxa"/>
            <w:vAlign w:val="center"/>
          </w:tcPr>
          <w:p w:rsidR="004E355F" w:rsidRPr="000A2DDF" w:rsidRDefault="004E355F" w:rsidP="00BA79A1">
            <w:pPr>
              <w:spacing w:after="120"/>
            </w:pPr>
            <w:r>
              <w:t xml:space="preserve">Точка </w:t>
            </w:r>
            <w:r w:rsidR="00BE1910">
              <w:t xml:space="preserve">отпуска </w:t>
            </w:r>
            <w:r>
              <w:t>лекарственных средств</w:t>
            </w:r>
            <w:r w:rsidR="00BA79A1">
              <w:t>/</w:t>
            </w:r>
            <w:r w:rsidR="00AA6EAC">
              <w:t>Аптечная организация</w:t>
            </w:r>
          </w:p>
        </w:tc>
      </w:tr>
    </w:tbl>
    <w:p w:rsidR="00C11D83" w:rsidRPr="00BE1910" w:rsidRDefault="00C11D83" w:rsidP="00C11D83">
      <w:pPr>
        <w:pStyle w:val="a4"/>
      </w:pPr>
    </w:p>
    <w:tbl>
      <w:tblPr>
        <w:tblW w:w="0" w:type="auto"/>
        <w:tblLook w:val="01E0"/>
      </w:tblPr>
      <w:tblGrid>
        <w:gridCol w:w="2802"/>
        <w:gridCol w:w="7051"/>
      </w:tblGrid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Администратор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 xml:space="preserve">Пользователь, обладающий </w:t>
            </w:r>
            <w:r w:rsidR="002D1E7B" w:rsidRPr="002C4446">
              <w:t>определённ</w:t>
            </w:r>
            <w:r w:rsidRPr="000A2DDF">
              <w:t>ыми правами по упра</w:t>
            </w:r>
            <w:r w:rsidRPr="000A2DDF">
              <w:t>в</w:t>
            </w:r>
            <w:r w:rsidRPr="000A2DDF">
              <w:t>лению работой АСУ, отвечающий за корректную работ</w:t>
            </w:r>
            <w:r w:rsidR="00EF3A93">
              <w:t>у</w:t>
            </w:r>
            <w:r w:rsidRPr="000A2DDF">
              <w:t xml:space="preserve"> пр</w:t>
            </w:r>
            <w:r w:rsidRPr="000A2DDF">
              <w:t>о</w:t>
            </w:r>
            <w:r w:rsidRPr="000A2DDF">
              <w:t>граммного и аппаратного обеспечения, используемого в работе АСУ.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Базовое меню пол</w:t>
            </w:r>
            <w:r w:rsidRPr="00D927BD">
              <w:rPr>
                <w:b/>
              </w:rPr>
              <w:t>ь</w:t>
            </w:r>
            <w:r w:rsidRPr="00D927BD">
              <w:rPr>
                <w:b/>
              </w:rPr>
              <w:t>зователя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 xml:space="preserve">Меню, содержащее все те пункты, которые в принципе могут быть доступны пользователю </w:t>
            </w:r>
            <w:r w:rsidR="002D1E7B" w:rsidRPr="002C4446">
              <w:t>определённ</w:t>
            </w:r>
            <w:r w:rsidRPr="000A2DDF">
              <w:t>ого типа.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Главный администр</w:t>
            </w:r>
            <w:r w:rsidRPr="00D927BD">
              <w:rPr>
                <w:b/>
              </w:rPr>
              <w:t>а</w:t>
            </w:r>
            <w:r w:rsidRPr="00D927BD">
              <w:rPr>
                <w:b/>
              </w:rPr>
              <w:t>тор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Пользователь, обладающий правами администратора, информ</w:t>
            </w:r>
            <w:r w:rsidRPr="000A2DDF">
              <w:t>а</w:t>
            </w:r>
            <w:r w:rsidRPr="000A2DDF">
              <w:t>ция о котором внесена в АСУ разработчиками, создающий всех остальных пользователей после установки системы. Редактир</w:t>
            </w:r>
            <w:r w:rsidRPr="000A2DDF">
              <w:t>о</w:t>
            </w:r>
            <w:r w:rsidRPr="000A2DDF">
              <w:t xml:space="preserve">вать его права и информацию </w:t>
            </w:r>
            <w:r w:rsidR="002D1E7B" w:rsidRPr="002C4446">
              <w:t>о нём</w:t>
            </w:r>
            <w:r w:rsidRPr="000A2DDF">
              <w:t xml:space="preserve"> нельзя.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Головное меню пол</w:t>
            </w:r>
            <w:r w:rsidRPr="00D927BD">
              <w:rPr>
                <w:b/>
              </w:rPr>
              <w:t>ь</w:t>
            </w:r>
            <w:r w:rsidRPr="00D927BD">
              <w:rPr>
                <w:b/>
              </w:rPr>
              <w:t>зователя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Меню, которое видит пользователь на экране, после ввода п</w:t>
            </w:r>
            <w:r w:rsidRPr="000A2DDF">
              <w:t>а</w:t>
            </w:r>
            <w:r w:rsidRPr="000A2DDF">
              <w:t>роля и входа в систему. Это меню формирует для него админ</w:t>
            </w:r>
            <w:r w:rsidRPr="000A2DDF">
              <w:t>и</w:t>
            </w:r>
            <w:r w:rsidRPr="000A2DDF">
              <w:t>стратор при создании пользователя, на основе выбора пунктов из базового меню.</w:t>
            </w:r>
          </w:p>
        </w:tc>
      </w:tr>
      <w:tr w:rsidR="00CA4C03" w:rsidRPr="000A2DDF" w:rsidTr="00D927BD">
        <w:trPr>
          <w:cantSplit/>
        </w:trPr>
        <w:tc>
          <w:tcPr>
            <w:tcW w:w="2802" w:type="dxa"/>
          </w:tcPr>
          <w:p w:rsidR="00CA4C03" w:rsidRPr="00D927BD" w:rsidRDefault="00CA4C03" w:rsidP="00250875">
            <w:pPr>
              <w:rPr>
                <w:b/>
              </w:rPr>
            </w:pPr>
            <w:r w:rsidRPr="00D927BD">
              <w:rPr>
                <w:b/>
              </w:rPr>
              <w:t>Директория</w:t>
            </w:r>
          </w:p>
        </w:tc>
        <w:tc>
          <w:tcPr>
            <w:tcW w:w="7051" w:type="dxa"/>
          </w:tcPr>
          <w:p w:rsidR="00CA4C03" w:rsidRPr="00D4008D" w:rsidRDefault="00CA4C03" w:rsidP="00D927BD">
            <w:pPr>
              <w:spacing w:after="120"/>
            </w:pPr>
            <w:r w:rsidRPr="00D4008D">
              <w:t xml:space="preserve">Термин, являющийся синонимом для термина «каталог» или «папка». Обозначает место </w:t>
            </w:r>
            <w:r w:rsidR="00766A2F">
              <w:t xml:space="preserve">в </w:t>
            </w:r>
            <w:r w:rsidRPr="00D4008D">
              <w:t>файловой системе на диске.</w:t>
            </w:r>
          </w:p>
        </w:tc>
      </w:tr>
      <w:tr w:rsidR="00353F77" w:rsidRPr="000A2DDF" w:rsidTr="00D927BD">
        <w:trPr>
          <w:cantSplit/>
        </w:trPr>
        <w:tc>
          <w:tcPr>
            <w:tcW w:w="2802" w:type="dxa"/>
          </w:tcPr>
          <w:p w:rsidR="00353F77" w:rsidRPr="00D927BD" w:rsidRDefault="00353F77" w:rsidP="00250875">
            <w:pPr>
              <w:rPr>
                <w:b/>
              </w:rPr>
            </w:pPr>
            <w:r w:rsidRPr="00D927BD">
              <w:rPr>
                <w:b/>
              </w:rPr>
              <w:t>Дистрибутив</w:t>
            </w:r>
          </w:p>
        </w:tc>
        <w:tc>
          <w:tcPr>
            <w:tcW w:w="7051" w:type="dxa"/>
          </w:tcPr>
          <w:p w:rsidR="00353F77" w:rsidRPr="000A2DDF" w:rsidRDefault="00EF3A93" w:rsidP="00D927BD">
            <w:pPr>
              <w:spacing w:after="120"/>
            </w:pPr>
            <w:r>
              <w:t>Комплект</w:t>
            </w:r>
            <w:r w:rsidR="002C245B">
              <w:t>, содержащий</w:t>
            </w:r>
            <w:r>
              <w:t xml:space="preserve"> н</w:t>
            </w:r>
            <w:r w:rsidR="005717F4" w:rsidRPr="000A2DDF">
              <w:t>абор файлов</w:t>
            </w:r>
            <w:r w:rsidR="00353F77" w:rsidRPr="000A2DDF">
              <w:t>,</w:t>
            </w:r>
            <w:r w:rsidR="005717F4" w:rsidRPr="000A2DDF">
              <w:t xml:space="preserve"> которые необходимо у</w:t>
            </w:r>
            <w:r w:rsidR="005717F4" w:rsidRPr="000A2DDF">
              <w:t>с</w:t>
            </w:r>
            <w:r w:rsidR="005717F4" w:rsidRPr="000A2DDF">
              <w:t>тановить на компьютер для работы АСУ.</w:t>
            </w:r>
            <w:r w:rsidR="002C245B">
              <w:t xml:space="preserve"> Обычно, в дистрибут</w:t>
            </w:r>
            <w:r w:rsidR="002C245B">
              <w:t>и</w:t>
            </w:r>
            <w:r w:rsidR="002C245B">
              <w:t>ве файлы упакованы в специальным образом организованные пакеты.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353F77" w:rsidP="00250875">
            <w:pPr>
              <w:rPr>
                <w:b/>
              </w:rPr>
            </w:pPr>
            <w:r w:rsidRPr="00D927BD">
              <w:rPr>
                <w:b/>
              </w:rPr>
              <w:t>Инсталляционная программа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Программа</w:t>
            </w:r>
            <w:r w:rsidR="002C245B">
              <w:t>-</w:t>
            </w:r>
            <w:r w:rsidRPr="000A2DDF">
              <w:t>установщик, осуществляющая копирование на ко</w:t>
            </w:r>
            <w:r w:rsidRPr="000A2DDF">
              <w:t>м</w:t>
            </w:r>
            <w:r w:rsidRPr="000A2DDF">
              <w:t>пьютер необходимых файлов для работы АСУ</w:t>
            </w:r>
            <w:r w:rsidR="002C245B">
              <w:t xml:space="preserve"> и попутно выпо</w:t>
            </w:r>
            <w:r w:rsidR="002C245B">
              <w:t>л</w:t>
            </w:r>
            <w:r w:rsidR="002C245B">
              <w:t>няющая некоторые настройки</w:t>
            </w:r>
            <w:r w:rsidRPr="000A2DDF">
              <w:t>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Клиентская часть АСУ, клиентское пр</w:t>
            </w:r>
            <w:r w:rsidRPr="00D927BD">
              <w:rPr>
                <w:b/>
              </w:rPr>
              <w:t>и</w:t>
            </w:r>
            <w:r w:rsidRPr="00D927BD">
              <w:rPr>
                <w:b/>
              </w:rPr>
              <w:t>ложение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 xml:space="preserve">Программа, позволяющая пользователю осуществлять работу с данными, хранящимися на сервере, реализующая обработку и передачу информации между пользователем и базой данных системы. Устанавливается на терминале </w:t>
            </w:r>
            <w:r w:rsidR="003C167F">
              <w:t xml:space="preserve">(компьютере) </w:t>
            </w:r>
            <w:r w:rsidRPr="000A2DDF">
              <w:t>польз</w:t>
            </w:r>
            <w:r w:rsidRPr="000A2DDF">
              <w:t>о</w:t>
            </w:r>
            <w:r w:rsidRPr="000A2DDF">
              <w:t>вателя.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Пользователь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 xml:space="preserve">Сотрудник организации, участвующий в процессе </w:t>
            </w:r>
            <w:r w:rsidR="000956F4">
              <w:t>ДЛО</w:t>
            </w:r>
            <w:r w:rsidRPr="000A2DDF">
              <w:t>, выпо</w:t>
            </w:r>
            <w:r w:rsidRPr="000A2DDF">
              <w:t>л</w:t>
            </w:r>
            <w:r w:rsidRPr="000A2DDF">
              <w:t xml:space="preserve">няющий свои должностные обязанности с использованием </w:t>
            </w:r>
            <w:r w:rsidR="0022490B">
              <w:t>АСУЛОН «М-АПТЕКА»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3E5113" w:rsidP="00250875">
            <w:pPr>
              <w:rPr>
                <w:b/>
              </w:rPr>
            </w:pPr>
            <w:r w:rsidRPr="00D927BD">
              <w:rPr>
                <w:b/>
              </w:rPr>
              <w:lastRenderedPageBreak/>
              <w:t>Сервер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Выделенный компьютер, отвечающий специальным требован</w:t>
            </w:r>
            <w:r w:rsidRPr="000A2DDF">
              <w:t>и</w:t>
            </w:r>
            <w:r w:rsidRPr="000A2DDF">
              <w:t xml:space="preserve">ям, для </w:t>
            </w:r>
            <w:r w:rsidR="003C167F">
              <w:t xml:space="preserve">обработки и </w:t>
            </w:r>
            <w:r w:rsidRPr="000A2DDF">
              <w:t>хранения информации, обрабатываемой в АСУ, на который устанавливается серверная часть системы.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Серверная часть АСУ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Набор программ, реализующих функциональные возможности АСУ, позволяющих обрабатывать и хранить информацию, ци</w:t>
            </w:r>
            <w:r w:rsidRPr="000A2DDF">
              <w:t>р</w:t>
            </w:r>
            <w:r w:rsidRPr="000A2DDF">
              <w:t>кулирующую в системе, осуществлять связь между различными организациями, участвующими в процесс</w:t>
            </w:r>
            <w:r w:rsidR="003C167F">
              <w:t>е</w:t>
            </w:r>
            <w:r w:rsidRPr="000A2DDF">
              <w:t xml:space="preserve"> </w:t>
            </w:r>
            <w:r w:rsidR="000956F4">
              <w:t>ДЛО</w:t>
            </w:r>
            <w:r w:rsidRPr="000A2DDF">
              <w:t>.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E76C98" w:rsidP="00250875">
            <w:pPr>
              <w:rPr>
                <w:b/>
              </w:rPr>
            </w:pPr>
            <w:r w:rsidRPr="00D927BD">
              <w:rPr>
                <w:b/>
              </w:rPr>
              <w:t>Система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АСУ</w:t>
            </w:r>
            <w:r w:rsidR="001D1715">
              <w:t>ЛОН</w:t>
            </w:r>
            <w:r w:rsidRPr="000A2DDF">
              <w:t xml:space="preserve"> «М-АПТЕКА»</w:t>
            </w:r>
          </w:p>
        </w:tc>
      </w:tr>
      <w:tr w:rsidR="00E76C98" w:rsidRPr="000A2DDF" w:rsidTr="00D927BD">
        <w:trPr>
          <w:cantSplit/>
        </w:trPr>
        <w:tc>
          <w:tcPr>
            <w:tcW w:w="2802" w:type="dxa"/>
          </w:tcPr>
          <w:p w:rsidR="00E76C98" w:rsidRPr="00D927BD" w:rsidRDefault="003E5113" w:rsidP="00250875">
            <w:pPr>
              <w:rPr>
                <w:b/>
              </w:rPr>
            </w:pPr>
            <w:r w:rsidRPr="00D927BD">
              <w:rPr>
                <w:b/>
              </w:rPr>
              <w:t>Терминал</w:t>
            </w:r>
          </w:p>
        </w:tc>
        <w:tc>
          <w:tcPr>
            <w:tcW w:w="7051" w:type="dxa"/>
          </w:tcPr>
          <w:p w:rsidR="00E76C98" w:rsidRPr="000A2DDF" w:rsidRDefault="00E76C98" w:rsidP="00D927BD">
            <w:pPr>
              <w:spacing w:after="120"/>
            </w:pPr>
            <w:r w:rsidRPr="000A2DDF">
              <w:t>Компьютер (возможно с по</w:t>
            </w:r>
            <w:r w:rsidR="002D1E7B" w:rsidRPr="002C4446">
              <w:t>дключённ</w:t>
            </w:r>
            <w:r w:rsidRPr="000A2DDF">
              <w:t>ым дополнительным обор</w:t>
            </w:r>
            <w:r w:rsidRPr="000A2DDF">
              <w:t>у</w:t>
            </w:r>
            <w:r w:rsidRPr="000A2DDF">
              <w:t>дованием), являющийся рабочим местом пользователя, с уст</w:t>
            </w:r>
            <w:r w:rsidRPr="000A2DDF">
              <w:t>а</w:t>
            </w:r>
            <w:r w:rsidRPr="000A2DDF">
              <w:t>новленной клиентской частью АСУ.</w:t>
            </w:r>
          </w:p>
        </w:tc>
      </w:tr>
      <w:tr w:rsidR="002B7A5C" w:rsidRPr="000A2DDF" w:rsidTr="00D927BD">
        <w:trPr>
          <w:cantSplit/>
        </w:trPr>
        <w:tc>
          <w:tcPr>
            <w:tcW w:w="2802" w:type="dxa"/>
          </w:tcPr>
          <w:p w:rsidR="002B7A5C" w:rsidRPr="00D927BD" w:rsidRDefault="002B7A5C" w:rsidP="00250875">
            <w:pPr>
              <w:rPr>
                <w:b/>
              </w:rPr>
            </w:pPr>
            <w:r w:rsidRPr="00D927BD">
              <w:rPr>
                <w:b/>
              </w:rPr>
              <w:t>Драйвер</w:t>
            </w:r>
          </w:p>
        </w:tc>
        <w:tc>
          <w:tcPr>
            <w:tcW w:w="7051" w:type="dxa"/>
          </w:tcPr>
          <w:p w:rsidR="002B7A5C" w:rsidRPr="000A2DDF" w:rsidRDefault="002B7A5C" w:rsidP="00D927BD">
            <w:pPr>
              <w:spacing w:after="120"/>
            </w:pPr>
            <w:r>
              <w:t>Специальная системная программа</w:t>
            </w:r>
            <w:r w:rsidR="00CC475E">
              <w:t xml:space="preserve">, </w:t>
            </w:r>
            <w:r w:rsidR="001B4EBF">
              <w:t xml:space="preserve">через </w:t>
            </w:r>
            <w:r w:rsidR="00CC475E">
              <w:t>котор</w:t>
            </w:r>
            <w:r w:rsidR="001B4EBF">
              <w:t>ую</w:t>
            </w:r>
            <w:r w:rsidR="00CC475E">
              <w:t xml:space="preserve"> осуществл</w:t>
            </w:r>
            <w:r w:rsidR="00CC475E">
              <w:t>я</w:t>
            </w:r>
            <w:r w:rsidR="00CC475E">
              <w:t>ет</w:t>
            </w:r>
            <w:r w:rsidR="001B4EBF">
              <w:t>ся</w:t>
            </w:r>
            <w:r w:rsidR="00CC475E">
              <w:t xml:space="preserve"> взаимодействие прикладных программ с аппаратурой</w:t>
            </w:r>
            <w:r w:rsidR="00534C76" w:rsidRPr="00612C93">
              <w:rPr>
                <w:rStyle w:val="afb"/>
              </w:rPr>
              <w:footnoteReference w:id="1"/>
            </w:r>
            <w:r w:rsidR="00954FF3" w:rsidRPr="00D927BD">
              <w:rPr>
                <w:vertAlign w:val="superscript"/>
              </w:rPr>
              <w:t>)</w:t>
            </w:r>
            <w:r w:rsidR="00CC475E">
              <w:t xml:space="preserve">. Драйвер </w:t>
            </w:r>
            <w:r w:rsidR="00AA6C57">
              <w:t xml:space="preserve">позволяет одной и той же программе обращаться к </w:t>
            </w:r>
            <w:r w:rsidR="001B4EBF">
              <w:t>о</w:t>
            </w:r>
            <w:r w:rsidR="001B4EBF">
              <w:t>д</w:t>
            </w:r>
            <w:r w:rsidR="001B4EBF">
              <w:t>нотипным</w:t>
            </w:r>
            <w:r w:rsidR="00AA6C57">
              <w:t xml:space="preserve"> устройствам</w:t>
            </w:r>
            <w:r w:rsidR="001B4EBF">
              <w:t xml:space="preserve"> разных производителей (различающихся в каких-то параметрах)</w:t>
            </w:r>
            <w:r w:rsidR="00AA6C57">
              <w:t xml:space="preserve"> одинаковым образом. Для любого ус</w:t>
            </w:r>
            <w:r w:rsidR="00AA6C57">
              <w:t>т</w:t>
            </w:r>
            <w:r w:rsidR="00AA6C57">
              <w:t xml:space="preserve">ройства, подключаемого к компьютеру должен существовать свой специфический </w:t>
            </w:r>
            <w:r w:rsidR="007E4758">
              <w:t>драйвер,</w:t>
            </w:r>
            <w:r w:rsidR="00AA6C57">
              <w:t xml:space="preserve"> </w:t>
            </w:r>
            <w:r w:rsidR="007E4758">
              <w:t>предназначенный для опред</w:t>
            </w:r>
            <w:r w:rsidR="007E4758">
              <w:t>е</w:t>
            </w:r>
            <w:r w:rsidR="007E4758">
              <w:t xml:space="preserve">лённой операционной системы </w:t>
            </w:r>
            <w:r w:rsidR="00AA6C57">
              <w:t>(обычно, драйвер поставляется производителем устройства). Для широко распространённых устройств</w:t>
            </w:r>
            <w:r w:rsidR="00534C76">
              <w:t>,</w:t>
            </w:r>
            <w:r w:rsidR="00AA6C57">
              <w:t xml:space="preserve"> драйверы могут входить в состав операционной си</w:t>
            </w:r>
            <w:r w:rsidR="00AA6C57">
              <w:t>с</w:t>
            </w:r>
            <w:r w:rsidR="00AA6C57">
              <w:t>темы</w:t>
            </w:r>
            <w:r w:rsidR="00534C76">
              <w:t xml:space="preserve"> или быть включёнными непосредственно прикладную пр</w:t>
            </w:r>
            <w:r w:rsidR="00534C76">
              <w:t>о</w:t>
            </w:r>
            <w:r w:rsidR="00534C76">
              <w:t>грамму.</w:t>
            </w:r>
          </w:p>
        </w:tc>
      </w:tr>
    </w:tbl>
    <w:p w:rsidR="00062D1C" w:rsidRPr="000A2DDF" w:rsidRDefault="00062D1C" w:rsidP="00D0523D"/>
    <w:p w:rsidR="00611FC8" w:rsidRDefault="002C4C6B" w:rsidP="002C4C6B">
      <w:pPr>
        <w:pStyle w:val="af2"/>
      </w:pPr>
      <w:r>
        <w:rPr>
          <w:b/>
          <w:u w:val="single"/>
        </w:rPr>
        <w:t>З</w:t>
      </w:r>
      <w:r w:rsidR="00611FC8" w:rsidRPr="00384EFE">
        <w:rPr>
          <w:b/>
          <w:u w:val="single"/>
        </w:rPr>
        <w:t>амечание:</w:t>
      </w:r>
      <w:r w:rsidR="00611FC8" w:rsidRPr="00611FC8">
        <w:tab/>
        <w:t>Серверная часть АСУ не содержит средств для работы человека (в том числе и администратора), вся работа администратора с АСУ выполняется только через клиентскую часть.</w:t>
      </w:r>
      <w:r w:rsidR="00611FC8" w:rsidRPr="00611FC8">
        <w:cr/>
      </w:r>
    </w:p>
    <w:p w:rsidR="00611FC8" w:rsidRDefault="00611FC8" w:rsidP="00611FC8">
      <w:pPr>
        <w:pStyle w:val="a4"/>
      </w:pPr>
      <w:r w:rsidRPr="00611FC8">
        <w:t xml:space="preserve">Для удобства изложения, в данном руководстве название обозначение компьютера (клиент или сервер) </w:t>
      </w:r>
      <w:r w:rsidR="002D1E7B" w:rsidRPr="002C4446">
        <w:t>даёт</w:t>
      </w:r>
      <w:r w:rsidRPr="00611FC8">
        <w:t>ся соответственно описываемой в контексте задаче.</w:t>
      </w:r>
    </w:p>
    <w:p w:rsidR="00002360" w:rsidRPr="00002360" w:rsidRDefault="00002360" w:rsidP="00002360">
      <w:pPr>
        <w:sectPr w:rsidR="00002360" w:rsidRPr="00002360" w:rsidSect="007B3C26">
          <w:headerReference w:type="default" r:id="rId14"/>
          <w:pgSz w:w="11906" w:h="16838" w:code="9"/>
          <w:pgMar w:top="1134" w:right="851" w:bottom="1134" w:left="1418" w:header="284" w:footer="284" w:gutter="0"/>
          <w:cols w:space="720"/>
        </w:sectPr>
      </w:pPr>
      <w:bookmarkStart w:id="13" w:name="_Toc93487006"/>
      <w:bookmarkStart w:id="14" w:name="_Toc93487853"/>
      <w:bookmarkStart w:id="15" w:name="_Toc94595756"/>
      <w:bookmarkStart w:id="16" w:name="_Toc94956802"/>
      <w:bookmarkStart w:id="17" w:name="_Toc95039405"/>
      <w:bookmarkStart w:id="18" w:name="_Toc95218884"/>
    </w:p>
    <w:p w:rsidR="00290103" w:rsidRPr="001B08DE" w:rsidRDefault="00290103" w:rsidP="00290103">
      <w:pPr>
        <w:pStyle w:val="1"/>
        <w:jc w:val="center"/>
      </w:pPr>
      <w:bookmarkStart w:id="19" w:name="_Toc95625000"/>
      <w:bookmarkStart w:id="20" w:name="_Toc96508610"/>
      <w:bookmarkStart w:id="21" w:name="_Toc220902766"/>
      <w:bookmarkStart w:id="22" w:name="_Toc263854734"/>
      <w:bookmarkStart w:id="23" w:name="_Toc171600322"/>
      <w:bookmarkEnd w:id="13"/>
      <w:bookmarkEnd w:id="14"/>
      <w:bookmarkEnd w:id="15"/>
      <w:bookmarkEnd w:id="16"/>
      <w:bookmarkEnd w:id="17"/>
      <w:bookmarkEnd w:id="18"/>
      <w:r w:rsidRPr="001B08DE">
        <w:lastRenderedPageBreak/>
        <w:t xml:space="preserve">Основные задачи и принципы работы администратора </w:t>
      </w:r>
      <w:bookmarkEnd w:id="19"/>
      <w:bookmarkEnd w:id="20"/>
      <w:bookmarkEnd w:id="21"/>
      <w:bookmarkEnd w:id="22"/>
      <w:r w:rsidR="00FB7675">
        <w:t>системы</w:t>
      </w:r>
      <w:bookmarkEnd w:id="23"/>
    </w:p>
    <w:p w:rsidR="008B4716" w:rsidRPr="000A2DDF" w:rsidRDefault="008B4716" w:rsidP="008B4716">
      <w:pPr>
        <w:pStyle w:val="a4"/>
      </w:pPr>
      <w:r w:rsidRPr="000A2DDF">
        <w:t xml:space="preserve">Администратором </w:t>
      </w:r>
      <w:r>
        <w:t>модуля</w:t>
      </w:r>
      <w:r w:rsidRPr="000A2DDF">
        <w:t xml:space="preserve"> </w:t>
      </w:r>
      <w:r>
        <w:t>«М-Аптека плюс ДЛО»</w:t>
      </w:r>
      <w:r w:rsidRPr="000A2DDF">
        <w:t xml:space="preserve"> </w:t>
      </w:r>
      <w:r>
        <w:t xml:space="preserve">в общем случае </w:t>
      </w:r>
      <w:r w:rsidRPr="000A2DDF">
        <w:t xml:space="preserve">является сотрудник </w:t>
      </w:r>
      <w:r>
        <w:t xml:space="preserve">организации, работающей с модулем (регионального склада, </w:t>
      </w:r>
      <w:r w:rsidR="002D1E7B" w:rsidRPr="002C4446">
        <w:t>подчинённ</w:t>
      </w:r>
      <w:r>
        <w:t>ой ему точки о</w:t>
      </w:r>
      <w:r>
        <w:t>т</w:t>
      </w:r>
      <w:r>
        <w:t>пуска)</w:t>
      </w:r>
      <w:r w:rsidRPr="00612C93">
        <w:rPr>
          <w:rStyle w:val="afb"/>
        </w:rPr>
        <w:footnoteReference w:id="2"/>
      </w:r>
      <w:r w:rsidRPr="00F17B57">
        <w:rPr>
          <w:vertAlign w:val="superscript"/>
        </w:rPr>
        <w:t>)</w:t>
      </w:r>
      <w:r w:rsidRPr="000A2DDF">
        <w:t>, штатный или внештатный, обладающий достаточной квалификацией для выпо</w:t>
      </w:r>
      <w:r w:rsidRPr="000A2DDF">
        <w:t>л</w:t>
      </w:r>
      <w:r w:rsidRPr="000A2DDF">
        <w:t>нения задач по внедрению и поддерж</w:t>
      </w:r>
      <w:r>
        <w:t>анию</w:t>
      </w:r>
      <w:r w:rsidRPr="000A2DDF">
        <w:t xml:space="preserve"> работ</w:t>
      </w:r>
      <w:r>
        <w:t>оспособности</w:t>
      </w:r>
      <w:r w:rsidRPr="000A2DDF">
        <w:t xml:space="preserve"> </w:t>
      </w:r>
      <w:r>
        <w:t>модуля</w:t>
      </w:r>
      <w:r w:rsidRPr="000A2DDF">
        <w:t xml:space="preserve">, как на складе, так и в работающих с ним аптечных пунктах и </w:t>
      </w:r>
      <w:r w:rsidR="00BE1910">
        <w:t>МО</w:t>
      </w:r>
      <w:r w:rsidRPr="000A2DDF">
        <w:t>.</w:t>
      </w:r>
    </w:p>
    <w:p w:rsidR="008B4716" w:rsidRPr="000A2DDF" w:rsidRDefault="008B4716" w:rsidP="00FB7675">
      <w:pPr>
        <w:pStyle w:val="a4"/>
      </w:pPr>
    </w:p>
    <w:p w:rsidR="008B4716" w:rsidRPr="000A2DDF" w:rsidRDefault="008B4716" w:rsidP="00FB7675">
      <w:pPr>
        <w:pStyle w:val="a4"/>
      </w:pPr>
      <w:r w:rsidRPr="000A2DDF">
        <w:t xml:space="preserve">В задачи администратора </w:t>
      </w:r>
      <w:r>
        <w:t>модуля</w:t>
      </w:r>
      <w:r w:rsidRPr="000A2DDF">
        <w:t xml:space="preserve"> </w:t>
      </w:r>
      <w:r>
        <w:t>«М-Аптека плюс ДЛО»</w:t>
      </w:r>
      <w:r w:rsidRPr="000A2DDF">
        <w:t xml:space="preserve"> входят:</w:t>
      </w:r>
    </w:p>
    <w:p w:rsidR="008B4716" w:rsidRPr="000A2DDF" w:rsidRDefault="008B4716" w:rsidP="00943DB7">
      <w:pPr>
        <w:pStyle w:val="a4"/>
        <w:numPr>
          <w:ilvl w:val="0"/>
          <w:numId w:val="35"/>
        </w:numPr>
      </w:pPr>
      <w:r w:rsidRPr="000A2DDF">
        <w:t xml:space="preserve">Выбор и настройка оборудования, </w:t>
      </w:r>
      <w:r w:rsidRPr="00565D56">
        <w:t>необходимого</w:t>
      </w:r>
      <w:r w:rsidRPr="000A2DDF">
        <w:t xml:space="preserve"> для функционирования </w:t>
      </w:r>
      <w:r>
        <w:t>мод</w:t>
      </w:r>
      <w:r>
        <w:t>у</w:t>
      </w:r>
      <w:r>
        <w:t>ля</w:t>
      </w:r>
      <w:r w:rsidRPr="000A2DDF">
        <w:t>.</w:t>
      </w:r>
    </w:p>
    <w:p w:rsidR="008B4716" w:rsidRPr="000A2DDF" w:rsidRDefault="008B4716" w:rsidP="00943DB7">
      <w:pPr>
        <w:pStyle w:val="a4"/>
        <w:numPr>
          <w:ilvl w:val="0"/>
          <w:numId w:val="35"/>
        </w:numPr>
      </w:pPr>
      <w:r w:rsidRPr="000A2DDF">
        <w:t>Установка, настройка и проведение обновлений программного обеспечения.</w:t>
      </w:r>
    </w:p>
    <w:p w:rsidR="008B4716" w:rsidRPr="000A2DDF" w:rsidRDefault="008B4716" w:rsidP="00943DB7">
      <w:pPr>
        <w:pStyle w:val="a4"/>
        <w:numPr>
          <w:ilvl w:val="0"/>
          <w:numId w:val="35"/>
        </w:numPr>
      </w:pPr>
      <w:r w:rsidRPr="000A2DDF">
        <w:t xml:space="preserve">Обеспечение доступности и целостности данных, обрабатываемых в </w:t>
      </w:r>
      <w:r>
        <w:t>модуле</w:t>
      </w:r>
      <w:r w:rsidRPr="000A2DDF">
        <w:t>.</w:t>
      </w:r>
    </w:p>
    <w:p w:rsidR="008B4716" w:rsidRPr="000A2DDF" w:rsidRDefault="008B4716" w:rsidP="00943DB7">
      <w:pPr>
        <w:pStyle w:val="a4"/>
        <w:numPr>
          <w:ilvl w:val="0"/>
          <w:numId w:val="35"/>
        </w:numPr>
      </w:pPr>
      <w:r w:rsidRPr="000A2DDF">
        <w:t>Управление</w:t>
      </w:r>
      <w:bookmarkStart w:id="24" w:name="_GoBack"/>
      <w:bookmarkEnd w:id="24"/>
      <w:r w:rsidRPr="000A2DDF">
        <w:t xml:space="preserve"> работой </w:t>
      </w:r>
      <w:r>
        <w:t>модуля</w:t>
      </w:r>
    </w:p>
    <w:p w:rsidR="008B4716" w:rsidRPr="000A2DDF" w:rsidRDefault="00B83550" w:rsidP="00943DB7">
      <w:pPr>
        <w:pStyle w:val="a4"/>
        <w:numPr>
          <w:ilvl w:val="0"/>
          <w:numId w:val="35"/>
        </w:numPr>
      </w:pPr>
      <w:r w:rsidRPr="000A2DDF">
        <w:t xml:space="preserve">Управление </w:t>
      </w:r>
      <w:r w:rsidR="008B4716" w:rsidRPr="000A2DDF">
        <w:t xml:space="preserve">работой пользователей </w:t>
      </w:r>
      <w:r w:rsidR="008B4716">
        <w:t>модуля</w:t>
      </w:r>
    </w:p>
    <w:p w:rsidR="008B4716" w:rsidRPr="000A2DDF" w:rsidRDefault="00B83550" w:rsidP="00943DB7">
      <w:pPr>
        <w:pStyle w:val="a4"/>
        <w:numPr>
          <w:ilvl w:val="0"/>
          <w:numId w:val="35"/>
        </w:numPr>
      </w:pPr>
      <w:r w:rsidRPr="000A2DDF">
        <w:t xml:space="preserve">Управление </w:t>
      </w:r>
      <w:r w:rsidR="008B4716" w:rsidRPr="000A2DDF">
        <w:t>работой почтовой программы</w:t>
      </w:r>
      <w:r w:rsidR="008B4716">
        <w:t>.</w:t>
      </w:r>
    </w:p>
    <w:p w:rsidR="008B4716" w:rsidRPr="000A2DDF" w:rsidRDefault="008B4716" w:rsidP="008B4716">
      <w:pPr>
        <w:pStyle w:val="a4"/>
      </w:pPr>
    </w:p>
    <w:p w:rsidR="008B4716" w:rsidRPr="000A2DDF" w:rsidRDefault="008B4716" w:rsidP="008B4716">
      <w:pPr>
        <w:pStyle w:val="a4"/>
      </w:pPr>
      <w:r w:rsidRPr="000A2DDF">
        <w:t>Исходя из необходимости учитывать территориальную распредел</w:t>
      </w:r>
      <w:r>
        <w:t>ё</w:t>
      </w:r>
      <w:r w:rsidRPr="000A2DDF">
        <w:t xml:space="preserve">нность участников процесса </w:t>
      </w:r>
      <w:r>
        <w:t>ДЛО</w:t>
      </w:r>
      <w:r w:rsidRPr="000A2DDF">
        <w:t xml:space="preserve">, работающих </w:t>
      </w:r>
      <w:r>
        <w:t>с модулем</w:t>
      </w:r>
      <w:r w:rsidRPr="000A2DDF">
        <w:t xml:space="preserve"> </w:t>
      </w:r>
      <w:r>
        <w:t>«М-Аптека плюс ДЛО»</w:t>
      </w:r>
      <w:r w:rsidRPr="000A2DDF">
        <w:t>, а также различные колич</w:t>
      </w:r>
      <w:r w:rsidRPr="000A2DDF">
        <w:t>е</w:t>
      </w:r>
      <w:r w:rsidRPr="000A2DDF">
        <w:t xml:space="preserve">ственные условия работы для разных </w:t>
      </w:r>
      <w:r>
        <w:t>складов</w:t>
      </w:r>
      <w:r w:rsidRPr="000A2DDF">
        <w:t xml:space="preserve">, в </w:t>
      </w:r>
      <w:r>
        <w:t>модуле</w:t>
      </w:r>
      <w:r w:rsidRPr="000A2DDF">
        <w:t xml:space="preserve"> реализована возможность созд</w:t>
      </w:r>
      <w:r w:rsidRPr="000A2DDF">
        <w:t>а</w:t>
      </w:r>
      <w:r w:rsidRPr="000A2DDF">
        <w:t>ния нескольких пользователей с правами администратора.</w:t>
      </w:r>
    </w:p>
    <w:p w:rsidR="008B4716" w:rsidRPr="000A2DDF" w:rsidRDefault="008B4716" w:rsidP="008B4716">
      <w:pPr>
        <w:pStyle w:val="a4"/>
      </w:pPr>
      <w:r w:rsidRPr="000A2DDF">
        <w:t xml:space="preserve">При этом изначально в </w:t>
      </w:r>
      <w:r>
        <w:t>модуле</w:t>
      </w:r>
      <w:r w:rsidRPr="000A2DDF">
        <w:t xml:space="preserve"> существует лишь один администратор, называемый </w:t>
      </w:r>
      <w:r w:rsidRPr="00CD3BFD">
        <w:rPr>
          <w:b/>
        </w:rPr>
        <w:t>главным</w:t>
      </w:r>
      <w:r w:rsidRPr="000A2DDF">
        <w:t xml:space="preserve">. </w:t>
      </w:r>
      <w:proofErr w:type="gramStart"/>
      <w:r w:rsidRPr="000A2DDF">
        <w:t xml:space="preserve">Этот главный администратор может </w:t>
      </w:r>
      <w:r>
        <w:t>(</w:t>
      </w:r>
      <w:r w:rsidRPr="000A2DDF">
        <w:t xml:space="preserve">строго по согласованию с руководством организации, в которой установлен </w:t>
      </w:r>
      <w:r>
        <w:t>модуль)</w:t>
      </w:r>
      <w:r w:rsidRPr="000A2DDF">
        <w:t>, создать нескольких новых администраторов</w:t>
      </w:r>
      <w:r w:rsidRPr="00612C93">
        <w:rPr>
          <w:rStyle w:val="afb"/>
        </w:rPr>
        <w:footnoteReference w:id="3"/>
      </w:r>
      <w:r w:rsidRPr="00F17B57">
        <w:rPr>
          <w:vertAlign w:val="superscript"/>
        </w:rPr>
        <w:t>)</w:t>
      </w:r>
      <w:r w:rsidRPr="000A2DDF">
        <w:t xml:space="preserve"> и даже </w:t>
      </w:r>
      <w:r w:rsidR="004E37AC">
        <w:t>предоставить</w:t>
      </w:r>
      <w:r w:rsidRPr="000A2DDF">
        <w:t xml:space="preserve"> им возможность доступа к пользовательским функциям</w:t>
      </w:r>
      <w:r>
        <w:t xml:space="preserve"> (либо наоб</w:t>
      </w:r>
      <w:r>
        <w:t>о</w:t>
      </w:r>
      <w:r>
        <w:t>рот, предоставить пользователям возможность выполнять администрирование модуля)</w:t>
      </w:r>
      <w:r w:rsidRPr="000A2DDF">
        <w:t>.</w:t>
      </w:r>
      <w:proofErr w:type="gramEnd"/>
    </w:p>
    <w:p w:rsidR="000217F2" w:rsidRPr="000A2DDF" w:rsidRDefault="000217F2" w:rsidP="00D0523D">
      <w:pPr>
        <w:pStyle w:val="a4"/>
      </w:pPr>
    </w:p>
    <w:p w:rsidR="005A7DA5" w:rsidRPr="000A2DDF" w:rsidRDefault="005A7DA5" w:rsidP="00CB4531">
      <w:pPr>
        <w:pStyle w:val="2"/>
      </w:pPr>
      <w:bookmarkStart w:id="25" w:name="_Ref95032559"/>
      <w:bookmarkStart w:id="26" w:name="_Toc95039406"/>
      <w:bookmarkStart w:id="27" w:name="_Toc95218885"/>
      <w:bookmarkStart w:id="28" w:name="_Toc95625001"/>
      <w:bookmarkStart w:id="29" w:name="_Toc96508611"/>
      <w:bookmarkStart w:id="30" w:name="Рекомендация_админу"/>
      <w:bookmarkStart w:id="31" w:name="_Toc171600323"/>
      <w:r w:rsidRPr="000A2DDF">
        <w:t>Рекомендация администраторам</w:t>
      </w:r>
      <w:bookmarkEnd w:id="25"/>
      <w:bookmarkEnd w:id="26"/>
      <w:bookmarkEnd w:id="27"/>
      <w:bookmarkEnd w:id="28"/>
      <w:bookmarkEnd w:id="29"/>
      <w:bookmarkEnd w:id="30"/>
      <w:bookmarkEnd w:id="31"/>
    </w:p>
    <w:p w:rsidR="005A7DA5" w:rsidRPr="000A2DDF" w:rsidRDefault="005A7DA5" w:rsidP="005A7DA5">
      <w:pPr>
        <w:pStyle w:val="a4"/>
      </w:pPr>
      <w:r w:rsidRPr="000A2DDF">
        <w:t xml:space="preserve">Во избежание конфликтных ситуаций при работе нескольких администраторов, </w:t>
      </w:r>
      <w:r w:rsidR="00E82A39" w:rsidRPr="00E82A39">
        <w:rPr>
          <w:b/>
          <w:u w:val="single"/>
        </w:rPr>
        <w:t>н</w:t>
      </w:r>
      <w:r w:rsidR="00E82A39" w:rsidRPr="00E82A39">
        <w:rPr>
          <w:b/>
          <w:u w:val="single"/>
        </w:rPr>
        <w:t>а</w:t>
      </w:r>
      <w:r w:rsidR="00E82A39" w:rsidRPr="00E82A39">
        <w:rPr>
          <w:b/>
          <w:u w:val="single"/>
        </w:rPr>
        <w:t xml:space="preserve">стоятельно </w:t>
      </w:r>
      <w:r w:rsidRPr="00E82A39">
        <w:rPr>
          <w:b/>
          <w:u w:val="single"/>
        </w:rPr>
        <w:t>рекомендуется</w:t>
      </w:r>
      <w:r w:rsidRPr="000A2DDF">
        <w:t xml:space="preserve"> </w:t>
      </w:r>
      <w:r w:rsidR="00FF7A57">
        <w:t xml:space="preserve">чтобы </w:t>
      </w:r>
      <w:r w:rsidRPr="000A2DDF">
        <w:t>действия, затрагивающие работу АСУ в целом</w:t>
      </w:r>
      <w:r w:rsidR="00CE1E9D">
        <w:t>, такие как</w:t>
      </w:r>
      <w:r w:rsidR="00593B11">
        <w:t>:</w:t>
      </w:r>
      <w:r w:rsidR="00CE1E9D">
        <w:t xml:space="preserve"> обновление ПО, реиндексация базы данных и том</w:t>
      </w:r>
      <w:r w:rsidR="00593B11">
        <w:t>у</w:t>
      </w:r>
      <w:r w:rsidR="00CE1E9D">
        <w:t xml:space="preserve"> подобные</w:t>
      </w:r>
      <w:r w:rsidRPr="000A2DDF">
        <w:t xml:space="preserve">, </w:t>
      </w:r>
      <w:r w:rsidR="00FF7A57">
        <w:t>производил</w:t>
      </w:r>
      <w:r w:rsidR="00EF4666" w:rsidRPr="000A2DDF">
        <w:t xml:space="preserve"> </w:t>
      </w:r>
      <w:r w:rsidRPr="000A2DDF">
        <w:t>только главн</w:t>
      </w:r>
      <w:r w:rsidR="00005898">
        <w:t>ый</w:t>
      </w:r>
      <w:r w:rsidRPr="000A2DDF">
        <w:t xml:space="preserve"> администрато</w:t>
      </w:r>
      <w:r w:rsidR="00005898">
        <w:t>р</w:t>
      </w:r>
      <w:r w:rsidRPr="000A2DDF">
        <w:t>.</w:t>
      </w:r>
    </w:p>
    <w:p w:rsidR="005A7DA5" w:rsidRDefault="005A7DA5" w:rsidP="00593B11"/>
    <w:p w:rsidR="00D0523D" w:rsidRPr="00593B11" w:rsidRDefault="00F50B3C" w:rsidP="00CB4531">
      <w:pPr>
        <w:pStyle w:val="1"/>
      </w:pPr>
      <w:bookmarkStart w:id="32" w:name="_Toc94595765"/>
      <w:bookmarkStart w:id="33" w:name="_Toc94956803"/>
      <w:bookmarkStart w:id="34" w:name="_Toc95039407"/>
      <w:bookmarkStart w:id="35" w:name="_Toc95218886"/>
      <w:bookmarkStart w:id="36" w:name="_Toc95625002"/>
      <w:bookmarkStart w:id="37" w:name="_Toc96508612"/>
      <w:bookmarkStart w:id="38" w:name="_Toc171600324"/>
      <w:r w:rsidRPr="00593B11">
        <w:t>Организация</w:t>
      </w:r>
      <w:r w:rsidR="00D0523D" w:rsidRPr="00593B11">
        <w:t xml:space="preserve"> сети для работы АСУ</w:t>
      </w:r>
      <w:bookmarkEnd w:id="32"/>
      <w:bookmarkEnd w:id="33"/>
      <w:bookmarkEnd w:id="34"/>
      <w:bookmarkEnd w:id="35"/>
      <w:bookmarkEnd w:id="36"/>
      <w:bookmarkEnd w:id="37"/>
      <w:bookmarkEnd w:id="38"/>
    </w:p>
    <w:p w:rsidR="00D0523D" w:rsidRPr="00A568BE" w:rsidRDefault="00D0523D" w:rsidP="00D0523D">
      <w:pPr>
        <w:pStyle w:val="a4"/>
      </w:pPr>
      <w:r w:rsidRPr="000A2DDF">
        <w:t xml:space="preserve">При </w:t>
      </w:r>
      <w:r w:rsidR="00A14C7E" w:rsidRPr="000A2DDF">
        <w:t xml:space="preserve">выборе </w:t>
      </w:r>
      <w:r w:rsidRPr="000A2DDF">
        <w:t xml:space="preserve">различных </w:t>
      </w:r>
      <w:r w:rsidR="00A14C7E" w:rsidRPr="000A2DDF">
        <w:t xml:space="preserve">схем </w:t>
      </w:r>
      <w:r w:rsidRPr="000A2DDF">
        <w:t>автоматизации процесса товарооборота возможна ра</w:t>
      </w:r>
      <w:r w:rsidRPr="000A2DDF">
        <w:t>з</w:t>
      </w:r>
      <w:r w:rsidRPr="000A2DDF">
        <w:t>личная установка компонент АСУ, и, соответственно, различная организация сети для взаимодействия этих компонент.</w:t>
      </w:r>
    </w:p>
    <w:p w:rsidR="0017049A" w:rsidRPr="0017049A" w:rsidRDefault="0017049A" w:rsidP="00D0523D">
      <w:pPr>
        <w:pStyle w:val="a4"/>
      </w:pPr>
    </w:p>
    <w:p w:rsidR="009E4F53" w:rsidRDefault="00B3366C" w:rsidP="009E4F53">
      <w:pPr>
        <w:pStyle w:val="2"/>
      </w:pPr>
      <w:bookmarkStart w:id="39" w:name="_Toc96508613"/>
      <w:bookmarkStart w:id="40" w:name="_Toc171600325"/>
      <w:r>
        <w:lastRenderedPageBreak/>
        <w:t>Сбор информации, необходимой для администрирования АСУ</w:t>
      </w:r>
      <w:bookmarkEnd w:id="39"/>
      <w:bookmarkEnd w:id="40"/>
    </w:p>
    <w:p w:rsidR="0046138D" w:rsidRDefault="00B83550" w:rsidP="00576A64">
      <w:pPr>
        <w:pStyle w:val="a4"/>
      </w:pPr>
      <w:r>
        <w:t>Н</w:t>
      </w:r>
      <w:r w:rsidR="007E2237">
        <w:t>еобходимо составить перечень рабочих мест, оснащённых компьютерами (уже осн</w:t>
      </w:r>
      <w:r w:rsidR="007E2237">
        <w:t>а</w:t>
      </w:r>
      <w:r w:rsidR="007E2237">
        <w:t>щённых или ещё только планируемых к оснащению)</w:t>
      </w:r>
      <w:r w:rsidR="00173D28">
        <w:t xml:space="preserve"> с указанием тех действий, которые должны выполняться на данном рабочем месте</w:t>
      </w:r>
      <w:r w:rsidR="0046138D">
        <w:t>.</w:t>
      </w:r>
    </w:p>
    <w:p w:rsidR="00703322" w:rsidRDefault="00017338" w:rsidP="00703322">
      <w:pPr>
        <w:pStyle w:val="a4"/>
        <w:keepNext/>
      </w:pPr>
      <w:r>
        <w:rPr>
          <w:u w:val="single"/>
        </w:rPr>
        <w:t>Ж</w:t>
      </w:r>
      <w:r w:rsidR="00703322">
        <w:rPr>
          <w:u w:val="single"/>
        </w:rPr>
        <w:t>елательно</w:t>
      </w:r>
      <w:r w:rsidR="00703322">
        <w:t xml:space="preserve"> указать органи</w:t>
      </w:r>
      <w:r w:rsidR="006C5C05">
        <w:t>зационные характеристики, которые используются админ</w:t>
      </w:r>
      <w:r w:rsidR="006C5C05">
        <w:t>и</w:t>
      </w:r>
      <w:r w:rsidR="006C5C05">
        <w:t>стратором для получения информации от сотрудников при различного рода происшеств</w:t>
      </w:r>
      <w:r w:rsidR="006C5C05">
        <w:t>и</w:t>
      </w:r>
      <w:r w:rsidR="006C5C05">
        <w:t>ях:</w:t>
      </w:r>
    </w:p>
    <w:p w:rsidR="00703322" w:rsidRDefault="00703322" w:rsidP="00703322">
      <w:pPr>
        <w:pStyle w:val="a1"/>
      </w:pPr>
      <w:r>
        <w:t>Кто из сотрудников организации должен отвечать за техническое функционирование данного компьютера (отдельно по а</w:t>
      </w:r>
      <w:r w:rsidR="008662EF">
        <w:t>ппаратной части, по работе операционной системы и других системных программ и отдельно по программам АСУ).</w:t>
      </w:r>
    </w:p>
    <w:p w:rsidR="008662EF" w:rsidRDefault="008662EF" w:rsidP="00703322">
      <w:pPr>
        <w:pStyle w:val="a1"/>
      </w:pPr>
      <w:r>
        <w:t>Кто из сотрудников организации должен работать на данном компьютере с програ</w:t>
      </w:r>
      <w:r>
        <w:t>м</w:t>
      </w:r>
      <w:r>
        <w:t>мами АСУ (штатные работники по сменам и периодически приходящие администрат</w:t>
      </w:r>
      <w:r>
        <w:t>о</w:t>
      </w:r>
      <w:r>
        <w:t>ры)</w:t>
      </w:r>
      <w:r w:rsidR="008D4BC7" w:rsidRPr="00612C93">
        <w:rPr>
          <w:rStyle w:val="afb"/>
        </w:rPr>
        <w:footnoteReference w:id="4"/>
      </w:r>
      <w:r w:rsidR="00DB5874" w:rsidRPr="00DB5874">
        <w:rPr>
          <w:vertAlign w:val="superscript"/>
        </w:rPr>
        <w:t>)</w:t>
      </w:r>
      <w:r>
        <w:t>.</w:t>
      </w:r>
    </w:p>
    <w:p w:rsidR="007C0E04" w:rsidRPr="007C0E04" w:rsidRDefault="007C0E04" w:rsidP="007C0E04"/>
    <w:p w:rsidR="00493E69" w:rsidRDefault="00F206B4" w:rsidP="00493E69">
      <w:pPr>
        <w:pStyle w:val="2"/>
      </w:pPr>
      <w:bookmarkStart w:id="41" w:name="_Toc96508614"/>
      <w:bookmarkStart w:id="42" w:name="Этапы_автоматизации"/>
      <w:bookmarkStart w:id="43" w:name="_Toc171600326"/>
      <w:r>
        <w:t>Организационно-техническое построение АСУ в регионе</w:t>
      </w:r>
      <w:bookmarkEnd w:id="41"/>
      <w:bookmarkEnd w:id="42"/>
      <w:bookmarkEnd w:id="43"/>
    </w:p>
    <w:p w:rsidR="008005B5" w:rsidRDefault="008005B5" w:rsidP="008005B5">
      <w:pPr>
        <w:pStyle w:val="a4"/>
      </w:pPr>
      <w:bookmarkStart w:id="44" w:name="_Toc93487015"/>
      <w:bookmarkStart w:id="45" w:name="_Toc93487862"/>
      <w:bookmarkStart w:id="46" w:name="_Toc94595766"/>
      <w:bookmarkStart w:id="47" w:name="_Toc94956804"/>
      <w:bookmarkStart w:id="48" w:name="_Toc95039408"/>
      <w:bookmarkStart w:id="49" w:name="_Toc95218887"/>
      <w:r>
        <w:t xml:space="preserve">В общем случае, в регионе может быть один </w:t>
      </w:r>
      <w:r w:rsidRPr="00D7754B">
        <w:rPr>
          <w:u w:val="single"/>
        </w:rPr>
        <w:t>оптовый склад</w:t>
      </w:r>
      <w:r>
        <w:t>, получающий медикамен</w:t>
      </w:r>
      <w:r w:rsidR="0058070C">
        <w:t>ты на весь регион от поставщиков</w:t>
      </w:r>
      <w:r>
        <w:t xml:space="preserve"> </w:t>
      </w:r>
      <w:r w:rsidR="00BE1910">
        <w:t>ЛП</w:t>
      </w:r>
      <w:r>
        <w:t xml:space="preserve"> в системе </w:t>
      </w:r>
      <w:r w:rsidR="000956F4">
        <w:t>ДЛО</w:t>
      </w:r>
      <w:r>
        <w:t>. В подчинении у оптового склада нах</w:t>
      </w:r>
      <w:r>
        <w:t>о</w:t>
      </w:r>
      <w:r>
        <w:t xml:space="preserve">дятся несколько </w:t>
      </w:r>
      <w:r w:rsidRPr="00D7754B">
        <w:rPr>
          <w:u w:val="single"/>
        </w:rPr>
        <w:t>розничных аптечных складов</w:t>
      </w:r>
      <w:r>
        <w:t xml:space="preserve">, получающих с него товары по льготной программе. В свою очередь, розничные склады уже непосредственно работают с </w:t>
      </w:r>
      <w:r w:rsidRPr="00D7754B">
        <w:rPr>
          <w:u w:val="single"/>
        </w:rPr>
        <w:t xml:space="preserve">точками отпуска </w:t>
      </w:r>
      <w:r w:rsidR="00BE1910">
        <w:rPr>
          <w:u w:val="single"/>
        </w:rPr>
        <w:t>ЛП</w:t>
      </w:r>
      <w:r w:rsidRPr="0058070C">
        <w:t xml:space="preserve"> (см.</w:t>
      </w:r>
      <w:r w:rsidR="00FC029F" w:rsidRPr="0058070C">
        <w:t> </w:t>
      </w:r>
      <w:r w:rsidR="004C5785">
        <w:rPr>
          <w:u w:val="single"/>
        </w:rPr>
        <w:fldChar w:fldCharType="begin"/>
      </w:r>
      <w:r w:rsidR="00FC029F">
        <w:rPr>
          <w:u w:val="single"/>
        </w:rPr>
        <w:instrText xml:space="preserve"> REF _Ref99858878 \h </w:instrText>
      </w:r>
      <w:r w:rsidR="004C5785">
        <w:rPr>
          <w:u w:val="single"/>
        </w:rPr>
      </w:r>
      <w:r w:rsidR="004C5785">
        <w:rPr>
          <w:u w:val="single"/>
        </w:rPr>
        <w:fldChar w:fldCharType="separate"/>
      </w:r>
      <w:r w:rsidR="00092616">
        <w:t xml:space="preserve">Рисунок </w:t>
      </w:r>
      <w:r w:rsidR="00092616">
        <w:rPr>
          <w:noProof/>
        </w:rPr>
        <w:t>1</w:t>
      </w:r>
      <w:r w:rsidR="004C5785">
        <w:rPr>
          <w:u w:val="single"/>
        </w:rPr>
        <w:fldChar w:fldCharType="end"/>
      </w:r>
      <w:r w:rsidRPr="0058070C">
        <w:t>.)</w:t>
      </w:r>
      <w:r>
        <w:t>.</w:t>
      </w:r>
    </w:p>
    <w:p w:rsidR="008005B5" w:rsidRDefault="00FD6341" w:rsidP="008005B5">
      <w:pPr>
        <w:pStyle w:val="af5"/>
      </w:pPr>
      <w:r>
        <w:object w:dxaOrig="14228" w:dyaOrig="7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269.5pt" o:ole="" o:bordertopcolor="this" o:borderleftcolor="this" o:borderbottomcolor="this" o:borderrightcolor="this">
            <v:imagedata r:id="rId15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Visio.Drawing.11" ShapeID="_x0000_i1025" DrawAspect="Content" ObjectID="_1782216062" r:id="rId16"/>
        </w:object>
      </w:r>
    </w:p>
    <w:p w:rsidR="008005B5" w:rsidRDefault="008005B5" w:rsidP="008005B5">
      <w:pPr>
        <w:pStyle w:val="af6"/>
      </w:pPr>
      <w:bookmarkStart w:id="50" w:name="_Ref99858878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</w:t>
      </w:r>
      <w:r w:rsidR="004C5785">
        <w:rPr>
          <w:noProof/>
        </w:rPr>
        <w:fldChar w:fldCharType="end"/>
      </w:r>
      <w:bookmarkEnd w:id="50"/>
      <w:r>
        <w:t>. Организационно-территориальная структура АСУ.</w:t>
      </w:r>
    </w:p>
    <w:p w:rsidR="008005B5" w:rsidRDefault="008005B5" w:rsidP="008005B5">
      <w:pPr>
        <w:pStyle w:val="a4"/>
      </w:pPr>
      <w:r>
        <w:t xml:space="preserve">Возможна ситуация, когда в этой схеме отсутствует оптовый склад и поставка товаров в регион </w:t>
      </w:r>
      <w:r w:rsidR="002D1E7B" w:rsidRPr="002C4446">
        <w:t>ведёт</w:t>
      </w:r>
      <w:r>
        <w:t>ся напрямую на розничные склады.</w:t>
      </w:r>
    </w:p>
    <w:p w:rsidR="008005B5" w:rsidRPr="008005B5" w:rsidRDefault="008005B5" w:rsidP="008005B5">
      <w:pPr>
        <w:pStyle w:val="a4"/>
      </w:pPr>
    </w:p>
    <w:p w:rsidR="00B67D61" w:rsidRPr="00B67D61" w:rsidRDefault="00B67D61" w:rsidP="00B67D61">
      <w:pPr>
        <w:sectPr w:rsidR="00B67D61" w:rsidRPr="00B67D61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D0523D" w:rsidRDefault="00D0523D" w:rsidP="00CB4531">
      <w:pPr>
        <w:pStyle w:val="1"/>
      </w:pPr>
      <w:bookmarkStart w:id="51" w:name="_Toc95625003"/>
      <w:bookmarkStart w:id="52" w:name="_Toc96508615"/>
      <w:bookmarkStart w:id="53" w:name="_Toc171600327"/>
      <w:r w:rsidRPr="001B08DE">
        <w:lastRenderedPageBreak/>
        <w:t>Рекомендации по определению требований к оборудованию</w:t>
      </w:r>
      <w:bookmarkEnd w:id="44"/>
      <w:bookmarkEnd w:id="45"/>
      <w:bookmarkEnd w:id="46"/>
      <w:bookmarkEnd w:id="47"/>
      <w:bookmarkEnd w:id="48"/>
      <w:bookmarkEnd w:id="49"/>
      <w:bookmarkEnd w:id="51"/>
      <w:bookmarkEnd w:id="52"/>
      <w:bookmarkEnd w:id="53"/>
    </w:p>
    <w:p w:rsidR="00D0523D" w:rsidRPr="000A2DDF" w:rsidRDefault="00B67D61" w:rsidP="00CB4531">
      <w:pPr>
        <w:pStyle w:val="2"/>
      </w:pPr>
      <w:bookmarkStart w:id="54" w:name="_Toc93297481"/>
      <w:bookmarkStart w:id="55" w:name="_Toc93487863"/>
      <w:bookmarkStart w:id="56" w:name="_Toc94595767"/>
      <w:bookmarkStart w:id="57" w:name="_Toc94956805"/>
      <w:bookmarkStart w:id="58" w:name="_Toc95039409"/>
      <w:bookmarkStart w:id="59" w:name="_Toc95218888"/>
      <w:bookmarkStart w:id="60" w:name="_Toc95625004"/>
      <w:bookmarkStart w:id="61" w:name="_Toc96508616"/>
      <w:bookmarkStart w:id="62" w:name="Требования_к_клиенту"/>
      <w:bookmarkStart w:id="63" w:name="_Toc171600328"/>
      <w:r>
        <w:t>Клиентский компьютер (</w:t>
      </w:r>
      <w:r w:rsidRPr="000A2DDF">
        <w:t>терминал</w:t>
      </w:r>
      <w:bookmarkEnd w:id="54"/>
      <w:bookmarkEnd w:id="55"/>
      <w:bookmarkEnd w:id="56"/>
      <w:bookmarkEnd w:id="57"/>
      <w:bookmarkEnd w:id="58"/>
      <w:bookmarkEnd w:id="59"/>
      <w:r>
        <w:t>)</w:t>
      </w:r>
      <w:bookmarkEnd w:id="60"/>
      <w:bookmarkEnd w:id="61"/>
      <w:bookmarkEnd w:id="62"/>
      <w:bookmarkEnd w:id="63"/>
    </w:p>
    <w:p w:rsidR="00D0523D" w:rsidRPr="000A2DDF" w:rsidRDefault="00D0523D" w:rsidP="00D0523D">
      <w:pPr>
        <w:pStyle w:val="a4"/>
      </w:pPr>
      <w:r w:rsidRPr="000A2DDF">
        <w:t xml:space="preserve">В зависимости от выполняемых </w:t>
      </w:r>
      <w:r w:rsidR="002D1E7B" w:rsidRPr="002C4446">
        <w:t>на нём</w:t>
      </w:r>
      <w:r w:rsidRPr="000A2DDF">
        <w:t xml:space="preserve"> функций, терминал может быть рабочим местом администратора АСУ</w:t>
      </w:r>
      <w:r w:rsidR="0058070C">
        <w:t>ЛОН</w:t>
      </w:r>
      <w:r w:rsidRPr="000A2DDF">
        <w:t xml:space="preserve"> «М-АПТЕКА», менеджера по контролю работы точек отпуска </w:t>
      </w:r>
      <w:r w:rsidR="00BE1910">
        <w:t>ЛП</w:t>
      </w:r>
      <w:r w:rsidRPr="000A2DDF">
        <w:t>, оператора ввода рецептов. Для всех терминалов могут быть использованы одинаковые персональные компьютеры, а в некоторых случаях даже один и тот же компьютер. Напр</w:t>
      </w:r>
      <w:r w:rsidRPr="000A2DDF">
        <w:t>и</w:t>
      </w:r>
      <w:r w:rsidRPr="000A2DDF">
        <w:t xml:space="preserve">мер, администрирование системы и мониторинг работы точек отпуска </w:t>
      </w:r>
      <w:r w:rsidR="00BE1910">
        <w:t>ЛП</w:t>
      </w:r>
      <w:r w:rsidRPr="000A2DDF">
        <w:t xml:space="preserve"> или администр</w:t>
      </w:r>
      <w:r w:rsidRPr="000A2DDF">
        <w:t>и</w:t>
      </w:r>
      <w:r w:rsidRPr="000A2DDF">
        <w:t>рование системы и ввод рецептов на складе можно выполнять с одной и той же машины, при условии распределения рабочего времени.</w:t>
      </w:r>
    </w:p>
    <w:p w:rsidR="003E4C65" w:rsidRDefault="003E4C65" w:rsidP="00D0523D">
      <w:pPr>
        <w:pStyle w:val="a4"/>
      </w:pPr>
    </w:p>
    <w:p w:rsidR="00D0523D" w:rsidRPr="000A2DDF" w:rsidRDefault="00D0523D" w:rsidP="00D0523D">
      <w:pPr>
        <w:pStyle w:val="a4"/>
      </w:pPr>
      <w:r w:rsidRPr="000A2DDF">
        <w:t xml:space="preserve">Ко всем </w:t>
      </w:r>
      <w:r w:rsidRPr="000A2DDF">
        <w:rPr>
          <w:i/>
        </w:rPr>
        <w:t>персональным компьютерам</w:t>
      </w:r>
      <w:r w:rsidRPr="000A2DDF">
        <w:t xml:space="preserve">, используемым для терминалов </w:t>
      </w:r>
      <w:r w:rsidR="0022490B">
        <w:t>АСУЛОН «М-АПТЕКА»</w:t>
      </w:r>
      <w:r w:rsidRPr="000A2DDF">
        <w:t xml:space="preserve">, предъявляются </w:t>
      </w:r>
      <w:r w:rsidRPr="000A2DDF">
        <w:rPr>
          <w:i/>
        </w:rPr>
        <w:t>одинаковые требования</w:t>
      </w:r>
      <w:r w:rsidRPr="000A2DDF">
        <w:t>. Эти требования можно рассмотреть на примере терминала оператора ввода рецептов.</w:t>
      </w:r>
    </w:p>
    <w:p w:rsidR="003E4C65" w:rsidRDefault="003E4C65" w:rsidP="00D0523D">
      <w:pPr>
        <w:pStyle w:val="a4"/>
      </w:pPr>
    </w:p>
    <w:p w:rsidR="00D0523D" w:rsidRPr="000A2DDF" w:rsidRDefault="00D0523D" w:rsidP="00D0523D">
      <w:pPr>
        <w:pStyle w:val="a4"/>
      </w:pPr>
      <w:r w:rsidRPr="000A2DDF">
        <w:t>На рисунке показано оборудование, формирующее терминал ввода рецептов.</w:t>
      </w:r>
    </w:p>
    <w:p w:rsidR="00D0523D" w:rsidRPr="000A2DDF" w:rsidRDefault="001E3445" w:rsidP="00F47113">
      <w:pPr>
        <w:pStyle w:val="af5"/>
      </w:pPr>
      <w:r>
        <w:object w:dxaOrig="13681" w:dyaOrig="4043">
          <v:shape id="_x0000_i1026" type="#_x0000_t75" style="width:481.5pt;height:142.5pt" o:ole="">
            <v:imagedata r:id="rId17" o:title=""/>
          </v:shape>
          <o:OLEObject Type="Embed" ProgID="Visio.Drawing.11" ShapeID="_x0000_i1026" DrawAspect="Content" ObjectID="_1782216063" r:id="rId18"/>
        </w:object>
      </w:r>
    </w:p>
    <w:p w:rsidR="00D0523D" w:rsidRPr="000A2DDF" w:rsidRDefault="00D0523D" w:rsidP="00A33391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2</w:t>
      </w:r>
      <w:r w:rsidR="004C5785">
        <w:rPr>
          <w:noProof/>
        </w:rPr>
        <w:fldChar w:fldCharType="end"/>
      </w:r>
      <w:r w:rsidR="00B6560B" w:rsidRPr="000A2DDF">
        <w:t>. Терминал ввода рецептов.</w:t>
      </w:r>
    </w:p>
    <w:p w:rsidR="00D0523D" w:rsidRPr="000A2DDF" w:rsidRDefault="000956F4" w:rsidP="00D0523D">
      <w:pPr>
        <w:pStyle w:val="a4"/>
      </w:pPr>
      <w:r>
        <w:t>О</w:t>
      </w:r>
      <w:r w:rsidR="00D0523D" w:rsidRPr="000A2DDF">
        <w:t>ператор ввода рецептов на складе вводит информацию по поступившим к нему р</w:t>
      </w:r>
      <w:r w:rsidR="00D0523D" w:rsidRPr="000A2DDF">
        <w:t>е</w:t>
      </w:r>
      <w:r w:rsidR="00D0523D" w:rsidRPr="000A2DDF">
        <w:t>цептам из различных точек отпуска и проверяет правильность ввода, сверяя оригинал</w:t>
      </w:r>
      <w:r w:rsidR="00D0523D" w:rsidRPr="000A2DDF">
        <w:t>ь</w:t>
      </w:r>
      <w:r w:rsidR="00D0523D" w:rsidRPr="000A2DDF">
        <w:t>ный рецепт с распечатанным</w:t>
      </w:r>
      <w:r w:rsidR="00F71E5E">
        <w:t xml:space="preserve"> реестром</w:t>
      </w:r>
      <w:r w:rsidR="00D0523D" w:rsidRPr="000A2DDF">
        <w:t xml:space="preserve"> рецепто</w:t>
      </w:r>
      <w:r w:rsidR="00F71E5E">
        <w:t>в</w:t>
      </w:r>
      <w:r w:rsidR="00D0523D" w:rsidRPr="000A2DDF">
        <w:t xml:space="preserve">, </w:t>
      </w:r>
      <w:r w:rsidR="002D1E7B" w:rsidRPr="002C4446">
        <w:t>введённ</w:t>
      </w:r>
      <w:r w:rsidR="00D0523D" w:rsidRPr="000A2DDF">
        <w:t>ым в АСУ.</w:t>
      </w:r>
    </w:p>
    <w:p w:rsidR="003E4C65" w:rsidRDefault="003E4C65" w:rsidP="00D0523D">
      <w:pPr>
        <w:pStyle w:val="a4"/>
      </w:pPr>
    </w:p>
    <w:p w:rsidR="00D0523D" w:rsidRPr="000A2DDF" w:rsidRDefault="00D0523D" w:rsidP="00D0523D">
      <w:pPr>
        <w:pStyle w:val="a4"/>
      </w:pPr>
      <w:r w:rsidRPr="000A2DDF">
        <w:t xml:space="preserve">При наличии </w:t>
      </w:r>
      <w:r w:rsidR="005760B9">
        <w:t>штрихкод</w:t>
      </w:r>
      <w:r w:rsidRPr="000A2DDF">
        <w:t xml:space="preserve">а на рецепте, а также, когда товар имеет </w:t>
      </w:r>
      <w:r w:rsidR="005760B9">
        <w:t>штрихкод</w:t>
      </w:r>
      <w:r w:rsidRPr="000A2DDF">
        <w:t>, н</w:t>
      </w:r>
      <w:r w:rsidR="002D1E7B" w:rsidRPr="002C4446">
        <w:t>анесё</w:t>
      </w:r>
      <w:r w:rsidR="002D1E7B" w:rsidRPr="002C4446">
        <w:t>н</w:t>
      </w:r>
      <w:r w:rsidR="002D1E7B" w:rsidRPr="002C4446">
        <w:t>н</w:t>
      </w:r>
      <w:r w:rsidRPr="000A2DDF">
        <w:t xml:space="preserve">ый поставщиком, для ускорения работы оператора можно использовать ручной сканер </w:t>
      </w:r>
      <w:r w:rsidR="005760B9">
        <w:t>штрихкод</w:t>
      </w:r>
      <w:r w:rsidRPr="000A2DDF">
        <w:t>а. Такой сканер подключается к компьютеру и позволяет автоматически зан</w:t>
      </w:r>
      <w:r w:rsidRPr="000A2DDF">
        <w:t>о</w:t>
      </w:r>
      <w:r w:rsidRPr="000A2DDF">
        <w:t>сить некоторую информацию о рецепте и товаре в АСУ.</w:t>
      </w:r>
    </w:p>
    <w:p w:rsidR="003E4C65" w:rsidRDefault="003E4C65" w:rsidP="00D0523D">
      <w:pPr>
        <w:pStyle w:val="a4"/>
      </w:pPr>
    </w:p>
    <w:p w:rsidR="00D0523D" w:rsidRPr="000A2DDF" w:rsidRDefault="00D0523D" w:rsidP="00D0523D">
      <w:pPr>
        <w:pStyle w:val="a4"/>
      </w:pPr>
      <w:r w:rsidRPr="000A2DDF">
        <w:t xml:space="preserve">На этапе автоматизации точек отпуска </w:t>
      </w:r>
      <w:r w:rsidR="00BE1910">
        <w:t>ЛП</w:t>
      </w:r>
      <w:r w:rsidRPr="000A2DDF">
        <w:t>, в них устанавливаются терминалы ввода рецептов, к которым, при необходимости, подключается контрольно-кассовая машина (ККМ).</w:t>
      </w:r>
    </w:p>
    <w:p w:rsidR="000217F2" w:rsidRPr="000A2DDF" w:rsidRDefault="000217F2" w:rsidP="00D0523D">
      <w:pPr>
        <w:pStyle w:val="a4"/>
      </w:pPr>
    </w:p>
    <w:p w:rsidR="00D0523D" w:rsidRPr="000A2DDF" w:rsidRDefault="001F0159" w:rsidP="00CB4531">
      <w:pPr>
        <w:pStyle w:val="3"/>
      </w:pPr>
      <w:bookmarkStart w:id="64" w:name="_Toc93297483"/>
      <w:bookmarkStart w:id="65" w:name="_Toc94595769"/>
      <w:bookmarkStart w:id="66" w:name="_Toc94956806"/>
      <w:bookmarkStart w:id="67" w:name="_Toc95039410"/>
      <w:bookmarkStart w:id="68" w:name="_Toc95218889"/>
      <w:bookmarkStart w:id="69" w:name="_Toc95625005"/>
      <w:bookmarkStart w:id="70" w:name="_Toc96508617"/>
      <w:bookmarkStart w:id="71" w:name="_Toc171600329"/>
      <w:r w:rsidRPr="000A2DDF">
        <w:t>Требовани</w:t>
      </w:r>
      <w:r>
        <w:t>я</w:t>
      </w:r>
      <w:r w:rsidRPr="000A2DDF">
        <w:t xml:space="preserve"> </w:t>
      </w:r>
      <w:r w:rsidR="00D0523D" w:rsidRPr="000A2DDF">
        <w:t xml:space="preserve">к </w:t>
      </w:r>
      <w:r>
        <w:t xml:space="preserve">клиентскому </w:t>
      </w:r>
      <w:r w:rsidR="00D0523D" w:rsidRPr="000A2DDF">
        <w:t>компьютер</w:t>
      </w:r>
      <w:bookmarkEnd w:id="64"/>
      <w:bookmarkEnd w:id="65"/>
      <w:bookmarkEnd w:id="66"/>
      <w:bookmarkEnd w:id="67"/>
      <w:bookmarkEnd w:id="68"/>
      <w:bookmarkEnd w:id="69"/>
      <w:bookmarkEnd w:id="70"/>
      <w:r>
        <w:t>у</w:t>
      </w:r>
      <w:bookmarkEnd w:id="71"/>
    </w:p>
    <w:p w:rsidR="00D0523D" w:rsidRPr="00CD2AD3" w:rsidRDefault="00D0523D" w:rsidP="00CD2AD3">
      <w:pPr>
        <w:pStyle w:val="a4"/>
        <w:keepNext/>
      </w:pPr>
      <w:r w:rsidRPr="000A2DDF">
        <w:t xml:space="preserve">Для </w:t>
      </w:r>
      <w:r w:rsidR="0049096B">
        <w:t>клиентского компьютера (</w:t>
      </w:r>
      <w:r w:rsidRPr="000A2DDF">
        <w:t>терминала</w:t>
      </w:r>
      <w:r w:rsidR="0049096B">
        <w:t>)</w:t>
      </w:r>
      <w:r w:rsidRPr="000A2DDF">
        <w:t xml:space="preserve"> АСУ</w:t>
      </w:r>
      <w:r w:rsidR="00501D0D">
        <w:t>ЛОН</w:t>
      </w:r>
      <w:r w:rsidRPr="000A2DDF">
        <w:t xml:space="preserve"> «М-АПТЕКА» </w:t>
      </w:r>
      <w:r w:rsidR="0049096B">
        <w:t>(</w:t>
      </w:r>
      <w:r w:rsidRPr="000A2DDF">
        <w:t>в том числе и для терминала ввода рецептов</w:t>
      </w:r>
      <w:r w:rsidR="0049096B">
        <w:t>)</w:t>
      </w:r>
      <w:r w:rsidRPr="000A2DDF">
        <w:t xml:space="preserve"> необходим персональный компьютер, </w:t>
      </w:r>
      <w:r w:rsidR="00CD2AD3">
        <w:t>на котором способна у</w:t>
      </w:r>
      <w:r w:rsidR="00CD2AD3">
        <w:t>с</w:t>
      </w:r>
      <w:r w:rsidR="00CD2AD3">
        <w:t xml:space="preserve">тойчиво работать </w:t>
      </w:r>
      <w:r w:rsidRPr="00276BD0">
        <w:rPr>
          <w:b/>
        </w:rPr>
        <w:t xml:space="preserve">операционная система </w:t>
      </w:r>
      <w:r w:rsidR="00017338">
        <w:rPr>
          <w:b/>
          <w:lang w:val="en-US"/>
        </w:rPr>
        <w:t>RedOs</w:t>
      </w:r>
      <w:r w:rsidR="00017338" w:rsidRPr="00017338">
        <w:rPr>
          <w:b/>
        </w:rPr>
        <w:t xml:space="preserve"> 7.3 </w:t>
      </w:r>
      <w:r w:rsidR="00365CFD">
        <w:t xml:space="preserve">и </w:t>
      </w:r>
      <w:r w:rsidR="00365CFD">
        <w:rPr>
          <w:lang w:val="en-US"/>
        </w:rPr>
        <w:t>W</w:t>
      </w:r>
      <w:r w:rsidR="00017338">
        <w:rPr>
          <w:lang w:val="en-US"/>
        </w:rPr>
        <w:t>eb</w:t>
      </w:r>
      <w:r w:rsidR="00017338">
        <w:t xml:space="preserve">-браузер </w:t>
      </w:r>
      <w:r w:rsidR="00017338">
        <w:rPr>
          <w:lang w:val="en-US"/>
        </w:rPr>
        <w:t>Mozilla</w:t>
      </w:r>
      <w:r w:rsidR="00017338" w:rsidRPr="00BE1910">
        <w:t xml:space="preserve"> </w:t>
      </w:r>
      <w:r w:rsidR="00017338">
        <w:rPr>
          <w:lang w:val="en-US"/>
        </w:rPr>
        <w:t>FireFox</w:t>
      </w:r>
      <w:r w:rsidR="00017338">
        <w:t xml:space="preserve">, Google Chrome или </w:t>
      </w:r>
      <w:r w:rsidR="00017338">
        <w:rPr>
          <w:lang w:val="en-US"/>
        </w:rPr>
        <w:t>Chromium</w:t>
      </w:r>
      <w:r w:rsidR="00FF6D2F" w:rsidRPr="00FF6D2F">
        <w:t>.</w:t>
      </w:r>
    </w:p>
    <w:p w:rsidR="00D0523D" w:rsidRPr="000A2DDF" w:rsidRDefault="00D0523D" w:rsidP="00D0523D">
      <w:pPr>
        <w:pStyle w:val="a4"/>
      </w:pPr>
      <w:r w:rsidRPr="000A2DDF">
        <w:t>Количество рабочих мест</w:t>
      </w:r>
      <w:r w:rsidR="00B176EA">
        <w:t>, оснащённых клиентскими компьютерами (терминалами)</w:t>
      </w:r>
      <w:r w:rsidRPr="000A2DDF">
        <w:t xml:space="preserve"> з</w:t>
      </w:r>
      <w:r w:rsidRPr="000A2DDF">
        <w:t>а</w:t>
      </w:r>
      <w:r w:rsidRPr="000A2DDF">
        <w:t xml:space="preserve">висит от количества рецептов, которые нужно занести в АСУ. За одну смену, начинающий оператор, занимающий один компьютер, в состоянии занести в базу около 300 рецептов, а </w:t>
      </w:r>
      <w:r w:rsidRPr="000A2DDF">
        <w:lastRenderedPageBreak/>
        <w:t>оператор, уже накопивший некоторый опыт работы в системе, вводит за смену около 600 рецептов.</w:t>
      </w:r>
    </w:p>
    <w:p w:rsidR="00B911F0" w:rsidRDefault="00B911F0" w:rsidP="00D0523D">
      <w:pPr>
        <w:pStyle w:val="a4"/>
      </w:pPr>
    </w:p>
    <w:p w:rsidR="00D0523D" w:rsidRPr="000A2DDF" w:rsidRDefault="00D0523D" w:rsidP="00CB4531">
      <w:pPr>
        <w:pStyle w:val="2"/>
      </w:pPr>
      <w:bookmarkStart w:id="72" w:name="_Toc93297485"/>
      <w:bookmarkStart w:id="73" w:name="_Toc93487865"/>
      <w:bookmarkStart w:id="74" w:name="_Toc94595771"/>
      <w:bookmarkStart w:id="75" w:name="_Toc94956807"/>
      <w:bookmarkStart w:id="76" w:name="_Toc95039411"/>
      <w:bookmarkStart w:id="77" w:name="_Toc95218890"/>
      <w:bookmarkStart w:id="78" w:name="_Toc95625006"/>
      <w:bookmarkStart w:id="79" w:name="_Toc96508618"/>
      <w:bookmarkStart w:id="80" w:name="_Toc171600330"/>
      <w:r w:rsidRPr="000A2DDF">
        <w:t>Сервер</w:t>
      </w:r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</w:p>
    <w:p w:rsidR="00365CFD" w:rsidRPr="00924DEA" w:rsidRDefault="00D0523D" w:rsidP="00365CFD">
      <w:pPr>
        <w:pStyle w:val="a4"/>
      </w:pPr>
      <w:r w:rsidRPr="000A2DDF">
        <w:t>Сервер</w:t>
      </w:r>
      <w:r w:rsidR="00B176EA">
        <w:t> </w:t>
      </w:r>
      <w:r w:rsidR="00365CFD">
        <w:t xml:space="preserve">должен быть расположен в </w:t>
      </w:r>
      <w:r w:rsidR="00365CFD" w:rsidRPr="00924DEA">
        <w:t>Центр</w:t>
      </w:r>
      <w:r w:rsidR="00365CFD">
        <w:t>е</w:t>
      </w:r>
      <w:r w:rsidR="00365CFD" w:rsidRPr="00924DEA">
        <w:t xml:space="preserve"> обработки данных</w:t>
      </w:r>
      <w:r w:rsidR="00365CFD">
        <w:t xml:space="preserve"> и иметь </w:t>
      </w:r>
      <w:r w:rsidR="00365CFD" w:rsidRPr="00924DEA">
        <w:t>следующи</w:t>
      </w:r>
      <w:r w:rsidR="00365CFD">
        <w:t>е</w:t>
      </w:r>
      <w:r w:rsidR="00365CFD" w:rsidRPr="00924DEA">
        <w:t xml:space="preserve"> х</w:t>
      </w:r>
      <w:r w:rsidR="00365CFD" w:rsidRPr="00924DEA">
        <w:t>а</w:t>
      </w:r>
      <w:r w:rsidR="00365CFD" w:rsidRPr="00924DEA">
        <w:t>рактеристик</w:t>
      </w:r>
      <w:r w:rsidR="00365CFD">
        <w:t>и</w:t>
      </w:r>
      <w:r w:rsidR="00365CFD" w:rsidRPr="00924DEA">
        <w:t>:</w:t>
      </w:r>
    </w:p>
    <w:p w:rsidR="00365CFD" w:rsidRPr="00924DEA" w:rsidRDefault="00365CFD" w:rsidP="00943DB7">
      <w:pPr>
        <w:pStyle w:val="--"/>
        <w:numPr>
          <w:ilvl w:val="0"/>
          <w:numId w:val="48"/>
        </w:numPr>
        <w:tabs>
          <w:tab w:val="left" w:pos="0"/>
        </w:tabs>
        <w:ind w:left="0" w:firstLine="851"/>
        <w:rPr>
          <w:rFonts w:ascii="Verdana" w:hAnsi="Verdana"/>
          <w:sz w:val="20"/>
          <w:szCs w:val="20"/>
        </w:rPr>
      </w:pPr>
      <w:r w:rsidRPr="00924DEA">
        <w:rPr>
          <w:rFonts w:ascii="Verdana" w:hAnsi="Verdana"/>
          <w:sz w:val="20"/>
          <w:szCs w:val="20"/>
        </w:rPr>
        <w:t>Процессор от 2 ядер архитектуры х86;</w:t>
      </w:r>
    </w:p>
    <w:p w:rsidR="00365CFD" w:rsidRPr="00924DEA" w:rsidRDefault="00365CFD" w:rsidP="00943DB7">
      <w:pPr>
        <w:pStyle w:val="--"/>
        <w:numPr>
          <w:ilvl w:val="0"/>
          <w:numId w:val="48"/>
        </w:numPr>
        <w:tabs>
          <w:tab w:val="left" w:pos="0"/>
        </w:tabs>
        <w:ind w:left="0" w:firstLine="851"/>
        <w:rPr>
          <w:rFonts w:ascii="Verdana" w:hAnsi="Verdana"/>
          <w:sz w:val="20"/>
          <w:szCs w:val="20"/>
        </w:rPr>
      </w:pPr>
      <w:r w:rsidRPr="00924DEA">
        <w:rPr>
          <w:rFonts w:ascii="Verdana" w:eastAsia="Calibri" w:hAnsi="Verdana"/>
          <w:sz w:val="20"/>
          <w:szCs w:val="20"/>
          <w:lang w:eastAsia="en-US"/>
        </w:rPr>
        <w:t xml:space="preserve">оперативная память от </w:t>
      </w:r>
      <w:r>
        <w:rPr>
          <w:rFonts w:ascii="Verdana" w:eastAsia="Calibri" w:hAnsi="Verdana"/>
          <w:sz w:val="20"/>
          <w:szCs w:val="20"/>
          <w:lang w:eastAsia="en-US"/>
        </w:rPr>
        <w:t>8</w:t>
      </w:r>
      <w:r w:rsidRPr="00924DEA">
        <w:rPr>
          <w:rFonts w:ascii="Verdana" w:eastAsia="Calibri" w:hAnsi="Verdana"/>
          <w:sz w:val="20"/>
          <w:szCs w:val="20"/>
          <w:lang w:eastAsia="en-US"/>
        </w:rPr>
        <w:t xml:space="preserve"> Гб;</w:t>
      </w:r>
    </w:p>
    <w:p w:rsidR="00365CFD" w:rsidRPr="00924DEA" w:rsidRDefault="00365CFD" w:rsidP="00943DB7">
      <w:pPr>
        <w:pStyle w:val="--"/>
        <w:numPr>
          <w:ilvl w:val="0"/>
          <w:numId w:val="48"/>
        </w:numPr>
        <w:tabs>
          <w:tab w:val="left" w:pos="0"/>
        </w:tabs>
        <w:ind w:left="0" w:firstLine="851"/>
        <w:rPr>
          <w:rFonts w:ascii="Verdana" w:hAnsi="Verdana"/>
          <w:sz w:val="20"/>
          <w:szCs w:val="20"/>
        </w:rPr>
      </w:pPr>
      <w:r w:rsidRPr="00924DEA">
        <w:rPr>
          <w:rFonts w:ascii="Verdana" w:hAnsi="Verdana"/>
          <w:sz w:val="20"/>
          <w:szCs w:val="20"/>
        </w:rPr>
        <w:t xml:space="preserve">дисковое пространство от </w:t>
      </w:r>
      <w:r w:rsidRPr="00924DEA">
        <w:rPr>
          <w:rFonts w:ascii="Verdana" w:hAnsi="Verdana"/>
          <w:sz w:val="20"/>
          <w:szCs w:val="20"/>
          <w:lang w:val="en-US"/>
        </w:rPr>
        <w:t xml:space="preserve">60 </w:t>
      </w:r>
      <w:r w:rsidRPr="00924DEA">
        <w:rPr>
          <w:rFonts w:ascii="Verdana" w:hAnsi="Verdana"/>
          <w:sz w:val="20"/>
          <w:szCs w:val="20"/>
        </w:rPr>
        <w:t>Гб.</w:t>
      </w:r>
    </w:p>
    <w:p w:rsidR="000217F2" w:rsidRPr="000A2DDF" w:rsidRDefault="000217F2" w:rsidP="000217F2">
      <w:pPr>
        <w:pStyle w:val="a4"/>
      </w:pPr>
    </w:p>
    <w:p w:rsidR="00D0523D" w:rsidRPr="000A2DDF" w:rsidRDefault="00D0523D" w:rsidP="00CB4531">
      <w:pPr>
        <w:pStyle w:val="2"/>
      </w:pPr>
      <w:bookmarkStart w:id="81" w:name="_Toc93297491"/>
      <w:bookmarkStart w:id="82" w:name="_Toc93487869"/>
      <w:bookmarkStart w:id="83" w:name="_Toc94595776"/>
      <w:bookmarkStart w:id="84" w:name="_Toc94956812"/>
      <w:bookmarkStart w:id="85" w:name="_Toc95039416"/>
      <w:bookmarkStart w:id="86" w:name="_Toc95218895"/>
      <w:bookmarkStart w:id="87" w:name="_Toc95625011"/>
      <w:bookmarkStart w:id="88" w:name="_Toc96508623"/>
      <w:bookmarkStart w:id="89" w:name="_Toc171600331"/>
      <w:r w:rsidRPr="000A2DDF">
        <w:t>Требования к принтеру и расход бумаги</w:t>
      </w:r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</w:p>
    <w:p w:rsidR="00D0523D" w:rsidRDefault="00D0523D" w:rsidP="00D0523D">
      <w:pPr>
        <w:pStyle w:val="a4"/>
      </w:pPr>
      <w:r w:rsidRPr="000A2DDF">
        <w:t>Автом</w:t>
      </w:r>
      <w:r w:rsidR="00B20DFB">
        <w:t>атизированная система «М-АПТЕКА</w:t>
      </w:r>
      <w:r w:rsidRPr="000A2DDF">
        <w:t xml:space="preserve">» использует установленный в сети принтер, для печати </w:t>
      </w:r>
      <w:r w:rsidR="002D1E7B" w:rsidRPr="002C4446">
        <w:t>отчёт</w:t>
      </w:r>
      <w:r w:rsidR="00365CFD">
        <w:t>ов, рецептов, накладных.</w:t>
      </w:r>
    </w:p>
    <w:p w:rsidR="00D0523D" w:rsidRPr="000A2DDF" w:rsidRDefault="00D0523D" w:rsidP="00D0523D">
      <w:pPr>
        <w:pStyle w:val="a4"/>
      </w:pPr>
      <w:r w:rsidRPr="000A2DDF">
        <w:t xml:space="preserve">Скорость печати принтера и расход бумаги определяются в зависимости от количества обрабатываемых рецептов и необходимых </w:t>
      </w:r>
      <w:r w:rsidR="002D1E7B" w:rsidRPr="002C4446">
        <w:t>отчёт</w:t>
      </w:r>
      <w:r w:rsidRPr="000A2DDF">
        <w:t>ов. При 100 000 обрабатываемых реце</w:t>
      </w:r>
      <w:r w:rsidRPr="000A2DDF">
        <w:t>п</w:t>
      </w:r>
      <w:r w:rsidRPr="000A2DDF">
        <w:t>тов в месяц, распечатываемые месячные отчёты занимают около 500 листов. Нужно также учитывать количество ежедневных</w:t>
      </w:r>
      <w:r w:rsidR="00DA10D8">
        <w:t xml:space="preserve"> реестров</w:t>
      </w:r>
      <w:r w:rsidRPr="000A2DDF">
        <w:t xml:space="preserve"> рецептов, распечатываемых для сверки с оригиналами.</w:t>
      </w:r>
    </w:p>
    <w:p w:rsidR="000A7DFB" w:rsidRDefault="000A7DFB" w:rsidP="008569A2"/>
    <w:p w:rsidR="000A7DFB" w:rsidRPr="000A7DFB" w:rsidRDefault="000A7DFB" w:rsidP="000A7DFB">
      <w:pPr>
        <w:sectPr w:rsidR="000A7DFB" w:rsidRPr="000A7DFB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0A7DFB" w:rsidRDefault="00365CFD" w:rsidP="000A7DFB">
      <w:pPr>
        <w:pStyle w:val="1"/>
      </w:pPr>
      <w:bookmarkStart w:id="90" w:name="_Toc171600332"/>
      <w:r>
        <w:lastRenderedPageBreak/>
        <w:t xml:space="preserve">Установка </w:t>
      </w:r>
      <w:r w:rsidR="000A7DFB">
        <w:t>программ АСУ</w:t>
      </w:r>
      <w:bookmarkEnd w:id="90"/>
    </w:p>
    <w:p w:rsidR="000A7DFB" w:rsidRDefault="000A7DFB" w:rsidP="000A7DFB">
      <w:pPr>
        <w:pStyle w:val="a4"/>
      </w:pPr>
      <w:r>
        <w:t>Описание процедур установки программ АСУ</w:t>
      </w:r>
      <w:r w:rsidR="00642158">
        <w:t xml:space="preserve"> на компьютер</w:t>
      </w:r>
      <w:r>
        <w:t>, доведения их до актуал</w:t>
      </w:r>
      <w:r>
        <w:t>ь</w:t>
      </w:r>
      <w:r>
        <w:t xml:space="preserve">ной </w:t>
      </w:r>
      <w:r w:rsidR="00642158">
        <w:t xml:space="preserve">в настоящий момент </w:t>
      </w:r>
      <w:r>
        <w:t>версии, удаления с компьютера и переустановки (повторной у</w:t>
      </w:r>
      <w:r>
        <w:t>с</w:t>
      </w:r>
      <w:r>
        <w:t xml:space="preserve">тановки на тот же компьютер) приведено в отдельном документе </w:t>
      </w:r>
      <w:r w:rsidR="00365CFD" w:rsidRPr="00365CFD">
        <w:rPr>
          <w:b/>
        </w:rPr>
        <w:t>«Руководство по уст</w:t>
      </w:r>
      <w:r w:rsidR="00365CFD" w:rsidRPr="00365CFD">
        <w:rPr>
          <w:b/>
        </w:rPr>
        <w:t>а</w:t>
      </w:r>
      <w:r w:rsidR="00365CFD" w:rsidRPr="00365CFD">
        <w:rPr>
          <w:b/>
        </w:rPr>
        <w:t>новке АСУЛОН «М-Аптека»</w:t>
      </w:r>
      <w:r w:rsidR="00642158">
        <w:t>.</w:t>
      </w:r>
    </w:p>
    <w:p w:rsidR="000A7DFB" w:rsidRPr="008569A2" w:rsidRDefault="000A7DFB" w:rsidP="008569A2"/>
    <w:p w:rsidR="008569A2" w:rsidRPr="008569A2" w:rsidRDefault="008569A2" w:rsidP="008569A2">
      <w:pPr>
        <w:sectPr w:rsidR="008569A2" w:rsidRPr="008569A2" w:rsidSect="007B3C26">
          <w:pgSz w:w="11906" w:h="16838" w:code="9"/>
          <w:pgMar w:top="1134" w:right="851" w:bottom="1134" w:left="1418" w:header="284" w:footer="284" w:gutter="0"/>
          <w:cols w:space="720"/>
        </w:sectPr>
      </w:pPr>
      <w:bookmarkStart w:id="91" w:name="_Toc93487016"/>
      <w:bookmarkStart w:id="92" w:name="_Toc93487870"/>
      <w:bookmarkStart w:id="93" w:name="_Toc94595777"/>
      <w:bookmarkStart w:id="94" w:name="_Toc94956813"/>
      <w:bookmarkStart w:id="95" w:name="_Toc95039417"/>
      <w:bookmarkStart w:id="96" w:name="_Toc95218896"/>
    </w:p>
    <w:p w:rsidR="00C32D70" w:rsidRPr="001B08DE" w:rsidRDefault="00C32D70" w:rsidP="00CB4531">
      <w:pPr>
        <w:pStyle w:val="1"/>
      </w:pPr>
      <w:bookmarkStart w:id="97" w:name="_Toc94956817"/>
      <w:bookmarkStart w:id="98" w:name="_Toc95039421"/>
      <w:bookmarkStart w:id="99" w:name="_Toc95218902"/>
      <w:bookmarkStart w:id="100" w:name="_Toc95625018"/>
      <w:bookmarkStart w:id="101" w:name="_Toc96508631"/>
      <w:bookmarkStart w:id="102" w:name="Начало_работы"/>
      <w:bookmarkStart w:id="103" w:name="_Toc171600333"/>
      <w:bookmarkStart w:id="104" w:name="_Toc93487026"/>
      <w:bookmarkStart w:id="105" w:name="_Toc93487880"/>
      <w:bookmarkStart w:id="106" w:name="_Toc94595786"/>
      <w:bookmarkEnd w:id="91"/>
      <w:bookmarkEnd w:id="92"/>
      <w:bookmarkEnd w:id="93"/>
      <w:bookmarkEnd w:id="94"/>
      <w:bookmarkEnd w:id="95"/>
      <w:bookmarkEnd w:id="96"/>
      <w:r w:rsidRPr="001B08DE">
        <w:lastRenderedPageBreak/>
        <w:t xml:space="preserve">Начало работы в </w:t>
      </w:r>
      <w:r w:rsidR="00C55073" w:rsidRPr="00C55073">
        <w:t>Модуле</w:t>
      </w:r>
      <w:r w:rsidR="00C55073">
        <w:t xml:space="preserve"> «М-АПТЕКА плюс ДЛО</w:t>
      </w:r>
      <w:r w:rsidRPr="001B08DE">
        <w:t>»</w:t>
      </w:r>
      <w:bookmarkEnd w:id="97"/>
      <w:bookmarkEnd w:id="98"/>
      <w:bookmarkEnd w:id="99"/>
      <w:bookmarkEnd w:id="100"/>
      <w:bookmarkEnd w:id="101"/>
      <w:bookmarkEnd w:id="102"/>
      <w:bookmarkEnd w:id="103"/>
    </w:p>
    <w:p w:rsidR="00127F40" w:rsidRPr="000A2DDF" w:rsidRDefault="00127F40" w:rsidP="00C32D70">
      <w:pPr>
        <w:pStyle w:val="a4"/>
      </w:pPr>
      <w:r w:rsidRPr="000A2DDF">
        <w:t>Администрирование системы осуществляется с использованием клиентской части АСУ с терминала администратора</w:t>
      </w:r>
      <w:r w:rsidR="00DB5C0E" w:rsidRPr="00DB5C0E">
        <w:t xml:space="preserve"> или любого другого клиентского рабочего места</w:t>
      </w:r>
      <w:r w:rsidRPr="000A2DDF">
        <w:t>.</w:t>
      </w:r>
    </w:p>
    <w:p w:rsidR="00E12BA5" w:rsidRDefault="00AE6388" w:rsidP="00AE6388">
      <w:pPr>
        <w:pStyle w:val="af2"/>
      </w:pPr>
      <w:r w:rsidRPr="00AE6388">
        <w:rPr>
          <w:b/>
          <w:u w:val="single"/>
        </w:rPr>
        <w:t>Примечание</w:t>
      </w:r>
      <w:r w:rsidRPr="00AE6388">
        <w:t>:</w:t>
      </w:r>
      <w:r w:rsidRPr="00AE6388">
        <w:tab/>
        <w:t>Желательно чтобы во время выполнения с системой административных действий в системе не велась штатная работа операторов АСУ (других клиентов).</w:t>
      </w:r>
    </w:p>
    <w:p w:rsidR="007B305D" w:rsidRDefault="00C32D70" w:rsidP="00C32D70">
      <w:pPr>
        <w:pStyle w:val="a4"/>
      </w:pPr>
      <w:r w:rsidRPr="000A2DDF">
        <w:t xml:space="preserve">Запуск </w:t>
      </w:r>
      <w:r w:rsidR="00FE5406">
        <w:t xml:space="preserve">в </w:t>
      </w:r>
      <w:r w:rsidRPr="000A2DDF">
        <w:t>работ</w:t>
      </w:r>
      <w:r w:rsidR="00FE5406">
        <w:t>у</w:t>
      </w:r>
      <w:r w:rsidRPr="000A2DDF">
        <w:t xml:space="preserve"> </w:t>
      </w:r>
      <w:r w:rsidR="00760D95" w:rsidRPr="000A2DDF">
        <w:t xml:space="preserve">клиентской части </w:t>
      </w:r>
      <w:r w:rsidRPr="000A2DDF">
        <w:t xml:space="preserve">АСУ осуществляется </w:t>
      </w:r>
      <w:r w:rsidR="00DE388D">
        <w:t xml:space="preserve">двойным щелчком мыши на </w:t>
      </w:r>
      <w:r w:rsidR="00D543D6">
        <w:t>значке ярлыка</w:t>
      </w:r>
      <w:r w:rsidR="00DE388D">
        <w:t>, который создаётся на рабочем столе</w:t>
      </w:r>
      <w:r w:rsidR="00DE0F5A">
        <w:t xml:space="preserve"> (см. </w:t>
      </w:r>
      <w:r w:rsidR="004C5785">
        <w:fldChar w:fldCharType="begin"/>
      </w:r>
      <w:r w:rsidR="00192FDC">
        <w:instrText xml:space="preserve"> REF _Ref97524274 \h </w:instrText>
      </w:r>
      <w:r w:rsidR="004C5785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</w:t>
      </w:r>
      <w:r w:rsidR="004C5785">
        <w:fldChar w:fldCharType="end"/>
      </w:r>
      <w:r w:rsidR="00DE0F5A">
        <w:t>)</w:t>
      </w:r>
      <w:r w:rsidR="00D543D6">
        <w:t>.</w:t>
      </w:r>
    </w:p>
    <w:p w:rsidR="00192FDC" w:rsidRDefault="005B1807" w:rsidP="00826929">
      <w:pPr>
        <w:pStyle w:val="af5"/>
        <w:ind w:left="4253" w:right="4250"/>
      </w:pPr>
      <w:r>
        <w:rPr>
          <w:noProof/>
        </w:rPr>
        <w:drawing>
          <wp:inline distT="0" distB="0" distL="0" distR="0">
            <wp:extent cx="771525" cy="8953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FDC" w:rsidRPr="000A2DDF" w:rsidRDefault="00192FDC" w:rsidP="00192FDC">
      <w:pPr>
        <w:pStyle w:val="af6"/>
      </w:pPr>
      <w:bookmarkStart w:id="107" w:name="_Ref97524274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</w:t>
      </w:r>
      <w:r w:rsidR="004C5785">
        <w:rPr>
          <w:noProof/>
        </w:rPr>
        <w:fldChar w:fldCharType="end"/>
      </w:r>
      <w:bookmarkEnd w:id="107"/>
      <w:r w:rsidRPr="000A2DDF">
        <w:t>. Значок клиентского приложения АСУ.</w:t>
      </w:r>
    </w:p>
    <w:p w:rsidR="00932FF2" w:rsidRPr="00932FF2" w:rsidRDefault="00932FF2" w:rsidP="00932FF2">
      <w:pPr>
        <w:pStyle w:val="a4"/>
        <w:rPr>
          <w:rStyle w:val="afd"/>
          <w:b w:val="0"/>
          <w:lang w:val="ru-RU"/>
        </w:rPr>
      </w:pPr>
      <w:r>
        <w:t xml:space="preserve">Ярлык запускает на исполнение </w:t>
      </w:r>
      <w:r>
        <w:rPr>
          <w:lang w:val="en-US"/>
        </w:rPr>
        <w:t>web</w:t>
      </w:r>
      <w:r w:rsidRPr="00B801D4">
        <w:t>-</w:t>
      </w:r>
      <w:r>
        <w:t>браузер «по умолчанию»</w:t>
      </w:r>
      <w:r w:rsidR="00365CFD">
        <w:t xml:space="preserve"> (должен быть назначен</w:t>
      </w:r>
      <w:r>
        <w:t xml:space="preserve"> один из рекомендуемых</w:t>
      </w:r>
      <w:r w:rsidR="00044E3F">
        <w:t>)</w:t>
      </w:r>
      <w:r>
        <w:t>.</w:t>
      </w:r>
    </w:p>
    <w:p w:rsidR="00114EED" w:rsidRPr="000A2DDF" w:rsidRDefault="00114EED" w:rsidP="00C32D70">
      <w:pPr>
        <w:pStyle w:val="a4"/>
      </w:pPr>
      <w:r w:rsidRPr="000A2DDF">
        <w:t xml:space="preserve">После запуска </w:t>
      </w:r>
      <w:r w:rsidR="000F1D52" w:rsidRPr="000A2DDF">
        <w:t xml:space="preserve">на экране появляется окно ввода пароля. Для начала работы в системе необходимо ввести пароль </w:t>
      </w:r>
      <w:r w:rsidR="0093014A" w:rsidRPr="000A2DDF">
        <w:t xml:space="preserve">главного </w:t>
      </w:r>
      <w:r w:rsidR="000F1D52" w:rsidRPr="000A2DDF">
        <w:t>администратора</w:t>
      </w:r>
      <w:r w:rsidR="0093014A" w:rsidRPr="000A2DDF">
        <w:t>, либо пароль, выданный главным а</w:t>
      </w:r>
      <w:r w:rsidR="0093014A" w:rsidRPr="000A2DDF">
        <w:t>д</w:t>
      </w:r>
      <w:r w:rsidR="0093014A" w:rsidRPr="000A2DDF">
        <w:t>министратором АСУ</w:t>
      </w:r>
      <w:r w:rsidR="003D5B08" w:rsidRPr="000A2DDF">
        <w:t>, при создании нового</w:t>
      </w:r>
      <w:r w:rsidR="00EA64FB" w:rsidRPr="00EA64FB">
        <w:t xml:space="preserve"> (не главного)</w:t>
      </w:r>
      <w:r w:rsidR="003D5B08" w:rsidRPr="000A2DDF">
        <w:t xml:space="preserve"> администратора.</w:t>
      </w:r>
      <w:r w:rsidR="0075113B" w:rsidRPr="000A2DDF">
        <w:t xml:space="preserve"> При наборе п</w:t>
      </w:r>
      <w:r w:rsidR="0075113B" w:rsidRPr="000A2DDF">
        <w:t>а</w:t>
      </w:r>
      <w:r w:rsidR="0075113B" w:rsidRPr="000A2DDF">
        <w:t>роля символы отображаются на экране зв</w:t>
      </w:r>
      <w:r w:rsidR="00C855FA">
        <w:t>ё</w:t>
      </w:r>
      <w:r w:rsidR="0075113B" w:rsidRPr="000A2DDF">
        <w:t>здочками.</w:t>
      </w:r>
    </w:p>
    <w:p w:rsidR="00DC08F7" w:rsidRPr="000A2DDF" w:rsidRDefault="003D6B1B" w:rsidP="00F47113">
      <w:pPr>
        <w:pStyle w:val="af5"/>
      </w:pPr>
      <w:r>
        <w:rPr>
          <w:noProof/>
        </w:rPr>
        <w:drawing>
          <wp:inline distT="0" distB="0" distL="0" distR="0">
            <wp:extent cx="6119495" cy="3355303"/>
            <wp:effectExtent l="0" t="0" r="0" b="0"/>
            <wp:docPr id="6" name="Рисунок 6" descr="C:\Users\onmyo\AppData\Local\Microsoft\Windows\INetCacheContent.Word\2017-02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myo\AppData\Local\Microsoft\Windows\INetCacheContent.Word\2017-02-2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5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B5" w:rsidRPr="000A2DDF" w:rsidRDefault="00DC08F7" w:rsidP="000970CD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</w:t>
      </w:r>
      <w:r w:rsidR="004C5785">
        <w:rPr>
          <w:noProof/>
        </w:rPr>
        <w:fldChar w:fldCharType="end"/>
      </w:r>
      <w:r w:rsidRPr="000A2DDF">
        <w:t xml:space="preserve">. Окно ввода </w:t>
      </w:r>
      <w:r w:rsidR="00290103">
        <w:t xml:space="preserve">логина и </w:t>
      </w:r>
      <w:r w:rsidRPr="000A2DDF">
        <w:t>пароля.</w:t>
      </w:r>
    </w:p>
    <w:p w:rsidR="000F1D52" w:rsidRPr="000A2DDF" w:rsidRDefault="00F407A7" w:rsidP="00C32D70">
      <w:pPr>
        <w:pStyle w:val="a4"/>
      </w:pPr>
      <w:r w:rsidRPr="000A2DDF">
        <w:t xml:space="preserve">В </w:t>
      </w:r>
      <w:r w:rsidR="00930A25" w:rsidRPr="000A2DDF">
        <w:t xml:space="preserve">случае </w:t>
      </w:r>
      <w:r w:rsidRPr="000A2DDF">
        <w:t>неправильного ввода</w:t>
      </w:r>
      <w:r w:rsidR="00596F48" w:rsidRPr="000A2DDF">
        <w:t xml:space="preserve"> пароля, в этом же окне появится соответствующее </w:t>
      </w:r>
      <w:r w:rsidR="00CF2394" w:rsidRPr="000A2DDF">
        <w:t>с</w:t>
      </w:r>
      <w:r w:rsidR="00CF2394" w:rsidRPr="000A2DDF">
        <w:t>о</w:t>
      </w:r>
      <w:r w:rsidR="00CF2394" w:rsidRPr="000A2DDF">
        <w:t>общение,</w:t>
      </w:r>
      <w:r w:rsidR="00596F48" w:rsidRPr="000A2DDF">
        <w:t xml:space="preserve"> и пароль</w:t>
      </w:r>
      <w:r w:rsidR="00DA3208" w:rsidRPr="000A2DDF">
        <w:t xml:space="preserve"> </w:t>
      </w:r>
      <w:r w:rsidR="00596F48" w:rsidRPr="000A2DDF">
        <w:t xml:space="preserve">необходимо будет </w:t>
      </w:r>
      <w:r w:rsidR="00DA3208" w:rsidRPr="000A2DDF">
        <w:t>ввести</w:t>
      </w:r>
      <w:r w:rsidR="00596F48" w:rsidRPr="000A2DDF">
        <w:t xml:space="preserve"> заново. </w:t>
      </w:r>
      <w:r w:rsidR="00A75B61" w:rsidRPr="000A2DDF">
        <w:t>После ввода пароля на экране поя</w:t>
      </w:r>
      <w:r w:rsidR="00A75B61" w:rsidRPr="000A2DDF">
        <w:t>в</w:t>
      </w:r>
      <w:r w:rsidR="00A75B61" w:rsidRPr="000A2DDF">
        <w:t>ляется головное меню администратора АСУ.</w:t>
      </w:r>
    </w:p>
    <w:p w:rsidR="00E20CDF" w:rsidRPr="000A2DDF" w:rsidRDefault="00DB49A3" w:rsidP="00DB49A3">
      <w:pPr>
        <w:pStyle w:val="af2"/>
      </w:pPr>
      <w:r w:rsidRPr="00DB49A3">
        <w:rPr>
          <w:b/>
          <w:u w:val="single"/>
        </w:rPr>
        <w:t>Примечание:</w:t>
      </w:r>
      <w:r>
        <w:tab/>
      </w:r>
      <w:r w:rsidR="004862CC" w:rsidRPr="000A2DDF">
        <w:t>Необходимо отметить, что функционал</w:t>
      </w:r>
      <w:r w:rsidR="00DC72CD" w:rsidRPr="00DC72CD">
        <w:t xml:space="preserve"> (набор возможностей по выполн</w:t>
      </w:r>
      <w:r w:rsidR="00DC72CD" w:rsidRPr="00DC72CD">
        <w:t>е</w:t>
      </w:r>
      <w:r w:rsidR="00DC72CD" w:rsidRPr="00DC72CD">
        <w:t xml:space="preserve">нию действий в системе) </w:t>
      </w:r>
      <w:r w:rsidR="004862CC" w:rsidRPr="000A2DDF">
        <w:t xml:space="preserve">главного администратора АСУ является </w:t>
      </w:r>
      <w:r w:rsidR="002D1E7B" w:rsidRPr="002C4446">
        <w:t xml:space="preserve">жёстко </w:t>
      </w:r>
      <w:r w:rsidR="00A4034C" w:rsidRPr="000A2DDF">
        <w:t>закрепл</w:t>
      </w:r>
      <w:r w:rsidR="003C651D">
        <w:t>ё</w:t>
      </w:r>
      <w:r w:rsidR="00A4034C" w:rsidRPr="000A2DDF">
        <w:t>нным</w:t>
      </w:r>
      <w:r w:rsidR="006B7181" w:rsidRPr="000A2DDF">
        <w:t xml:space="preserve">, и, следовательно, его </w:t>
      </w:r>
      <w:r w:rsidR="00743D61" w:rsidRPr="000A2DDF">
        <w:t xml:space="preserve">головное </w:t>
      </w:r>
      <w:r w:rsidR="004862CC" w:rsidRPr="000A2DDF">
        <w:t xml:space="preserve">меню всегда содержит только пункт </w:t>
      </w:r>
      <w:r w:rsidR="004862CC" w:rsidRPr="00075D85">
        <w:rPr>
          <w:b/>
        </w:rPr>
        <w:t>«Администратор системы»</w:t>
      </w:r>
      <w:r w:rsidR="00392901" w:rsidRPr="000A2DDF">
        <w:t>.</w:t>
      </w:r>
    </w:p>
    <w:p w:rsidR="00E12BA5" w:rsidRPr="000A2DDF" w:rsidRDefault="00E12BA5" w:rsidP="00C32D70">
      <w:pPr>
        <w:pStyle w:val="a4"/>
      </w:pPr>
    </w:p>
    <w:p w:rsidR="004862CC" w:rsidRPr="000A2DDF" w:rsidRDefault="001A495E" w:rsidP="00C32D70">
      <w:pPr>
        <w:pStyle w:val="a4"/>
      </w:pPr>
      <w:r w:rsidRPr="000A2DDF">
        <w:lastRenderedPageBreak/>
        <w:t>При создании новых администратор</w:t>
      </w:r>
      <w:r w:rsidR="003B4377" w:rsidRPr="000A2DDF">
        <w:t>ов</w:t>
      </w:r>
      <w:r w:rsidRPr="000A2DDF">
        <w:t xml:space="preserve">, им </w:t>
      </w:r>
      <w:r w:rsidR="00CD6E9D" w:rsidRPr="000A2DDF">
        <w:t xml:space="preserve">может быть присвоен </w:t>
      </w:r>
      <w:r w:rsidRPr="000A2DDF">
        <w:t>дополнительный функционал, и, соответственно,</w:t>
      </w:r>
      <w:r w:rsidR="00CD6E9D" w:rsidRPr="000A2DDF">
        <w:t xml:space="preserve"> им будут доступны дополнительные пункты меню, анал</w:t>
      </w:r>
      <w:r w:rsidR="00CD6E9D" w:rsidRPr="000A2DDF">
        <w:t>о</w:t>
      </w:r>
      <w:r w:rsidR="00CD6E9D" w:rsidRPr="000A2DDF">
        <w:t xml:space="preserve">гичные </w:t>
      </w:r>
      <w:r w:rsidR="007006D4" w:rsidRPr="000A2DDF">
        <w:t>пользовательским</w:t>
      </w:r>
      <w:r w:rsidR="008D746A" w:rsidRPr="000A2DDF">
        <w:t>.</w:t>
      </w:r>
      <w:r w:rsidR="008A1B8B" w:rsidRPr="000A2DDF">
        <w:t xml:space="preserve"> </w:t>
      </w:r>
      <w:r w:rsidR="000B17C7" w:rsidRPr="000A2DDF">
        <w:t>В этом случае, головное меню администратора</w:t>
      </w:r>
      <w:r w:rsidR="005C3568" w:rsidRPr="000A2DDF">
        <w:t xml:space="preserve"> </w:t>
      </w:r>
      <w:r w:rsidR="00DB49A3">
        <w:t xml:space="preserve">будет </w:t>
      </w:r>
      <w:r w:rsidR="005C3568" w:rsidRPr="000A2DDF">
        <w:t>соде</w:t>
      </w:r>
      <w:r w:rsidR="005C3568" w:rsidRPr="000A2DDF">
        <w:t>р</w:t>
      </w:r>
      <w:r w:rsidR="005C3568" w:rsidRPr="000A2DDF">
        <w:t>ж</w:t>
      </w:r>
      <w:r w:rsidR="00DB49A3">
        <w:t>а</w:t>
      </w:r>
      <w:r w:rsidR="005C3568" w:rsidRPr="000A2DDF">
        <w:t>т</w:t>
      </w:r>
      <w:r w:rsidR="00DB49A3">
        <w:t>ь</w:t>
      </w:r>
      <w:r w:rsidR="00DB688A" w:rsidRPr="000A2DDF">
        <w:t>, наряду с администрированием системы ещ</w:t>
      </w:r>
      <w:r w:rsidR="003C651D">
        <w:t>ё</w:t>
      </w:r>
      <w:r w:rsidR="005C3568" w:rsidRPr="000A2DDF">
        <w:t xml:space="preserve"> несколько пунктов.</w:t>
      </w:r>
    </w:p>
    <w:p w:rsidR="00E12BA5" w:rsidRDefault="00E12BA5" w:rsidP="00C32D70">
      <w:pPr>
        <w:pStyle w:val="a4"/>
      </w:pPr>
    </w:p>
    <w:p w:rsidR="00386667" w:rsidRDefault="00E67217" w:rsidP="00C32D70">
      <w:pPr>
        <w:pStyle w:val="a4"/>
      </w:pPr>
      <w:r>
        <w:t xml:space="preserve">Если пользователь - складской работник имеет доступ к данным нескольких </w:t>
      </w:r>
      <w:r w:rsidR="00925915">
        <w:t>АО</w:t>
      </w:r>
      <w:r>
        <w:t xml:space="preserve"> (</w:t>
      </w:r>
      <w:r w:rsidR="00551A1F">
        <w:t>см. подраздел </w:t>
      </w:r>
      <w:r w:rsidR="004C5785">
        <w:fldChar w:fldCharType="begin"/>
      </w:r>
      <w:r w:rsidR="00551A1F">
        <w:instrText xml:space="preserve"> REF Несколько_ТОЛС \w \h </w:instrText>
      </w:r>
      <w:r w:rsidR="004C5785">
        <w:fldChar w:fldCharType="separate"/>
      </w:r>
      <w:r w:rsidR="00092616">
        <w:t>7.1.1</w:t>
      </w:r>
      <w:r w:rsidR="004C5785">
        <w:fldChar w:fldCharType="end"/>
      </w:r>
      <w:r w:rsidR="00551A1F">
        <w:t>.</w:t>
      </w:r>
      <w:r>
        <w:t xml:space="preserve">), то после ввода пароля, ему будет показано дополнительное меню, из которого следует выбрать, с данными какой именно </w:t>
      </w:r>
      <w:r w:rsidR="00925915">
        <w:t>АО</w:t>
      </w:r>
      <w:r>
        <w:t xml:space="preserve"> будет</w:t>
      </w:r>
      <w:r w:rsidR="00075D85">
        <w:t xml:space="preserve"> вестись</w:t>
      </w:r>
      <w:r>
        <w:t xml:space="preserve"> работа в данном с</w:t>
      </w:r>
      <w:r>
        <w:t>е</w:t>
      </w:r>
      <w:r>
        <w:t xml:space="preserve">ансе (см. </w:t>
      </w:r>
      <w:r w:rsidR="004C5785">
        <w:fldChar w:fldCharType="begin"/>
      </w:r>
      <w:r w:rsidR="00ED1E34">
        <w:instrText xml:space="preserve"> REF _Ref110750861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</w:t>
      </w:r>
      <w:r w:rsidR="004C5785">
        <w:fldChar w:fldCharType="end"/>
      </w:r>
      <w:r>
        <w:t>.).</w:t>
      </w:r>
    </w:p>
    <w:p w:rsidR="00E67217" w:rsidRDefault="005B1807" w:rsidP="00ED1E34">
      <w:pPr>
        <w:keepNext/>
        <w:jc w:val="center"/>
      </w:pPr>
      <w:r>
        <w:rPr>
          <w:noProof/>
        </w:rPr>
        <w:drawing>
          <wp:inline distT="0" distB="0" distL="0" distR="0">
            <wp:extent cx="6119495" cy="4529320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2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217" w:rsidRPr="000A2DDF" w:rsidRDefault="00ED1E34" w:rsidP="00ED1E34">
      <w:pPr>
        <w:pStyle w:val="af6"/>
      </w:pPr>
      <w:bookmarkStart w:id="108" w:name="_Ref110750861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</w:t>
      </w:r>
      <w:r w:rsidR="004C5785">
        <w:rPr>
          <w:noProof/>
        </w:rPr>
        <w:fldChar w:fldCharType="end"/>
      </w:r>
      <w:bookmarkEnd w:id="108"/>
      <w:r>
        <w:t xml:space="preserve">. Выбор конкретной </w:t>
      </w:r>
      <w:r w:rsidR="00925915">
        <w:t>АО</w:t>
      </w:r>
    </w:p>
    <w:p w:rsidR="001477FE" w:rsidRPr="000A2DDF" w:rsidRDefault="001477FE" w:rsidP="001477FE">
      <w:pPr>
        <w:pStyle w:val="a4"/>
      </w:pPr>
      <w:r w:rsidRPr="000A2DDF">
        <w:t xml:space="preserve">Данное руководство посвящено вопросам управления </w:t>
      </w:r>
      <w:r w:rsidR="00C75C67" w:rsidRPr="000A2DDF">
        <w:t>АСУ</w:t>
      </w:r>
      <w:r w:rsidRPr="000A2DDF">
        <w:t xml:space="preserve">, соответственно, дальше будут рассмотрены функции, доступные </w:t>
      </w:r>
      <w:r w:rsidR="00075D85">
        <w:t xml:space="preserve">в основном </w:t>
      </w:r>
      <w:r w:rsidRPr="000A2DDF">
        <w:t xml:space="preserve">из </w:t>
      </w:r>
      <w:r w:rsidR="008463E9" w:rsidRPr="000A2DDF">
        <w:t xml:space="preserve">рабочего </w:t>
      </w:r>
      <w:r w:rsidRPr="000A2DDF">
        <w:t xml:space="preserve">меню </w:t>
      </w:r>
      <w:r w:rsidRPr="00075D85">
        <w:rPr>
          <w:b/>
        </w:rPr>
        <w:t>«Администратор системы»</w:t>
      </w:r>
      <w:r w:rsidRPr="000A2DDF">
        <w:t>. Для получения информации о возможностях других пунктов меню, необход</w:t>
      </w:r>
      <w:r w:rsidRPr="000A2DDF">
        <w:t>и</w:t>
      </w:r>
      <w:r w:rsidRPr="000A2DDF">
        <w:t>мо читать соответствующие руководства пользователей.</w:t>
      </w:r>
    </w:p>
    <w:p w:rsidR="001477FE" w:rsidRPr="000A2DDF" w:rsidRDefault="001477FE" w:rsidP="001477FE">
      <w:pPr>
        <w:pStyle w:val="a4"/>
      </w:pPr>
    </w:p>
    <w:p w:rsidR="00A86161" w:rsidRPr="000A2DDF" w:rsidRDefault="00924539" w:rsidP="00B01F3D">
      <w:pPr>
        <w:pStyle w:val="a4"/>
      </w:pPr>
      <w:r w:rsidRPr="000A2DDF">
        <w:t xml:space="preserve">Функционал администратора АСУ включает в себя </w:t>
      </w:r>
      <w:r w:rsidR="00C639C9" w:rsidRPr="000A2DDF">
        <w:t xml:space="preserve">несколько </w:t>
      </w:r>
      <w:r w:rsidRPr="000A2DDF">
        <w:t>основны</w:t>
      </w:r>
      <w:r w:rsidR="00A85B21" w:rsidRPr="000A2DDF">
        <w:t>х возможностей, реализуемых вызовом пунктов, показанных на рисунке</w:t>
      </w:r>
      <w:r w:rsidR="001B61A3" w:rsidRPr="00612C93">
        <w:rPr>
          <w:rStyle w:val="afb"/>
        </w:rPr>
        <w:footnoteReference w:id="5"/>
      </w:r>
      <w:r w:rsidR="003C651D" w:rsidRPr="003C651D">
        <w:rPr>
          <w:vertAlign w:val="superscript"/>
        </w:rPr>
        <w:t>)</w:t>
      </w:r>
      <w:r w:rsidR="001B61A3">
        <w:t>:</w:t>
      </w:r>
    </w:p>
    <w:p w:rsidR="00184F23" w:rsidRPr="00B31330" w:rsidRDefault="00340D7F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3334183"/>
            <wp:effectExtent l="19050" t="0" r="0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34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7CC" w:rsidRPr="000A2DDF" w:rsidRDefault="00184F23" w:rsidP="000970CD">
      <w:pPr>
        <w:pStyle w:val="af6"/>
      </w:pPr>
      <w:bookmarkStart w:id="109" w:name="_Ref95214128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</w:t>
      </w:r>
      <w:r w:rsidR="004C5785">
        <w:rPr>
          <w:noProof/>
        </w:rPr>
        <w:fldChar w:fldCharType="end"/>
      </w:r>
      <w:bookmarkEnd w:id="109"/>
      <w:r w:rsidRPr="000A2DDF">
        <w:t>. Рабочее меню администратора АСУ.</w:t>
      </w:r>
    </w:p>
    <w:p w:rsidR="00B01F3D" w:rsidRPr="000A2DDF" w:rsidRDefault="00B01F3D" w:rsidP="00B01F3D">
      <w:pPr>
        <w:pStyle w:val="a4"/>
      </w:pPr>
    </w:p>
    <w:p w:rsidR="00E27255" w:rsidRDefault="00E27255" w:rsidP="00B01F3D">
      <w:pPr>
        <w:pStyle w:val="a4"/>
        <w:sectPr w:rsidR="00E27255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93351C" w:rsidRPr="004E1FB5" w:rsidRDefault="0093351C" w:rsidP="00CB4531">
      <w:pPr>
        <w:pStyle w:val="1"/>
      </w:pPr>
      <w:bookmarkStart w:id="110" w:name="_Toc95625029"/>
      <w:bookmarkStart w:id="111" w:name="_Toc96508649"/>
      <w:bookmarkStart w:id="112" w:name="_Ref96848915"/>
      <w:bookmarkStart w:id="113" w:name="Управление_пользователями_системы"/>
      <w:bookmarkStart w:id="114" w:name="_Toc171600334"/>
      <w:bookmarkStart w:id="115" w:name="_Toc93487022"/>
      <w:bookmarkStart w:id="116" w:name="_Toc93487876"/>
      <w:bookmarkStart w:id="117" w:name="_Toc94595782"/>
      <w:bookmarkStart w:id="118" w:name="_Toc94956818"/>
      <w:bookmarkStart w:id="119" w:name="_Toc95039422"/>
      <w:bookmarkStart w:id="120" w:name="_Toc95218903"/>
      <w:bookmarkStart w:id="121" w:name="_Ref95277028"/>
      <w:bookmarkStart w:id="122" w:name="_Ref95277041"/>
      <w:bookmarkStart w:id="123" w:name="_Toc95625019"/>
      <w:bookmarkStart w:id="124" w:name="_Toc96508632"/>
      <w:bookmarkStart w:id="125" w:name="_Ref97026474"/>
      <w:bookmarkStart w:id="126" w:name="_Ref97026514"/>
      <w:bookmarkStart w:id="127" w:name="_Ref97027220"/>
      <w:bookmarkStart w:id="128" w:name="_Ref97027226"/>
      <w:bookmarkStart w:id="129" w:name="_Toc93487027"/>
      <w:bookmarkStart w:id="130" w:name="_Toc93487881"/>
      <w:bookmarkStart w:id="131" w:name="_Toc94595787"/>
      <w:r>
        <w:lastRenderedPageBreak/>
        <w:t>Администрирование</w:t>
      </w:r>
      <w:r w:rsidRPr="004E1FB5">
        <w:t xml:space="preserve"> пользовател</w:t>
      </w:r>
      <w:r>
        <w:t>ей</w:t>
      </w:r>
      <w:r w:rsidRPr="004E1FB5">
        <w:t xml:space="preserve"> системы</w:t>
      </w:r>
      <w:bookmarkEnd w:id="110"/>
      <w:bookmarkEnd w:id="111"/>
      <w:bookmarkEnd w:id="112"/>
      <w:bookmarkEnd w:id="113"/>
      <w:bookmarkEnd w:id="114"/>
    </w:p>
    <w:p w:rsidR="0093351C" w:rsidRPr="000A2DDF" w:rsidRDefault="0093351C" w:rsidP="00527C5C">
      <w:pPr>
        <w:pStyle w:val="a4"/>
      </w:pPr>
      <w:r w:rsidRPr="000A2DDF">
        <w:t>Одной из основных задач администратора АСУ является управлени</w:t>
      </w:r>
      <w:r>
        <w:t>е</w:t>
      </w:r>
      <w:r w:rsidRPr="000A2DDF">
        <w:t xml:space="preserve"> пользователями системы: ввод и редактирование информации о пользователях, а также отслеживание правильности предоставления доступа пользователям к работе с АСУ.</w:t>
      </w:r>
    </w:p>
    <w:p w:rsidR="0093351C" w:rsidRPr="000A2DDF" w:rsidRDefault="00340D7F" w:rsidP="00F47113">
      <w:pPr>
        <w:pStyle w:val="af5"/>
      </w:pPr>
      <w:r>
        <w:rPr>
          <w:noProof/>
        </w:rPr>
        <w:drawing>
          <wp:inline distT="0" distB="0" distL="0" distR="0">
            <wp:extent cx="6119495" cy="3382753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8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1C" w:rsidRPr="000A2DDF" w:rsidRDefault="0093351C" w:rsidP="00A87CCD">
      <w:pPr>
        <w:pStyle w:val="af6"/>
        <w:rPr>
          <w:noProof/>
        </w:rPr>
      </w:pPr>
      <w:bookmarkStart w:id="132" w:name="_Ref95036483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9</w:t>
      </w:r>
      <w:r w:rsidR="004C5785">
        <w:rPr>
          <w:noProof/>
        </w:rPr>
        <w:fldChar w:fldCharType="end"/>
      </w:r>
      <w:bookmarkEnd w:id="132"/>
      <w:r w:rsidRPr="000A2DDF">
        <w:t>. Управление пользователями</w:t>
      </w:r>
      <w:r w:rsidRPr="000A2DDF">
        <w:rPr>
          <w:noProof/>
        </w:rPr>
        <w:t xml:space="preserve"> системы.</w:t>
      </w:r>
    </w:p>
    <w:p w:rsidR="0093351C" w:rsidRPr="000A2DDF" w:rsidRDefault="0093351C" w:rsidP="00D42385">
      <w:pPr>
        <w:pStyle w:val="a4"/>
      </w:pPr>
      <w:r w:rsidRPr="000A2DDF">
        <w:t xml:space="preserve">Эти задачи выполняются из пункта меню администратора </w:t>
      </w:r>
      <w:r w:rsidRPr="002F02B1">
        <w:rPr>
          <w:b/>
        </w:rPr>
        <w:t>«Управление пользов</w:t>
      </w:r>
      <w:r w:rsidRPr="002F02B1">
        <w:rPr>
          <w:b/>
        </w:rPr>
        <w:t>а</w:t>
      </w:r>
      <w:r w:rsidRPr="002F02B1">
        <w:rPr>
          <w:b/>
        </w:rPr>
        <w:t>телями системы»</w:t>
      </w:r>
      <w:r w:rsidRPr="000A2DDF">
        <w:t>, показанного на рисунке.</w:t>
      </w:r>
    </w:p>
    <w:p w:rsidR="0093351C" w:rsidRPr="000A2DDF" w:rsidRDefault="0093351C" w:rsidP="00DD1A6D">
      <w:pPr>
        <w:pStyle w:val="a4"/>
      </w:pPr>
    </w:p>
    <w:p w:rsidR="0093351C" w:rsidRPr="000A2DDF" w:rsidRDefault="0093351C" w:rsidP="00CB4531">
      <w:pPr>
        <w:pStyle w:val="2"/>
      </w:pPr>
      <w:bookmarkStart w:id="133" w:name="_Ref94934356"/>
      <w:bookmarkStart w:id="134" w:name="_Toc94956821"/>
      <w:bookmarkStart w:id="135" w:name="_Toc95039425"/>
      <w:bookmarkStart w:id="136" w:name="_Toc95218914"/>
      <w:bookmarkStart w:id="137" w:name="_Toc95625030"/>
      <w:bookmarkStart w:id="138" w:name="_Toc96508650"/>
      <w:bookmarkStart w:id="139" w:name="Новый_пользователь"/>
      <w:bookmarkStart w:id="140" w:name="_Toc171600335"/>
      <w:r w:rsidRPr="000A2DDF">
        <w:t>Ввод нового пользователя</w:t>
      </w:r>
      <w:bookmarkEnd w:id="133"/>
      <w:bookmarkEnd w:id="134"/>
      <w:bookmarkEnd w:id="135"/>
      <w:bookmarkEnd w:id="136"/>
      <w:bookmarkEnd w:id="137"/>
      <w:bookmarkEnd w:id="138"/>
      <w:bookmarkEnd w:id="139"/>
      <w:bookmarkEnd w:id="140"/>
    </w:p>
    <w:p w:rsidR="0093351C" w:rsidRPr="0052140E" w:rsidRDefault="0093351C" w:rsidP="00527C5C">
      <w:pPr>
        <w:pStyle w:val="a4"/>
      </w:pPr>
      <w:r w:rsidRPr="000A2DDF">
        <w:t>Занесение в АСУ информации о новом пользователе осуществляется в окне ввода, п</w:t>
      </w:r>
      <w:r w:rsidRPr="000A2DDF">
        <w:t>о</w:t>
      </w:r>
      <w:r w:rsidRPr="000A2DDF">
        <w:t xml:space="preserve">казанном на рисунке ниже. Ввод информации по полям осуществляется последовательно, после заполнения текущего поля и нажатия клавиши </w:t>
      </w:r>
      <w:r w:rsidRPr="002F02B1">
        <w:rPr>
          <w:b/>
        </w:rPr>
        <w:t>[</w:t>
      </w:r>
      <w:r w:rsidRPr="002F02B1">
        <w:rPr>
          <w:b/>
          <w:lang w:val="en-US"/>
        </w:rPr>
        <w:t>Enter</w:t>
      </w:r>
      <w:r w:rsidRPr="002F02B1">
        <w:rPr>
          <w:b/>
        </w:rPr>
        <w:t>]</w:t>
      </w:r>
      <w:r w:rsidRPr="000A2DDF">
        <w:t xml:space="preserve">, курсор передвигается на следующее поле. Для принудительного перемещения курсора по полям ввода информации используется клавиша </w:t>
      </w:r>
      <w:r w:rsidRPr="002F02B1">
        <w:rPr>
          <w:b/>
        </w:rPr>
        <w:t>[</w:t>
      </w:r>
      <w:r w:rsidR="0052140E">
        <w:rPr>
          <w:b/>
          <w:lang w:val="en-US"/>
        </w:rPr>
        <w:t>Tab</w:t>
      </w:r>
      <w:r w:rsidRPr="002F02B1">
        <w:rPr>
          <w:b/>
        </w:rPr>
        <w:t>]</w:t>
      </w:r>
      <w:r w:rsidR="0052140E">
        <w:t xml:space="preserve">, для возврата на предыдущее поле можно использовать или комбинацию </w:t>
      </w:r>
      <w:r w:rsidR="0052140E">
        <w:rPr>
          <w:b/>
          <w:lang w:val="en-US"/>
        </w:rPr>
        <w:t>[Shift+Tab]</w:t>
      </w:r>
      <w:r w:rsidR="0052140E">
        <w:t xml:space="preserve"> или одну клавишу </w:t>
      </w:r>
      <w:r w:rsidR="0052140E">
        <w:rPr>
          <w:b/>
          <w:lang w:val="en-US"/>
        </w:rPr>
        <w:t>[F9]</w:t>
      </w:r>
      <w:r w:rsidR="0052140E">
        <w:t>.</w:t>
      </w:r>
    </w:p>
    <w:p w:rsidR="0093351C" w:rsidRPr="000A2DDF" w:rsidRDefault="009124BD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3361918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61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1C" w:rsidRPr="000A2DDF" w:rsidRDefault="0093351C" w:rsidP="00A87CCD">
      <w:pPr>
        <w:pStyle w:val="af6"/>
      </w:pPr>
      <w:bookmarkStart w:id="141" w:name="_Ref110750099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10</w:t>
      </w:r>
      <w:r w:rsidR="004C5785">
        <w:rPr>
          <w:noProof/>
        </w:rPr>
        <w:fldChar w:fldCharType="end"/>
      </w:r>
      <w:bookmarkEnd w:id="141"/>
      <w:r w:rsidRPr="000A2DDF">
        <w:t>. Окно ввода данных пользователя.</w:t>
      </w:r>
    </w:p>
    <w:p w:rsidR="0093351C" w:rsidRDefault="0093351C" w:rsidP="00527C5C">
      <w:pPr>
        <w:pStyle w:val="a4"/>
      </w:pPr>
      <w:r w:rsidRPr="000A2DDF">
        <w:t>Для ввода организации и подразделения, к которым относится пользователь, необх</w:t>
      </w:r>
      <w:r w:rsidRPr="000A2DDF">
        <w:t>о</w:t>
      </w:r>
      <w:r w:rsidRPr="000A2DDF">
        <w:t>димо указать код</w:t>
      </w:r>
      <w:r w:rsidR="009143D4">
        <w:t xml:space="preserve"> этого подразделения в системе</w:t>
      </w:r>
      <w:r w:rsidR="00302565">
        <w:t>, который можно выбрать из списка</w:t>
      </w:r>
      <w:r w:rsidRPr="000A2DDF">
        <w:t xml:space="preserve">. Для </w:t>
      </w:r>
      <w:r w:rsidR="00302565">
        <w:t>этого нужно</w:t>
      </w:r>
      <w:r w:rsidRPr="000A2DDF">
        <w:t xml:space="preserve"> установи</w:t>
      </w:r>
      <w:r w:rsidR="00302565">
        <w:t>ть</w:t>
      </w:r>
      <w:r w:rsidRPr="000A2DDF">
        <w:t xml:space="preserve"> курсор на соответствующем поле и нажа</w:t>
      </w:r>
      <w:r w:rsidR="00302565">
        <w:t>ть</w:t>
      </w:r>
      <w:r w:rsidRPr="000A2DDF">
        <w:t xml:space="preserve"> клавишу </w:t>
      </w:r>
      <w:r w:rsidRPr="002F02B1">
        <w:rPr>
          <w:b/>
        </w:rPr>
        <w:t>[F3]</w:t>
      </w:r>
      <w:r w:rsidRPr="000A2DDF">
        <w:t>.</w:t>
      </w:r>
    </w:p>
    <w:p w:rsidR="00CE2075" w:rsidRPr="000A2DDF" w:rsidRDefault="00CE2075" w:rsidP="00527C5C">
      <w:pPr>
        <w:pStyle w:val="a4"/>
      </w:pPr>
    </w:p>
    <w:p w:rsidR="0093351C" w:rsidRDefault="000733E3" w:rsidP="000733E3">
      <w:pPr>
        <w:pStyle w:val="aff5"/>
      </w:pPr>
      <w:r>
        <w:t xml:space="preserve">Некоторые правила </w:t>
      </w:r>
      <w:r w:rsidR="00CA5157">
        <w:t>ввода</w:t>
      </w:r>
      <w:r>
        <w:t xml:space="preserve"> подразделений при вводе нового пользователя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82"/>
        <w:gridCol w:w="2114"/>
        <w:gridCol w:w="1732"/>
        <w:gridCol w:w="2017"/>
      </w:tblGrid>
      <w:tr w:rsidR="000733E3" w:rsidRPr="00177A00" w:rsidTr="00D927BD">
        <w:trPr>
          <w:cantSplit/>
          <w:tblHeader/>
        </w:trPr>
        <w:tc>
          <w:tcPr>
            <w:tcW w:w="3969" w:type="dxa"/>
            <w:shd w:val="clear" w:color="auto" w:fill="E0E0E0"/>
            <w:vAlign w:val="center"/>
          </w:tcPr>
          <w:p w:rsidR="000733E3" w:rsidRPr="00D927BD" w:rsidRDefault="000733E3" w:rsidP="00D927BD">
            <w:pPr>
              <w:pStyle w:val="a4"/>
              <w:suppressAutoHyphens/>
              <w:ind w:firstLine="0"/>
              <w:jc w:val="center"/>
              <w:rPr>
                <w:b/>
              </w:rPr>
            </w:pPr>
            <w:r w:rsidRPr="00D927BD">
              <w:rPr>
                <w:b/>
              </w:rPr>
              <w:t>Тип пользователя</w:t>
            </w:r>
          </w:p>
        </w:tc>
        <w:tc>
          <w:tcPr>
            <w:tcW w:w="2131" w:type="dxa"/>
            <w:shd w:val="clear" w:color="auto" w:fill="E0E0E0"/>
            <w:vAlign w:val="center"/>
          </w:tcPr>
          <w:p w:rsidR="000733E3" w:rsidRPr="00D927BD" w:rsidRDefault="00AD44A2" w:rsidP="00D927BD">
            <w:pPr>
              <w:pStyle w:val="a4"/>
              <w:suppressAutoHyphens/>
              <w:ind w:firstLine="0"/>
              <w:jc w:val="center"/>
              <w:rPr>
                <w:b/>
              </w:rPr>
            </w:pPr>
            <w:r w:rsidRPr="00D927BD">
              <w:rPr>
                <w:b/>
              </w:rPr>
              <w:t>Фактическое м</w:t>
            </w:r>
            <w:r w:rsidR="000733E3" w:rsidRPr="00D927BD">
              <w:rPr>
                <w:b/>
              </w:rPr>
              <w:t>есто работы</w:t>
            </w:r>
          </w:p>
        </w:tc>
        <w:tc>
          <w:tcPr>
            <w:tcW w:w="1698" w:type="dxa"/>
            <w:shd w:val="clear" w:color="auto" w:fill="E0E0E0"/>
            <w:vAlign w:val="center"/>
          </w:tcPr>
          <w:p w:rsidR="000733E3" w:rsidRPr="00D927BD" w:rsidRDefault="000733E3" w:rsidP="00D927BD">
            <w:pPr>
              <w:pStyle w:val="a4"/>
              <w:suppressAutoHyphens/>
              <w:ind w:firstLine="0"/>
              <w:jc w:val="center"/>
              <w:rPr>
                <w:b/>
              </w:rPr>
            </w:pPr>
            <w:r w:rsidRPr="00D927BD">
              <w:rPr>
                <w:b/>
              </w:rPr>
              <w:t>Организация</w:t>
            </w:r>
          </w:p>
        </w:tc>
        <w:tc>
          <w:tcPr>
            <w:tcW w:w="1947" w:type="dxa"/>
            <w:shd w:val="clear" w:color="auto" w:fill="E0E0E0"/>
            <w:vAlign w:val="center"/>
          </w:tcPr>
          <w:p w:rsidR="000733E3" w:rsidRPr="00D927BD" w:rsidRDefault="000733E3" w:rsidP="00D927BD">
            <w:pPr>
              <w:pStyle w:val="a4"/>
              <w:suppressAutoHyphens/>
              <w:ind w:firstLine="0"/>
              <w:jc w:val="center"/>
              <w:rPr>
                <w:b/>
              </w:rPr>
            </w:pPr>
            <w:r w:rsidRPr="00D927BD">
              <w:rPr>
                <w:b/>
              </w:rPr>
              <w:t>Подразделение</w:t>
            </w:r>
          </w:p>
        </w:tc>
      </w:tr>
      <w:tr w:rsidR="000733E3" w:rsidTr="00D927BD">
        <w:trPr>
          <w:cantSplit/>
        </w:trPr>
        <w:tc>
          <w:tcPr>
            <w:tcW w:w="3969" w:type="dxa"/>
            <w:vAlign w:val="center"/>
          </w:tcPr>
          <w:p w:rsidR="000733E3" w:rsidRDefault="000733E3" w:rsidP="00D927BD">
            <w:pPr>
              <w:pStyle w:val="a4"/>
              <w:ind w:firstLine="0"/>
              <w:jc w:val="left"/>
            </w:pPr>
            <w:r>
              <w:t>Сотрудник оптового склада</w:t>
            </w:r>
          </w:p>
        </w:tc>
        <w:tc>
          <w:tcPr>
            <w:tcW w:w="2131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ОС</w:t>
            </w:r>
          </w:p>
        </w:tc>
        <w:tc>
          <w:tcPr>
            <w:tcW w:w="1698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ОС</w:t>
            </w:r>
          </w:p>
        </w:tc>
        <w:tc>
          <w:tcPr>
            <w:tcW w:w="1947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ОС</w:t>
            </w:r>
          </w:p>
        </w:tc>
      </w:tr>
      <w:tr w:rsidR="000733E3" w:rsidTr="00D927BD">
        <w:trPr>
          <w:cantSplit/>
        </w:trPr>
        <w:tc>
          <w:tcPr>
            <w:tcW w:w="3969" w:type="dxa"/>
            <w:vAlign w:val="center"/>
          </w:tcPr>
          <w:p w:rsidR="000733E3" w:rsidRDefault="000733E3" w:rsidP="00D927BD">
            <w:pPr>
              <w:pStyle w:val="a4"/>
              <w:ind w:firstLine="0"/>
              <w:jc w:val="left"/>
            </w:pPr>
            <w:r>
              <w:t>Сотрудник оптового склада, раб</w:t>
            </w:r>
            <w:r>
              <w:t>о</w:t>
            </w:r>
            <w:r>
              <w:t>тающий с данными розничного склада</w:t>
            </w:r>
          </w:p>
        </w:tc>
        <w:tc>
          <w:tcPr>
            <w:tcW w:w="2131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ОС</w:t>
            </w:r>
          </w:p>
        </w:tc>
        <w:tc>
          <w:tcPr>
            <w:tcW w:w="1698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947" w:type="dxa"/>
            <w:vAlign w:val="center"/>
          </w:tcPr>
          <w:p w:rsidR="000733E3" w:rsidRDefault="000733E3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</w:tr>
      <w:tr w:rsidR="000733E3" w:rsidTr="00D927BD">
        <w:trPr>
          <w:cantSplit/>
        </w:trPr>
        <w:tc>
          <w:tcPr>
            <w:tcW w:w="3969" w:type="dxa"/>
            <w:vAlign w:val="center"/>
          </w:tcPr>
          <w:p w:rsidR="000733E3" w:rsidRDefault="00874EFA" w:rsidP="00D927BD">
            <w:pPr>
              <w:pStyle w:val="a4"/>
              <w:ind w:firstLine="0"/>
              <w:jc w:val="left"/>
            </w:pPr>
            <w:r>
              <w:t>Сотрудник розничного склада</w:t>
            </w:r>
          </w:p>
        </w:tc>
        <w:tc>
          <w:tcPr>
            <w:tcW w:w="2131" w:type="dxa"/>
            <w:vAlign w:val="center"/>
          </w:tcPr>
          <w:p w:rsidR="000733E3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698" w:type="dxa"/>
            <w:vAlign w:val="center"/>
          </w:tcPr>
          <w:p w:rsidR="000733E3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947" w:type="dxa"/>
            <w:vAlign w:val="center"/>
          </w:tcPr>
          <w:p w:rsidR="000733E3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</w:tr>
      <w:tr w:rsidR="00874EFA" w:rsidTr="00D927BD">
        <w:trPr>
          <w:cantSplit/>
        </w:trPr>
        <w:tc>
          <w:tcPr>
            <w:tcW w:w="3969" w:type="dxa"/>
            <w:vAlign w:val="center"/>
          </w:tcPr>
          <w:p w:rsidR="00874EFA" w:rsidRDefault="00874EFA" w:rsidP="00D927BD">
            <w:pPr>
              <w:pStyle w:val="a4"/>
              <w:ind w:firstLine="0"/>
              <w:jc w:val="left"/>
            </w:pPr>
            <w:r>
              <w:t>Сотрудник виртуальной точки о</w:t>
            </w:r>
            <w:r>
              <w:t>т</w:t>
            </w:r>
            <w:r>
              <w:t>пуска</w:t>
            </w:r>
          </w:p>
        </w:tc>
        <w:tc>
          <w:tcPr>
            <w:tcW w:w="2131" w:type="dxa"/>
            <w:vAlign w:val="center"/>
          </w:tcPr>
          <w:p w:rsidR="00874EFA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698" w:type="dxa"/>
            <w:vAlign w:val="center"/>
          </w:tcPr>
          <w:p w:rsidR="00874EFA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947" w:type="dxa"/>
            <w:vAlign w:val="center"/>
          </w:tcPr>
          <w:p w:rsidR="00874EFA" w:rsidRDefault="00925915" w:rsidP="00D927BD">
            <w:pPr>
              <w:pStyle w:val="a4"/>
              <w:ind w:firstLine="0"/>
              <w:jc w:val="center"/>
            </w:pPr>
            <w:r>
              <w:t>АО</w:t>
            </w:r>
          </w:p>
        </w:tc>
      </w:tr>
      <w:tr w:rsidR="00874EFA" w:rsidTr="00D927BD">
        <w:trPr>
          <w:cantSplit/>
        </w:trPr>
        <w:tc>
          <w:tcPr>
            <w:tcW w:w="3969" w:type="dxa"/>
            <w:vAlign w:val="center"/>
          </w:tcPr>
          <w:p w:rsidR="00874EFA" w:rsidRDefault="00874EFA" w:rsidP="00D927BD">
            <w:pPr>
              <w:pStyle w:val="a4"/>
              <w:ind w:firstLine="0"/>
              <w:jc w:val="left"/>
            </w:pPr>
            <w:r>
              <w:t>Сотрудник выносной точки отпу</w:t>
            </w:r>
            <w:r>
              <w:t>с</w:t>
            </w:r>
            <w:r>
              <w:t>ка</w:t>
            </w:r>
          </w:p>
        </w:tc>
        <w:tc>
          <w:tcPr>
            <w:tcW w:w="2131" w:type="dxa"/>
            <w:vAlign w:val="center"/>
          </w:tcPr>
          <w:p w:rsidR="00874EFA" w:rsidRDefault="00925915" w:rsidP="00D927BD">
            <w:pPr>
              <w:pStyle w:val="a4"/>
              <w:ind w:firstLine="0"/>
              <w:jc w:val="center"/>
            </w:pPr>
            <w:r>
              <w:t>АО</w:t>
            </w:r>
          </w:p>
        </w:tc>
        <w:tc>
          <w:tcPr>
            <w:tcW w:w="1698" w:type="dxa"/>
            <w:vAlign w:val="center"/>
          </w:tcPr>
          <w:p w:rsidR="00874EFA" w:rsidRDefault="00874EFA" w:rsidP="00D927BD">
            <w:pPr>
              <w:pStyle w:val="a4"/>
              <w:ind w:firstLine="0"/>
              <w:jc w:val="center"/>
            </w:pPr>
            <w:r>
              <w:t>РС</w:t>
            </w:r>
          </w:p>
        </w:tc>
        <w:tc>
          <w:tcPr>
            <w:tcW w:w="1947" w:type="dxa"/>
            <w:vAlign w:val="center"/>
          </w:tcPr>
          <w:p w:rsidR="00874EFA" w:rsidRDefault="00925915" w:rsidP="00D927BD">
            <w:pPr>
              <w:pStyle w:val="a4"/>
              <w:ind w:firstLine="0"/>
              <w:jc w:val="center"/>
            </w:pPr>
            <w:r>
              <w:t>АО</w:t>
            </w:r>
          </w:p>
        </w:tc>
      </w:tr>
    </w:tbl>
    <w:p w:rsidR="000733E3" w:rsidRDefault="000733E3" w:rsidP="00527C5C">
      <w:pPr>
        <w:pStyle w:val="a4"/>
      </w:pPr>
    </w:p>
    <w:p w:rsidR="00C159D8" w:rsidRDefault="00C159D8" w:rsidP="0038081C">
      <w:pPr>
        <w:pStyle w:val="a4"/>
        <w:keepNext/>
        <w:spacing w:after="180"/>
      </w:pPr>
      <w:r>
        <w:t>При этом следует обратить внимание на такие моменты:</w:t>
      </w:r>
    </w:p>
    <w:p w:rsidR="00C159D8" w:rsidRPr="000A2DDF" w:rsidRDefault="00C159D8" w:rsidP="00943DB7">
      <w:pPr>
        <w:pStyle w:val="a0"/>
        <w:numPr>
          <w:ilvl w:val="0"/>
          <w:numId w:val="19"/>
        </w:numPr>
      </w:pPr>
      <w:r>
        <w:t xml:space="preserve">Пользователей оптового склада </w:t>
      </w:r>
      <w:r w:rsidR="002D1E7B" w:rsidRPr="002C4446">
        <w:t>создаёт</w:t>
      </w:r>
      <w:r>
        <w:t xml:space="preserve"> администратор оптового склада.</w:t>
      </w:r>
    </w:p>
    <w:p w:rsidR="00C159D8" w:rsidRDefault="00C159D8" w:rsidP="00C159D8">
      <w:pPr>
        <w:pStyle w:val="a0"/>
      </w:pPr>
      <w:r>
        <w:t xml:space="preserve">Пользователей розничного склада </w:t>
      </w:r>
      <w:r w:rsidR="002D1E7B" w:rsidRPr="002C4446">
        <w:t>создаёт</w:t>
      </w:r>
      <w:r>
        <w:t xml:space="preserve"> администратор розничного склада.</w:t>
      </w:r>
    </w:p>
    <w:p w:rsidR="00713E67" w:rsidRDefault="00713E67" w:rsidP="00C159D8">
      <w:pPr>
        <w:pStyle w:val="a0"/>
      </w:pPr>
      <w:r>
        <w:t>Пользователей для всех подчин</w:t>
      </w:r>
      <w:r w:rsidR="00C120F6">
        <w:t>ё</w:t>
      </w:r>
      <w:r>
        <w:t xml:space="preserve">нных точек отпуска </w:t>
      </w:r>
      <w:r w:rsidR="002D1E7B" w:rsidRPr="002C4446">
        <w:t>создаёт</w:t>
      </w:r>
      <w:r>
        <w:t xml:space="preserve"> администратор розничн</w:t>
      </w:r>
      <w:r>
        <w:t>о</w:t>
      </w:r>
      <w:r w:rsidR="00943DB7">
        <w:t>го склада.</w:t>
      </w:r>
    </w:p>
    <w:p w:rsidR="00726D80" w:rsidRDefault="00726D80" w:rsidP="00C159D8">
      <w:pPr>
        <w:pStyle w:val="a0"/>
      </w:pPr>
      <w:r>
        <w:t>Пользователя, работающего на оптовом складе с данными розничного склада</w:t>
      </w:r>
      <w:r w:rsidR="00DA236D">
        <w:t>,</w:t>
      </w:r>
      <w:r>
        <w:t xml:space="preserve"> </w:t>
      </w:r>
      <w:r w:rsidR="002D1E7B" w:rsidRPr="002C4446">
        <w:t>создаёт</w:t>
      </w:r>
      <w:r>
        <w:t xml:space="preserve"> администратор оптового склада. Этот пользователь сможет войти в систему только на оптовом складе и работать с копией базы данных розничного склада, хранящейся на сервере оптового склада.</w:t>
      </w:r>
    </w:p>
    <w:p w:rsidR="00C120F6" w:rsidRDefault="00C120F6" w:rsidP="00C120F6">
      <w:pPr>
        <w:pStyle w:val="a0"/>
      </w:pPr>
      <w:r>
        <w:lastRenderedPageBreak/>
        <w:t xml:space="preserve">Пользователя, работающего на оптовом складе с данными точки отпуска, </w:t>
      </w:r>
      <w:r w:rsidR="002D1E7B" w:rsidRPr="002C4446">
        <w:t>создаёт</w:t>
      </w:r>
      <w:r>
        <w:t xml:space="preserve"> а</w:t>
      </w:r>
      <w:r>
        <w:t>д</w:t>
      </w:r>
      <w:r>
        <w:t>министратор оптового склада. Этот пользователь сможет войти в систему только на оптовом складе и работать с копией базы данных точки отпуска, хранящейся на се</w:t>
      </w:r>
      <w:r>
        <w:t>р</w:t>
      </w:r>
      <w:r>
        <w:t>вере оптового склада.</w:t>
      </w:r>
    </w:p>
    <w:p w:rsidR="00ED1E34" w:rsidRDefault="00ED1E34" w:rsidP="00527C5C">
      <w:pPr>
        <w:pStyle w:val="a4"/>
      </w:pPr>
    </w:p>
    <w:p w:rsidR="00ED1E34" w:rsidRDefault="00ED1E34" w:rsidP="00ED1E34">
      <w:pPr>
        <w:pStyle w:val="3"/>
      </w:pPr>
      <w:bookmarkStart w:id="142" w:name="Несколько_ТОЛС"/>
      <w:bookmarkStart w:id="143" w:name="_Toc171600336"/>
      <w:r>
        <w:t xml:space="preserve">Работа пользователя с данными нескольких </w:t>
      </w:r>
      <w:r w:rsidR="00925915">
        <w:t>АО</w:t>
      </w:r>
      <w:bookmarkEnd w:id="142"/>
      <w:bookmarkEnd w:id="143"/>
    </w:p>
    <w:p w:rsidR="00F87A2B" w:rsidRPr="00D73052" w:rsidRDefault="00F87A2B" w:rsidP="00F87A2B">
      <w:pPr>
        <w:pStyle w:val="a4"/>
      </w:pPr>
      <w:r>
        <w:t xml:space="preserve">Идентификация пользователя в АСУ выполняется по его </w:t>
      </w:r>
      <w:r>
        <w:rPr>
          <w:i/>
          <w:u w:val="single"/>
        </w:rPr>
        <w:t>паролю</w:t>
      </w:r>
      <w:r w:rsidR="00EA4AC2">
        <w:rPr>
          <w:i/>
          <w:u w:val="single"/>
        </w:rPr>
        <w:t xml:space="preserve"> и логину</w:t>
      </w:r>
      <w:r>
        <w:t>. Как прав</w:t>
      </w:r>
      <w:r>
        <w:t>и</w:t>
      </w:r>
      <w:r w:rsidR="00EA4AC2">
        <w:t>ло, од</w:t>
      </w:r>
      <w:r>
        <w:t>н</w:t>
      </w:r>
      <w:r w:rsidR="00EA4AC2">
        <w:t>а пара</w:t>
      </w:r>
      <w:r>
        <w:t xml:space="preserve"> </w:t>
      </w:r>
      <w:r w:rsidR="00EA4AC2">
        <w:t>логин</w:t>
      </w:r>
      <w:r w:rsidR="00EA4AC2" w:rsidRPr="00EA4AC2">
        <w:t>/</w:t>
      </w:r>
      <w:r>
        <w:t xml:space="preserve">пароль даёт доступ к одному набору функций АСУ и одному разделу в БД (то есть, к данным только одного подразделения). </w:t>
      </w:r>
      <w:proofErr w:type="gramStart"/>
      <w:r>
        <w:t>Однако, складской работник, о</w:t>
      </w:r>
      <w:r>
        <w:t>б</w:t>
      </w:r>
      <w:r>
        <w:t xml:space="preserve">служивающий несколько </w:t>
      </w:r>
      <w:r w:rsidR="00D84634">
        <w:t xml:space="preserve">(виртуальных) </w:t>
      </w:r>
      <w:r>
        <w:t xml:space="preserve">точек отпуска, может по одному и тому же </w:t>
      </w:r>
      <w:r w:rsidR="00EA4AC2">
        <w:t>лог</w:t>
      </w:r>
      <w:r w:rsidR="00EA4AC2">
        <w:t>и</w:t>
      </w:r>
      <w:r w:rsidR="00EA4AC2">
        <w:t>ну</w:t>
      </w:r>
      <w:r w:rsidR="00EA4AC2" w:rsidRPr="00EA4AC2">
        <w:t>/</w:t>
      </w:r>
      <w:r>
        <w:t xml:space="preserve">паролю иметь доступ к данным любой из своих </w:t>
      </w:r>
      <w:r w:rsidR="00925915">
        <w:t>АО</w:t>
      </w:r>
      <w:r>
        <w:t xml:space="preserve">, выбор конкретной </w:t>
      </w:r>
      <w:r w:rsidR="00925915">
        <w:t>АО</w:t>
      </w:r>
      <w:r>
        <w:t xml:space="preserve"> выполняется в дополнительном меню, появляющемся сразу после ввода </w:t>
      </w:r>
      <w:r w:rsidRPr="007E708C">
        <w:t xml:space="preserve">пароля (см. </w:t>
      </w:r>
      <w:r w:rsidR="007E708C" w:rsidRPr="007E708C">
        <w:t>раздел</w:t>
      </w:r>
      <w:r w:rsidRPr="007E708C">
        <w:t> </w:t>
      </w:r>
      <w:fldSimple w:instr=" REF Начало_работы \w \h  \* MERGEFORMAT ">
        <w:r w:rsidR="00092616">
          <w:t>6</w:t>
        </w:r>
      </w:fldSimple>
      <w:r w:rsidR="007E708C" w:rsidRPr="007E708C">
        <w:t>.</w:t>
      </w:r>
      <w:r w:rsidRPr="007E708C">
        <w:t>).</w:t>
      </w:r>
      <w:r w:rsidR="00543882" w:rsidRPr="007E708C">
        <w:t xml:space="preserve"> «Пр</w:t>
      </w:r>
      <w:r w:rsidR="00543882" w:rsidRPr="007E708C">
        <w:t>и</w:t>
      </w:r>
      <w:r w:rsidR="00543882" w:rsidRPr="007E708C">
        <w:t>вязка</w:t>
      </w:r>
      <w:r w:rsidR="00543882">
        <w:t xml:space="preserve">» пользователя к нескольким </w:t>
      </w:r>
      <w:r w:rsidR="00925915">
        <w:t>АО</w:t>
      </w:r>
      <w:r w:rsidR="00543882">
        <w:t xml:space="preserve"> выполняется на этапе выбора подразделения с п</w:t>
      </w:r>
      <w:r w:rsidR="00543882">
        <w:t>о</w:t>
      </w:r>
      <w:r w:rsidR="00543882">
        <w:t xml:space="preserve">мощью клавиши </w:t>
      </w:r>
      <w:r w:rsidR="00543882" w:rsidRPr="00B54A86">
        <w:rPr>
          <w:b/>
        </w:rPr>
        <w:t>[</w:t>
      </w:r>
      <w:r w:rsidR="00543882" w:rsidRPr="00B54A86">
        <w:rPr>
          <w:b/>
          <w:lang w:val="en-US"/>
        </w:rPr>
        <w:t>F</w:t>
      </w:r>
      <w:r w:rsidR="00543882" w:rsidRPr="00B54A86">
        <w:rPr>
          <w:b/>
        </w:rPr>
        <w:t>3]</w:t>
      </w:r>
      <w:r w:rsidR="00543882">
        <w:t xml:space="preserve"> (см. </w:t>
      </w:r>
      <w:r w:rsidR="004C5785">
        <w:fldChar w:fldCharType="begin"/>
      </w:r>
      <w:r w:rsidR="00543882">
        <w:instrText xml:space="preserve"> REF _Ref110750099 \h </w:instrText>
      </w:r>
      <w:r w:rsidR="004C5785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10</w:t>
      </w:r>
      <w:r w:rsidR="004C5785">
        <w:fldChar w:fldCharType="end"/>
      </w:r>
      <w:r w:rsidR="00B55270">
        <w:t xml:space="preserve">.). Выбор </w:t>
      </w:r>
      <w:r w:rsidR="00925915">
        <w:t>АО</w:t>
      </w:r>
      <w:r w:rsidR="00386667">
        <w:t xml:space="preserve"> выполняется клавишей</w:t>
      </w:r>
      <w:proofErr w:type="gramEnd"/>
      <w:r w:rsidR="00386667">
        <w:t xml:space="preserve"> </w:t>
      </w:r>
      <w:r w:rsidR="00386667" w:rsidRPr="00B54A86">
        <w:rPr>
          <w:b/>
        </w:rPr>
        <w:t>[</w:t>
      </w:r>
      <w:r w:rsidR="00386667" w:rsidRPr="00B54A86">
        <w:rPr>
          <w:b/>
          <w:lang w:val="en-US"/>
        </w:rPr>
        <w:t>Insert</w:t>
      </w:r>
      <w:r w:rsidR="00386667" w:rsidRPr="00B54A86">
        <w:rPr>
          <w:b/>
        </w:rPr>
        <w:t>]</w:t>
      </w:r>
      <w:r w:rsidR="00386667" w:rsidRPr="00ED1E34">
        <w:t xml:space="preserve"> </w:t>
      </w:r>
      <w:r w:rsidR="00386667">
        <w:t xml:space="preserve">или </w:t>
      </w:r>
      <w:r w:rsidR="00386667" w:rsidRPr="00B54A86">
        <w:rPr>
          <w:b/>
        </w:rPr>
        <w:t>[</w:t>
      </w:r>
      <w:r w:rsidR="00386667" w:rsidRPr="00B54A86">
        <w:rPr>
          <w:b/>
          <w:lang w:val="en-US"/>
        </w:rPr>
        <w:t>Ins</w:t>
      </w:r>
      <w:r w:rsidR="00386667" w:rsidRPr="00B54A86">
        <w:rPr>
          <w:b/>
        </w:rPr>
        <w:t>]</w:t>
      </w:r>
      <w:r w:rsidR="00386667">
        <w:t xml:space="preserve"> (см. </w:t>
      </w:r>
      <w:r w:rsidR="004C5785">
        <w:fldChar w:fldCharType="begin"/>
      </w:r>
      <w:r w:rsidR="00386667">
        <w:instrText xml:space="preserve"> REF _Ref110750425 \h </w:instrText>
      </w:r>
      <w:r w:rsidR="004C5785">
        <w:fldChar w:fldCharType="separate"/>
      </w:r>
      <w:proofErr w:type="gramStart"/>
      <w:r w:rsidR="00092616">
        <w:t xml:space="preserve">Рисунок </w:t>
      </w:r>
      <w:r w:rsidR="00092616">
        <w:rPr>
          <w:noProof/>
        </w:rPr>
        <w:t>11</w:t>
      </w:r>
      <w:r w:rsidR="004C5785">
        <w:fldChar w:fldCharType="end"/>
      </w:r>
      <w:r w:rsidR="00386667">
        <w:t>.)</w:t>
      </w:r>
      <w:r w:rsidR="00D73052">
        <w:t xml:space="preserve">, окончание фиксируется нажатием на клавишу </w:t>
      </w:r>
      <w:r w:rsidR="00D73052" w:rsidRPr="00B54A86">
        <w:rPr>
          <w:b/>
        </w:rPr>
        <w:t>[</w:t>
      </w:r>
      <w:r w:rsidR="00D73052" w:rsidRPr="00B54A86">
        <w:rPr>
          <w:b/>
          <w:lang w:val="en-US"/>
        </w:rPr>
        <w:t>Enter</w:t>
      </w:r>
      <w:r w:rsidR="00D73052" w:rsidRPr="00B54A86">
        <w:rPr>
          <w:b/>
        </w:rPr>
        <w:t>]</w:t>
      </w:r>
      <w:r w:rsidR="00D73052">
        <w:t>.</w:t>
      </w:r>
      <w:proofErr w:type="gramEnd"/>
    </w:p>
    <w:p w:rsidR="00F87A2B" w:rsidRPr="00B55270" w:rsidRDefault="000C3B5C" w:rsidP="00B55270">
      <w:pPr>
        <w:keepNext/>
        <w:jc w:val="center"/>
      </w:pPr>
      <w:r>
        <w:rPr>
          <w:noProof/>
        </w:rPr>
        <w:drawing>
          <wp:inline distT="0" distB="0" distL="0" distR="0">
            <wp:extent cx="6119495" cy="3389656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8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270" w:rsidRPr="00B55270" w:rsidRDefault="00B55270" w:rsidP="00B55270">
      <w:pPr>
        <w:pStyle w:val="af6"/>
      </w:pPr>
      <w:bookmarkStart w:id="144" w:name="_Ref110750425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</w:t>
      </w:r>
      <w:r w:rsidR="004C5785">
        <w:rPr>
          <w:noProof/>
        </w:rPr>
        <w:fldChar w:fldCharType="end"/>
      </w:r>
      <w:bookmarkEnd w:id="144"/>
      <w:r>
        <w:t xml:space="preserve">. «Привязка» сотрудника склада к нескольким </w:t>
      </w:r>
      <w:r w:rsidR="00925915">
        <w:t>АО</w:t>
      </w:r>
      <w:r>
        <w:t>.</w:t>
      </w:r>
    </w:p>
    <w:p w:rsidR="00551A1F" w:rsidRDefault="00551A1F" w:rsidP="00551A1F">
      <w:pPr>
        <w:pStyle w:val="3"/>
      </w:pPr>
      <w:bookmarkStart w:id="145" w:name="Задание_функционала_пользователя"/>
      <w:bookmarkStart w:id="146" w:name="_Toc171600337"/>
      <w:r>
        <w:t>Наделение пользователя доступом к функциям АСУ</w:t>
      </w:r>
      <w:bookmarkEnd w:id="145"/>
      <w:bookmarkEnd w:id="146"/>
    </w:p>
    <w:p w:rsidR="0093351C" w:rsidRDefault="0093351C" w:rsidP="00527C5C">
      <w:pPr>
        <w:pStyle w:val="a4"/>
      </w:pPr>
      <w:r w:rsidRPr="000A2DDF">
        <w:t>Присвоение доступа к функциям АСУ новому пользователю осуществляется в откр</w:t>
      </w:r>
      <w:r w:rsidRPr="000A2DDF">
        <w:t>ы</w:t>
      </w:r>
      <w:r w:rsidRPr="000A2DDF">
        <w:t xml:space="preserve">вающемся окне после заполнения всех полей в окне ввода и нажатия клавиши </w:t>
      </w:r>
      <w:r w:rsidRPr="00B54A86">
        <w:rPr>
          <w:b/>
        </w:rPr>
        <w:t>[</w:t>
      </w:r>
      <w:r w:rsidRPr="00B54A86">
        <w:rPr>
          <w:b/>
          <w:lang w:val="en-US"/>
        </w:rPr>
        <w:t>Enter</w:t>
      </w:r>
      <w:r w:rsidRPr="00B54A86">
        <w:rPr>
          <w:b/>
        </w:rPr>
        <w:t>]</w:t>
      </w:r>
      <w:r w:rsidRPr="000A2DDF">
        <w:t>. Следует обратить внимание, что пункты базового меню, из которых формируется головное меню пользователя, зависят от того, к какому подразделению он относится. Ниже прив</w:t>
      </w:r>
      <w:r w:rsidRPr="000A2DDF">
        <w:t>е</w:t>
      </w:r>
      <w:r w:rsidRPr="000A2DDF">
        <w:t>д</w:t>
      </w:r>
      <w:r w:rsidR="008D200E">
        <w:t>ё</w:t>
      </w:r>
      <w:r w:rsidRPr="000A2DDF">
        <w:t xml:space="preserve">н </w:t>
      </w:r>
      <w:r w:rsidR="008D200E">
        <w:t xml:space="preserve">один из возможных </w:t>
      </w:r>
      <w:r w:rsidRPr="000A2DDF">
        <w:t>вариант</w:t>
      </w:r>
      <w:r w:rsidR="008D200E">
        <w:t>ов</w:t>
      </w:r>
      <w:r w:rsidRPr="000A2DDF">
        <w:t xml:space="preserve"> базового меню сотрудников склада (см. </w:t>
      </w:r>
      <w:r w:rsidR="004C5785" w:rsidRPr="000A2DDF">
        <w:fldChar w:fldCharType="begin"/>
      </w:r>
      <w:r w:rsidRPr="000A2DDF">
        <w:instrText xml:space="preserve"> REF _Ref95036559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12</w:t>
      </w:r>
      <w:r w:rsidR="004C5785" w:rsidRPr="000A2DDF">
        <w:fldChar w:fldCharType="end"/>
      </w:r>
      <w:r w:rsidRPr="000A2DDF">
        <w:t>).</w:t>
      </w:r>
    </w:p>
    <w:p w:rsidR="008D200E" w:rsidRPr="008D200E" w:rsidRDefault="008D200E" w:rsidP="00A4259B">
      <w:pPr>
        <w:pStyle w:val="af2"/>
      </w:pPr>
      <w:r>
        <w:rPr>
          <w:b/>
          <w:u w:val="single"/>
        </w:rPr>
        <w:t>Примечание</w:t>
      </w:r>
      <w:r w:rsidRPr="008D200E">
        <w:t>:</w:t>
      </w:r>
      <w:r>
        <w:tab/>
      </w:r>
      <w:r w:rsidR="00A4259B">
        <w:t xml:space="preserve">Набор пунктов меню определяется уровнем (ОС, РС, </w:t>
      </w:r>
      <w:r w:rsidR="00EE7E39">
        <w:t>АО</w:t>
      </w:r>
      <w:r w:rsidR="00A4259B">
        <w:t>), версией пр</w:t>
      </w:r>
      <w:r w:rsidR="00A4259B">
        <w:t>о</w:t>
      </w:r>
      <w:r w:rsidR="00A4259B">
        <w:t>граммы и дополнительными факторами (индивидуальные особенности) и может быть другим.</w:t>
      </w:r>
    </w:p>
    <w:p w:rsidR="0093351C" w:rsidRPr="008D200E" w:rsidRDefault="000C3B5C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3384218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84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1C" w:rsidRPr="000A2DDF" w:rsidRDefault="0093351C" w:rsidP="000C43AD">
      <w:pPr>
        <w:pStyle w:val="af6"/>
      </w:pPr>
      <w:bookmarkStart w:id="147" w:name="_Ref95036559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12</w:t>
      </w:r>
      <w:r w:rsidR="004C5785">
        <w:rPr>
          <w:noProof/>
        </w:rPr>
        <w:fldChar w:fldCharType="end"/>
      </w:r>
      <w:bookmarkEnd w:id="147"/>
      <w:r w:rsidRPr="000A2DDF">
        <w:t>. Базовое меню сотрудника склада.</w:t>
      </w:r>
    </w:p>
    <w:p w:rsidR="009C41CB" w:rsidRDefault="0093351C" w:rsidP="00527C5C">
      <w:pPr>
        <w:pStyle w:val="a4"/>
      </w:pPr>
      <w:r w:rsidRPr="000A2DDF">
        <w:t xml:space="preserve">Для выделения необходимых пунктов меню используется клавиша </w:t>
      </w:r>
      <w:r w:rsidRPr="00B54A86">
        <w:rPr>
          <w:b/>
        </w:rPr>
        <w:t>[</w:t>
      </w:r>
      <w:r w:rsidRPr="00B54A86">
        <w:rPr>
          <w:b/>
          <w:lang w:val="en-US"/>
        </w:rPr>
        <w:t>Insert</w:t>
      </w:r>
      <w:r w:rsidRPr="00B54A86">
        <w:rPr>
          <w:b/>
        </w:rPr>
        <w:t>]</w:t>
      </w:r>
      <w:r w:rsidR="00A64A13" w:rsidRPr="00A64A13">
        <w:t xml:space="preserve"> (на нек</w:t>
      </w:r>
      <w:r w:rsidR="00A64A13" w:rsidRPr="00A64A13">
        <w:t>о</w:t>
      </w:r>
      <w:r w:rsidR="00A64A13" w:rsidRPr="00A64A13">
        <w:t xml:space="preserve">торых клавиатурах обозначается как </w:t>
      </w:r>
      <w:r w:rsidR="00A64A13" w:rsidRPr="00B54A86">
        <w:rPr>
          <w:b/>
        </w:rPr>
        <w:t>[</w:t>
      </w:r>
      <w:r w:rsidR="00A64A13" w:rsidRPr="00B54A86">
        <w:rPr>
          <w:b/>
          <w:lang w:val="en-US"/>
        </w:rPr>
        <w:t>Ins</w:t>
      </w:r>
      <w:r w:rsidR="00A64A13" w:rsidRPr="00B54A86">
        <w:rPr>
          <w:b/>
        </w:rPr>
        <w:t>]</w:t>
      </w:r>
      <w:r w:rsidR="00A64A13" w:rsidRPr="00A64A13">
        <w:t>)</w:t>
      </w:r>
      <w:r w:rsidR="001B61A3" w:rsidRPr="00612C93">
        <w:rPr>
          <w:rStyle w:val="afb"/>
        </w:rPr>
        <w:footnoteReference w:id="6"/>
      </w:r>
      <w:r w:rsidR="00A4259B" w:rsidRPr="00A4259B">
        <w:rPr>
          <w:vertAlign w:val="superscript"/>
        </w:rPr>
        <w:t>)</w:t>
      </w:r>
      <w:r w:rsidRPr="000A2DDF">
        <w:t xml:space="preserve">. Выделенные пункты отмечаются знаком </w:t>
      </w:r>
      <w:r w:rsidRPr="00B54A86">
        <w:rPr>
          <w:b/>
        </w:rPr>
        <w:t>«+»</w:t>
      </w:r>
      <w:r w:rsidR="009C41CB">
        <w:t xml:space="preserve"> и выделяются красным цветом.</w:t>
      </w:r>
    </w:p>
    <w:p w:rsidR="00BF2FA2" w:rsidRPr="008D200E" w:rsidRDefault="00BF2FA2" w:rsidP="00BF2FA2">
      <w:pPr>
        <w:pStyle w:val="af2"/>
      </w:pPr>
      <w:r>
        <w:rPr>
          <w:b/>
          <w:u w:val="single"/>
        </w:rPr>
        <w:t>Примечание</w:t>
      </w:r>
      <w:r w:rsidRPr="008D200E">
        <w:t>:</w:t>
      </w:r>
      <w:r>
        <w:tab/>
        <w:t xml:space="preserve">Необходимо </w:t>
      </w:r>
      <w:r w:rsidR="00D37B7C">
        <w:t>отметить</w:t>
      </w:r>
      <w:r>
        <w:t xml:space="preserve"> хотя бы один пункт меню, иначе работа такого пользователя в системе будет невозможна. Если ничего не отметить и п</w:t>
      </w:r>
      <w:r>
        <w:t>о</w:t>
      </w:r>
      <w:r>
        <w:t xml:space="preserve">пытаться сохранить </w:t>
      </w:r>
      <w:r w:rsidR="0043499C">
        <w:t xml:space="preserve">пустую </w:t>
      </w:r>
      <w:r>
        <w:t>учётную запись</w:t>
      </w:r>
      <w:r w:rsidR="0043499C">
        <w:t>, будет выдано предупре</w:t>
      </w:r>
      <w:r w:rsidR="0043499C">
        <w:t>ж</w:t>
      </w:r>
      <w:r w:rsidR="0043499C">
        <w:t>дающее сообщение</w:t>
      </w:r>
      <w:r w:rsidR="00D37B7C">
        <w:t xml:space="preserve"> и редактирование меню продолжится (чтобы или что-то отметить или отказаться от сохранения)</w:t>
      </w:r>
      <w:r w:rsidR="0043499C">
        <w:t>.</w:t>
      </w:r>
    </w:p>
    <w:p w:rsidR="009C41CB" w:rsidRDefault="009C41CB" w:rsidP="00527C5C">
      <w:pPr>
        <w:pStyle w:val="a4"/>
      </w:pPr>
    </w:p>
    <w:p w:rsidR="0093351C" w:rsidRPr="000A2DDF" w:rsidRDefault="0093351C" w:rsidP="00527C5C">
      <w:pPr>
        <w:pStyle w:val="a4"/>
      </w:pPr>
      <w:r w:rsidRPr="000A2DDF">
        <w:t xml:space="preserve">После нажатия клавиши </w:t>
      </w:r>
      <w:r w:rsidRPr="00B54A86">
        <w:rPr>
          <w:b/>
        </w:rPr>
        <w:t>[</w:t>
      </w:r>
      <w:r w:rsidRPr="00B54A86">
        <w:rPr>
          <w:b/>
          <w:lang w:val="en-US"/>
        </w:rPr>
        <w:t>Enter</w:t>
      </w:r>
      <w:r w:rsidRPr="00B54A86">
        <w:rPr>
          <w:b/>
        </w:rPr>
        <w:t>]</w:t>
      </w:r>
      <w:r w:rsidRPr="000A2DDF">
        <w:t xml:space="preserve"> в этом окне, курсор возвращается в окно ввода и</w:t>
      </w:r>
      <w:r w:rsidRPr="000A2DDF">
        <w:t>н</w:t>
      </w:r>
      <w:r w:rsidRPr="000A2DDF">
        <w:t xml:space="preserve">формации о пользователе, и внизу этого окна появляется строка выбора действий </w:t>
      </w:r>
      <w:r w:rsidRPr="00B54A86">
        <w:rPr>
          <w:b/>
        </w:rPr>
        <w:t>«П</w:t>
      </w:r>
      <w:r w:rsidRPr="00B54A86">
        <w:rPr>
          <w:b/>
        </w:rPr>
        <w:t>и</w:t>
      </w:r>
      <w:r w:rsidRPr="00B54A86">
        <w:rPr>
          <w:b/>
        </w:rPr>
        <w:t>шем? Да - Нет»</w:t>
      </w:r>
      <w:r w:rsidRPr="000A2DDF">
        <w:t>. Для выбора вариантов действий используются клавиши [стрелка вверх] и [стрелка вниз].</w:t>
      </w:r>
    </w:p>
    <w:p w:rsidR="0093351C" w:rsidRPr="000A2DDF" w:rsidRDefault="0093351C" w:rsidP="000C43AD">
      <w:pPr>
        <w:pStyle w:val="ad"/>
      </w:pPr>
      <w:r w:rsidRPr="00B54A86">
        <w:rPr>
          <w:b/>
        </w:rPr>
        <w:t>«Да»</w:t>
      </w:r>
      <w:r w:rsidRPr="000A2DDF">
        <w:t xml:space="preserve"> - информация о пользователе заносится в АСУ и открывается новое окно ввода для внесения нового пользователя.</w:t>
      </w:r>
    </w:p>
    <w:p w:rsidR="0093351C" w:rsidRPr="000A2DDF" w:rsidRDefault="0093351C" w:rsidP="000C43AD">
      <w:pPr>
        <w:pStyle w:val="ad"/>
      </w:pPr>
      <w:r w:rsidRPr="00B54A86">
        <w:rPr>
          <w:b/>
        </w:rPr>
        <w:t>«Нет»</w:t>
      </w:r>
      <w:r w:rsidRPr="000A2DDF">
        <w:t xml:space="preserve">, </w:t>
      </w:r>
      <w:r w:rsidRPr="00B54A86">
        <w:rPr>
          <w:b/>
        </w:rPr>
        <w:t>[</w:t>
      </w:r>
      <w:r w:rsidRPr="00B54A86">
        <w:rPr>
          <w:b/>
          <w:lang w:val="en-US"/>
        </w:rPr>
        <w:t>Esc</w:t>
      </w:r>
      <w:r w:rsidRPr="00B54A86">
        <w:rPr>
          <w:b/>
        </w:rPr>
        <w:t>]</w:t>
      </w:r>
      <w:r w:rsidRPr="000A2DDF">
        <w:t xml:space="preserve"> - </w:t>
      </w:r>
      <w:r w:rsidR="002D1E7B" w:rsidRPr="002C4446">
        <w:t>введённ</w:t>
      </w:r>
      <w:r w:rsidRPr="000A2DDF">
        <w:t xml:space="preserve">ая информация не заносится в систему, на экране </w:t>
      </w:r>
      <w:r w:rsidR="002D1E7B" w:rsidRPr="002C4446">
        <w:t>остаёт</w:t>
      </w:r>
      <w:r w:rsidRPr="000A2DDF">
        <w:t>ся окно ввода информации о текущем пользователе.</w:t>
      </w:r>
    </w:p>
    <w:p w:rsidR="0093351C" w:rsidRDefault="0093351C" w:rsidP="00527C5C">
      <w:pPr>
        <w:pStyle w:val="a4"/>
      </w:pPr>
      <w:r w:rsidRPr="000A2DDF">
        <w:t xml:space="preserve">Для выхода в текущее меню используется клавиша </w:t>
      </w:r>
      <w:r w:rsidRPr="002C515E">
        <w:rPr>
          <w:b/>
        </w:rPr>
        <w:t>[</w:t>
      </w:r>
      <w:r w:rsidRPr="002C515E">
        <w:rPr>
          <w:b/>
          <w:lang w:val="en-US"/>
        </w:rPr>
        <w:t>Esc</w:t>
      </w:r>
      <w:r w:rsidRPr="002C515E">
        <w:rPr>
          <w:b/>
        </w:rPr>
        <w:t>]</w:t>
      </w:r>
      <w:r w:rsidRPr="000A2DDF">
        <w:t>.</w:t>
      </w:r>
    </w:p>
    <w:p w:rsidR="00A93DE4" w:rsidRDefault="00A93DE4" w:rsidP="00527C5C">
      <w:pPr>
        <w:pStyle w:val="a4"/>
      </w:pPr>
    </w:p>
    <w:p w:rsidR="00A93DE4" w:rsidRPr="00A532FC" w:rsidRDefault="00A93DE4" w:rsidP="00A93DE4">
      <w:pPr>
        <w:pStyle w:val="3"/>
      </w:pPr>
      <w:bookmarkStart w:id="148" w:name="_Toc254774284"/>
      <w:bookmarkStart w:id="149" w:name="_Toc263854754"/>
      <w:bookmarkStart w:id="150" w:name="_Toc171600338"/>
      <w:r w:rsidRPr="00A93DE4">
        <w:lastRenderedPageBreak/>
        <w:t>Установка</w:t>
      </w:r>
      <w:r w:rsidRPr="00A532FC">
        <w:t xml:space="preserve"> уровня доступа пользователей к персональным данным пациентов</w:t>
      </w:r>
      <w:bookmarkEnd w:id="148"/>
      <w:bookmarkEnd w:id="149"/>
      <w:bookmarkEnd w:id="150"/>
    </w:p>
    <w:p w:rsidR="00A93DE4" w:rsidRPr="00E33840" w:rsidRDefault="00A93DE4" w:rsidP="00A93DE4">
      <w:pPr>
        <w:pStyle w:val="a4"/>
        <w:keepNext/>
      </w:pPr>
      <w:r w:rsidRPr="00E33840">
        <w:t xml:space="preserve">Кроме ввода учётных данных, для пользователя нужно установить «уровень доступа». Это делается через пункт меню </w:t>
      </w:r>
      <w:r w:rsidRPr="00E33840">
        <w:rPr>
          <w:b/>
        </w:rPr>
        <w:t>«Администратор системы -&gt; Управление пользов</w:t>
      </w:r>
      <w:r w:rsidRPr="00E33840">
        <w:rPr>
          <w:b/>
        </w:rPr>
        <w:t>а</w:t>
      </w:r>
      <w:r w:rsidRPr="00E33840">
        <w:rPr>
          <w:b/>
        </w:rPr>
        <w:t>телями системы -&gt; Управление доступом к перс. данным»</w:t>
      </w:r>
      <w:r w:rsidRPr="00E33840">
        <w:t>. Сначала следует в</w:t>
      </w:r>
      <w:r w:rsidRPr="00E33840">
        <w:t>ы</w:t>
      </w:r>
      <w:r w:rsidRPr="00E33840">
        <w:t>брать пользователя:</w:t>
      </w:r>
    </w:p>
    <w:p w:rsidR="00A93DE4" w:rsidRPr="00E33840" w:rsidRDefault="00C56EE5" w:rsidP="00A93DE4">
      <w:pPr>
        <w:pStyle w:val="af5"/>
      </w:pPr>
      <w:r>
        <w:rPr>
          <w:noProof/>
        </w:rPr>
        <w:drawing>
          <wp:inline distT="0" distB="0" distL="0" distR="0">
            <wp:extent cx="6119495" cy="3359869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5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DE4" w:rsidRPr="00E33840" w:rsidRDefault="00A93DE4" w:rsidP="00A93DE4">
      <w:pPr>
        <w:pStyle w:val="af6"/>
      </w:pPr>
      <w:bookmarkStart w:id="151" w:name="_Ref256589718"/>
      <w:bookmarkStart w:id="152" w:name="_Ref256589719"/>
      <w:r w:rsidRPr="00E33840">
        <w:t xml:space="preserve">Рис. </w:t>
      </w:r>
      <w:bookmarkEnd w:id="151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13</w:t>
      </w:r>
      <w:r w:rsidR="004C5785">
        <w:fldChar w:fldCharType="end"/>
      </w:r>
      <w:r w:rsidRPr="00E33840">
        <w:t xml:space="preserve">. </w:t>
      </w:r>
      <w:bookmarkStart w:id="153" w:name="_Ref256589778"/>
      <w:r w:rsidRPr="00E33840">
        <w:t>Выбор пользователя.</w:t>
      </w:r>
      <w:bookmarkEnd w:id="152"/>
      <w:bookmarkEnd w:id="153"/>
    </w:p>
    <w:p w:rsidR="00A93DE4" w:rsidRPr="00E33840" w:rsidRDefault="00A93DE4" w:rsidP="00A93DE4">
      <w:pPr>
        <w:pStyle w:val="a4"/>
      </w:pPr>
      <w:r w:rsidRPr="00E33840">
        <w:t xml:space="preserve">Чтобы выбрать сразу нескольких пользователей, их нужно выделить клавишей </w:t>
      </w:r>
      <w:r w:rsidRPr="00E33840">
        <w:rPr>
          <w:b/>
        </w:rPr>
        <w:t>[</w:t>
      </w:r>
      <w:r w:rsidRPr="00E33840">
        <w:rPr>
          <w:b/>
          <w:lang w:val="en-US"/>
        </w:rPr>
        <w:t>I</w:t>
      </w:r>
      <w:r w:rsidRPr="00E33840">
        <w:rPr>
          <w:b/>
          <w:lang w:val="en-US"/>
        </w:rPr>
        <w:t>n</w:t>
      </w:r>
      <w:r w:rsidRPr="00E33840">
        <w:rPr>
          <w:b/>
          <w:lang w:val="en-US"/>
        </w:rPr>
        <w:t>sert</w:t>
      </w:r>
      <w:r w:rsidRPr="00E33840">
        <w:rPr>
          <w:b/>
        </w:rPr>
        <w:t>]</w:t>
      </w:r>
      <w:r w:rsidRPr="00E33840">
        <w:t>.</w:t>
      </w:r>
    </w:p>
    <w:p w:rsidR="00A93DE4" w:rsidRPr="00E33840" w:rsidRDefault="00C56EE5" w:rsidP="00A93DE4">
      <w:pPr>
        <w:pStyle w:val="af5"/>
      </w:pPr>
      <w:r>
        <w:rPr>
          <w:noProof/>
        </w:rPr>
        <w:drawing>
          <wp:inline distT="0" distB="0" distL="0" distR="0">
            <wp:extent cx="6119495" cy="3372678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7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DE4" w:rsidRPr="00E33840" w:rsidRDefault="00A93DE4" w:rsidP="00A93DE4">
      <w:pPr>
        <w:pStyle w:val="af6"/>
      </w:pPr>
      <w:bookmarkStart w:id="154" w:name="_Ref256589732"/>
      <w:r w:rsidRPr="00E33840">
        <w:t xml:space="preserve">Рис. </w:t>
      </w:r>
      <w:bookmarkEnd w:id="154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14</w:t>
      </w:r>
      <w:r w:rsidR="004C5785">
        <w:fldChar w:fldCharType="end"/>
      </w:r>
      <w:r w:rsidRPr="00E33840">
        <w:t xml:space="preserve">. </w:t>
      </w:r>
      <w:bookmarkStart w:id="155" w:name="_Ref256589749"/>
      <w:r w:rsidRPr="00E33840">
        <w:t>Установка уровня доступа к персональным данным.</w:t>
      </w:r>
      <w:bookmarkEnd w:id="155"/>
    </w:p>
    <w:p w:rsidR="00A93DE4" w:rsidRPr="00E33840" w:rsidRDefault="00A93DE4" w:rsidP="00A85FAB">
      <w:pPr>
        <w:pStyle w:val="a4"/>
        <w:keepNext/>
      </w:pPr>
      <w:r w:rsidRPr="00E33840">
        <w:lastRenderedPageBreak/>
        <w:t>Всего имеется четыре (три разных и один совпадающий) уровня доступа:</w:t>
      </w:r>
    </w:p>
    <w:p w:rsidR="00A93DE4" w:rsidRPr="00E33840" w:rsidRDefault="00B70773" w:rsidP="00A85FAB">
      <w:pPr>
        <w:pStyle w:val="a1"/>
      </w:pPr>
      <w:r w:rsidRPr="00845A87">
        <w:rPr>
          <w:b/>
        </w:rPr>
        <w:t>«</w:t>
      </w:r>
      <w:r>
        <w:rPr>
          <w:b/>
        </w:rPr>
        <w:t>Отмена</w:t>
      </w:r>
      <w:r w:rsidRPr="00845A87">
        <w:rPr>
          <w:b/>
        </w:rPr>
        <w:t>»</w:t>
      </w:r>
      <w:r>
        <w:rPr>
          <w:b/>
        </w:rPr>
        <w:t xml:space="preserve"> (не установлен)</w:t>
      </w:r>
      <w:r w:rsidR="00A93DE4" w:rsidRPr="00E33840">
        <w:t xml:space="preserve">. Эквивалентно уровню </w:t>
      </w:r>
      <w:r w:rsidR="00A93DE4" w:rsidRPr="00E33840">
        <w:rPr>
          <w:b/>
        </w:rPr>
        <w:t>«Запрещено»</w:t>
      </w:r>
      <w:r w:rsidR="00A93DE4" w:rsidRPr="00E33840">
        <w:t>. Этот уровень установлен для всех учётных записей по умолчанию.</w:t>
      </w:r>
    </w:p>
    <w:p w:rsidR="00A93DE4" w:rsidRPr="00E33840" w:rsidRDefault="00A93DE4" w:rsidP="00A85FAB">
      <w:pPr>
        <w:pStyle w:val="a1"/>
      </w:pPr>
      <w:r w:rsidRPr="00E33840">
        <w:rPr>
          <w:b/>
        </w:rPr>
        <w:t>«Запрещено»</w:t>
      </w:r>
      <w:r w:rsidRPr="00E33840">
        <w:t xml:space="preserve"> - нельзя </w:t>
      </w:r>
      <w:r w:rsidR="00094DE2">
        <w:t>отпускать</w:t>
      </w:r>
      <w:r w:rsidRPr="00E33840">
        <w:t xml:space="preserve"> рецепты и работать с отчётами, содержащими пе</w:t>
      </w:r>
      <w:r w:rsidRPr="00E33840">
        <w:t>р</w:t>
      </w:r>
      <w:r w:rsidRPr="00E33840">
        <w:t>сональные данные.</w:t>
      </w:r>
    </w:p>
    <w:p w:rsidR="00A93DE4" w:rsidRPr="00E33840" w:rsidRDefault="00A93DE4" w:rsidP="00A85FAB">
      <w:pPr>
        <w:pStyle w:val="a1"/>
      </w:pPr>
      <w:r w:rsidRPr="00E33840">
        <w:rPr>
          <w:b/>
        </w:rPr>
        <w:t>«Просмотр»</w:t>
      </w:r>
      <w:r w:rsidRPr="00E33840">
        <w:t xml:space="preserve"> - можно только просматривать </w:t>
      </w:r>
      <w:r w:rsidR="00094DE2">
        <w:t>отпущенные</w:t>
      </w:r>
      <w:r w:rsidRPr="00E33840">
        <w:t xml:space="preserve"> рецепты, просматривать р</w:t>
      </w:r>
      <w:r w:rsidRPr="00E33840">
        <w:t>е</w:t>
      </w:r>
      <w:r w:rsidRPr="00E33840">
        <w:t>естр пациентов и выводить отчёты, содержащие персональные данные.</w:t>
      </w:r>
    </w:p>
    <w:p w:rsidR="00A93DE4" w:rsidRPr="00E33840" w:rsidRDefault="00A93DE4" w:rsidP="00A85FAB">
      <w:pPr>
        <w:pStyle w:val="a1"/>
      </w:pPr>
      <w:r w:rsidRPr="00E33840">
        <w:rPr>
          <w:b/>
        </w:rPr>
        <w:t>«Полный»</w:t>
      </w:r>
      <w:r w:rsidRPr="00E33840">
        <w:t> - можно выполнять любые действия.</w:t>
      </w:r>
    </w:p>
    <w:p w:rsidR="0093351C" w:rsidRPr="000A2DDF" w:rsidRDefault="0093351C" w:rsidP="00527C5C">
      <w:pPr>
        <w:pStyle w:val="a4"/>
      </w:pPr>
    </w:p>
    <w:p w:rsidR="0093351C" w:rsidRPr="000A2DDF" w:rsidRDefault="0093351C" w:rsidP="00CB4531">
      <w:pPr>
        <w:pStyle w:val="2"/>
      </w:pPr>
      <w:bookmarkStart w:id="156" w:name="_Toc94956822"/>
      <w:bookmarkStart w:id="157" w:name="_Toc95039426"/>
      <w:bookmarkStart w:id="158" w:name="_Toc95218915"/>
      <w:bookmarkStart w:id="159" w:name="_Toc95625031"/>
      <w:bookmarkStart w:id="160" w:name="_Toc96508651"/>
      <w:bookmarkStart w:id="161" w:name="_Toc171600339"/>
      <w:r w:rsidRPr="000A2DDF">
        <w:t>Просмотр и редактирование пользователей</w:t>
      </w:r>
      <w:bookmarkEnd w:id="156"/>
      <w:bookmarkEnd w:id="157"/>
      <w:bookmarkEnd w:id="158"/>
      <w:bookmarkEnd w:id="159"/>
      <w:bookmarkEnd w:id="160"/>
      <w:bookmarkEnd w:id="161"/>
    </w:p>
    <w:p w:rsidR="0093351C" w:rsidRPr="000A2DDF" w:rsidRDefault="0093351C" w:rsidP="00527C5C">
      <w:pPr>
        <w:pStyle w:val="a4"/>
      </w:pPr>
      <w:r w:rsidRPr="000A2DDF">
        <w:t xml:space="preserve">Пункт </w:t>
      </w:r>
      <w:r w:rsidR="0012004C" w:rsidRPr="002C515E">
        <w:rPr>
          <w:b/>
        </w:rPr>
        <w:t xml:space="preserve">«Просмотр и </w:t>
      </w:r>
      <w:r w:rsidR="00FA2506" w:rsidRPr="002C515E">
        <w:rPr>
          <w:b/>
        </w:rPr>
        <w:t>редактирование</w:t>
      </w:r>
      <w:r w:rsidR="0012004C" w:rsidRPr="002C515E">
        <w:rPr>
          <w:b/>
        </w:rPr>
        <w:t xml:space="preserve"> пользователей»</w:t>
      </w:r>
      <w:r w:rsidR="0012004C" w:rsidRPr="0012004C">
        <w:t xml:space="preserve"> </w:t>
      </w:r>
      <w:r w:rsidRPr="000A2DDF">
        <w:t>меню управления пользов</w:t>
      </w:r>
      <w:r w:rsidRPr="000A2DDF">
        <w:t>а</w:t>
      </w:r>
      <w:r w:rsidRPr="000A2DDF">
        <w:t xml:space="preserve">телями служит для просмотра списка пользователей, с возможностью отредактировать </w:t>
      </w:r>
      <w:r w:rsidR="002D1E7B" w:rsidRPr="002C4446">
        <w:t>внесённ</w:t>
      </w:r>
      <w:r w:rsidRPr="000A2DDF">
        <w:t>ую информацию, а также закрыть и открыть пользователю доступ к работе в АСУ. Вызов этого пункта открывает окно, в котором приведены основные данные</w:t>
      </w:r>
      <w:r>
        <w:t xml:space="preserve"> (см. </w:t>
      </w:r>
      <w:r w:rsidR="004C5785">
        <w:fldChar w:fldCharType="begin"/>
      </w:r>
      <w:r>
        <w:instrText xml:space="preserve"> REF _Ref94934829 \h </w:instrText>
      </w:r>
      <w:r w:rsidR="004C5785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15</w:t>
      </w:r>
      <w:r w:rsidR="004C5785">
        <w:fldChar w:fldCharType="end"/>
      </w:r>
      <w:r>
        <w:t>)</w:t>
      </w:r>
      <w:r w:rsidRPr="000A2DDF">
        <w:t>.</w:t>
      </w:r>
    </w:p>
    <w:p w:rsidR="0093351C" w:rsidRPr="000A2DDF" w:rsidRDefault="00783449" w:rsidP="00F47113">
      <w:pPr>
        <w:pStyle w:val="af5"/>
      </w:pPr>
      <w:r>
        <w:rPr>
          <w:noProof/>
        </w:rPr>
        <w:drawing>
          <wp:inline distT="0" distB="0" distL="0" distR="0">
            <wp:extent cx="6119495" cy="3376969"/>
            <wp:effectExtent l="19050" t="0" r="0" b="0"/>
            <wp:docPr id="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76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1C" w:rsidRPr="000A2DDF" w:rsidRDefault="0093351C" w:rsidP="0073570F">
      <w:pPr>
        <w:pStyle w:val="af6"/>
      </w:pPr>
      <w:bookmarkStart w:id="162" w:name="_Ref94934829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15</w:t>
      </w:r>
      <w:r w:rsidR="004C5785">
        <w:rPr>
          <w:noProof/>
        </w:rPr>
        <w:fldChar w:fldCharType="end"/>
      </w:r>
      <w:bookmarkEnd w:id="162"/>
      <w:r w:rsidRPr="000A2DDF">
        <w:t>. Просмотр списка пользователей.</w:t>
      </w:r>
    </w:p>
    <w:p w:rsidR="0093351C" w:rsidRPr="000A2DDF" w:rsidRDefault="0093351C" w:rsidP="00094DE2">
      <w:pPr>
        <w:pStyle w:val="af2"/>
      </w:pPr>
      <w:r w:rsidRPr="00F54DC3">
        <w:rPr>
          <w:b/>
          <w:u w:val="single"/>
        </w:rPr>
        <w:t>Примечание:</w:t>
      </w:r>
      <w:r>
        <w:tab/>
      </w:r>
      <w:r w:rsidRPr="000A2DDF">
        <w:t xml:space="preserve">Важно помнить, что пользователь с номером </w:t>
      </w:r>
      <w:r w:rsidRPr="00F54DC3">
        <w:rPr>
          <w:b/>
        </w:rPr>
        <w:t>777</w:t>
      </w:r>
      <w:r w:rsidRPr="000A2DDF">
        <w:t xml:space="preserve"> является </w:t>
      </w:r>
      <w:r w:rsidRPr="002C515E">
        <w:rPr>
          <w:i/>
          <w:u w:val="single"/>
        </w:rPr>
        <w:t>главным адм</w:t>
      </w:r>
      <w:r w:rsidRPr="002C515E">
        <w:rPr>
          <w:i/>
          <w:u w:val="single"/>
        </w:rPr>
        <w:t>и</w:t>
      </w:r>
      <w:r w:rsidRPr="002C515E">
        <w:rPr>
          <w:i/>
          <w:u w:val="single"/>
        </w:rPr>
        <w:t>нистратором</w:t>
      </w:r>
      <w:r w:rsidRPr="000A2DDF">
        <w:t xml:space="preserve">, и редактирование его информации, также как и управление его доступом в АСУ </w:t>
      </w:r>
      <w:r w:rsidR="00D17A29" w:rsidRPr="00D17A29">
        <w:t>в системе невозможно</w:t>
      </w:r>
      <w:r w:rsidRPr="000A2DDF">
        <w:t>. При ошибочном нажатии раб</w:t>
      </w:r>
      <w:r w:rsidRPr="000A2DDF">
        <w:t>о</w:t>
      </w:r>
      <w:r w:rsidRPr="000A2DDF">
        <w:t>чих клавиш, когда курсор установлен на строке этого пользователя, поя</w:t>
      </w:r>
      <w:r w:rsidRPr="000A2DDF">
        <w:t>в</w:t>
      </w:r>
      <w:r w:rsidRPr="000A2DDF">
        <w:t>ляются соответствующие предупреждения.</w:t>
      </w:r>
    </w:p>
    <w:p w:rsidR="0093351C" w:rsidRDefault="0093351C" w:rsidP="00527C5C">
      <w:pPr>
        <w:pStyle w:val="a4"/>
      </w:pPr>
    </w:p>
    <w:p w:rsidR="0093351C" w:rsidRPr="000A2DDF" w:rsidRDefault="0093351C" w:rsidP="00CB4531">
      <w:pPr>
        <w:pStyle w:val="3"/>
      </w:pPr>
      <w:bookmarkStart w:id="163" w:name="_Toc94956823"/>
      <w:bookmarkStart w:id="164" w:name="_Toc95039427"/>
      <w:bookmarkStart w:id="165" w:name="_Toc95218916"/>
      <w:bookmarkStart w:id="166" w:name="_Toc95625032"/>
      <w:bookmarkStart w:id="167" w:name="_Toc96508652"/>
      <w:bookmarkStart w:id="168" w:name="_Toc171600340"/>
      <w:r w:rsidRPr="000A2DDF">
        <w:t>Редактирование информации о пользователе</w:t>
      </w:r>
      <w:bookmarkEnd w:id="163"/>
      <w:bookmarkEnd w:id="164"/>
      <w:bookmarkEnd w:id="165"/>
      <w:bookmarkEnd w:id="166"/>
      <w:bookmarkEnd w:id="167"/>
      <w:bookmarkEnd w:id="168"/>
    </w:p>
    <w:p w:rsidR="0093351C" w:rsidRPr="000A2DDF" w:rsidRDefault="0093351C" w:rsidP="00527C5C">
      <w:pPr>
        <w:pStyle w:val="a4"/>
      </w:pPr>
      <w:r w:rsidRPr="000A2DDF">
        <w:t xml:space="preserve">Для редактирования информации о пользователе необходимо установить курсор на строке, содержащей информацию о нужном пользователе и нажать клавишу </w:t>
      </w:r>
      <w:r w:rsidRPr="002C515E">
        <w:rPr>
          <w:b/>
        </w:rPr>
        <w:t>[</w:t>
      </w:r>
      <w:r w:rsidRPr="002C515E">
        <w:rPr>
          <w:b/>
          <w:lang w:val="en-US"/>
        </w:rPr>
        <w:t>Enter</w:t>
      </w:r>
      <w:r w:rsidRPr="002C515E">
        <w:rPr>
          <w:b/>
        </w:rPr>
        <w:t>]</w:t>
      </w:r>
      <w:r w:rsidRPr="000A2DDF">
        <w:t>. П</w:t>
      </w:r>
      <w:r w:rsidRPr="000A2DDF">
        <w:t>о</w:t>
      </w:r>
      <w:r w:rsidRPr="000A2DDF">
        <w:t xml:space="preserve">сле </w:t>
      </w:r>
      <w:r w:rsidR="002D1E7B" w:rsidRPr="002C4446">
        <w:t>её</w:t>
      </w:r>
      <w:r w:rsidRPr="000A2DDF">
        <w:t xml:space="preserve"> нажатия открывается окно ввода данных, где основные поля (Номер, ФИО, дол</w:t>
      </w:r>
      <w:r w:rsidRPr="000A2DDF">
        <w:t>ж</w:t>
      </w:r>
      <w:r w:rsidRPr="000A2DDF">
        <w:t>ность, пароль) уже заполнены.</w:t>
      </w:r>
    </w:p>
    <w:p w:rsidR="0093351C" w:rsidRPr="000A2DDF" w:rsidRDefault="0093351C" w:rsidP="00527C5C">
      <w:pPr>
        <w:pStyle w:val="a4"/>
      </w:pPr>
      <w:r w:rsidRPr="000A2DDF">
        <w:t>Процесс редактирования и сохранения в АСУ информации о пользователе осуществл</w:t>
      </w:r>
      <w:r w:rsidRPr="000A2DDF">
        <w:t>я</w:t>
      </w:r>
      <w:r w:rsidRPr="000A2DDF">
        <w:t xml:space="preserve">ется по тому же алгоритму, что и ввод новых данных (см. </w:t>
      </w:r>
      <w:r>
        <w:t xml:space="preserve">раздел </w:t>
      </w:r>
      <w:fldSimple w:instr=" REF Новый_пользователь \w \h  \* MERGEFORMAT ">
        <w:r w:rsidR="00092616" w:rsidRPr="00092616">
          <w:rPr>
            <w:b/>
          </w:rPr>
          <w:t>7.1</w:t>
        </w:r>
      </w:fldSimple>
      <w:r w:rsidRPr="000A2DDF">
        <w:t xml:space="preserve"> </w:t>
      </w:r>
      <w:r>
        <w:t>«</w:t>
      </w:r>
      <w:r w:rsidR="004C5785">
        <w:fldChar w:fldCharType="begin"/>
      </w:r>
      <w:r w:rsidR="00053E25">
        <w:instrText xml:space="preserve"> REF Новый_пользователь \h </w:instrText>
      </w:r>
      <w:r w:rsidR="004C5785">
        <w:fldChar w:fldCharType="separate"/>
      </w:r>
      <w:r w:rsidR="00092616" w:rsidRPr="000A2DDF">
        <w:t>Ввод нового пол</w:t>
      </w:r>
      <w:r w:rsidR="00092616" w:rsidRPr="000A2DDF">
        <w:t>ь</w:t>
      </w:r>
      <w:r w:rsidR="00092616" w:rsidRPr="000A2DDF">
        <w:t>зователя</w:t>
      </w:r>
      <w:r w:rsidR="004C5785">
        <w:fldChar w:fldCharType="end"/>
      </w:r>
      <w:r>
        <w:t>»</w:t>
      </w:r>
      <w:r w:rsidRPr="000A2DDF">
        <w:t xml:space="preserve"> настоящего руководства).</w:t>
      </w:r>
    </w:p>
    <w:p w:rsidR="0093351C" w:rsidRPr="000A2DDF" w:rsidRDefault="0093351C" w:rsidP="00527C5C">
      <w:pPr>
        <w:pStyle w:val="a4"/>
      </w:pPr>
    </w:p>
    <w:p w:rsidR="0093351C" w:rsidRPr="000A2DDF" w:rsidRDefault="0093351C" w:rsidP="00CB4531">
      <w:pPr>
        <w:pStyle w:val="3"/>
      </w:pPr>
      <w:bookmarkStart w:id="169" w:name="_Toc94956824"/>
      <w:bookmarkStart w:id="170" w:name="_Toc95039428"/>
      <w:bookmarkStart w:id="171" w:name="_Toc95218917"/>
      <w:bookmarkStart w:id="172" w:name="_Toc95625033"/>
      <w:bookmarkStart w:id="173" w:name="_Toc96508653"/>
      <w:bookmarkStart w:id="174" w:name="_Toc171600341"/>
      <w:r>
        <w:t>Управление</w:t>
      </w:r>
      <w:r w:rsidRPr="000A2DDF">
        <w:t xml:space="preserve"> доступ</w:t>
      </w:r>
      <w:r>
        <w:t>ом</w:t>
      </w:r>
      <w:r w:rsidRPr="000A2DDF">
        <w:t xml:space="preserve"> пользователей в АСУ</w:t>
      </w:r>
      <w:bookmarkEnd w:id="169"/>
      <w:bookmarkEnd w:id="170"/>
      <w:bookmarkEnd w:id="171"/>
      <w:bookmarkEnd w:id="172"/>
      <w:bookmarkEnd w:id="173"/>
      <w:bookmarkEnd w:id="174"/>
    </w:p>
    <w:p w:rsidR="0093351C" w:rsidRPr="000A2DDF" w:rsidRDefault="0093351C" w:rsidP="00527C5C">
      <w:pPr>
        <w:pStyle w:val="a4"/>
      </w:pPr>
      <w:r w:rsidRPr="000A2DDF">
        <w:t>В случае необходимости закрыть пользователю доступ в АСУ, например, при увольн</w:t>
      </w:r>
      <w:r w:rsidRPr="000A2DDF">
        <w:t>е</w:t>
      </w:r>
      <w:r w:rsidRPr="000A2DDF">
        <w:t>нии пользователя, эта операция производится в том же окне просмотра списка пользов</w:t>
      </w:r>
      <w:r w:rsidRPr="000A2DDF">
        <w:t>а</w:t>
      </w:r>
      <w:r w:rsidRPr="000A2DDF">
        <w:t xml:space="preserve">телей (см. </w:t>
      </w:r>
      <w:r w:rsidR="004C5785" w:rsidRPr="000A2DDF">
        <w:fldChar w:fldCharType="begin"/>
      </w:r>
      <w:r w:rsidRPr="000A2DDF">
        <w:instrText xml:space="preserve"> REF _Ref94934829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15</w:t>
      </w:r>
      <w:r w:rsidR="004C5785" w:rsidRPr="000A2DDF">
        <w:fldChar w:fldCharType="end"/>
      </w:r>
      <w:r w:rsidRPr="000A2DDF">
        <w:t>).</w:t>
      </w:r>
    </w:p>
    <w:p w:rsidR="0093351C" w:rsidRPr="000A2DDF" w:rsidRDefault="0093351C" w:rsidP="00527C5C">
      <w:pPr>
        <w:pStyle w:val="a4"/>
      </w:pPr>
      <w:r w:rsidRPr="000A2DDF">
        <w:t>Курсор устанавливается на строке с информацией нужного пользователя и нажимае</w:t>
      </w:r>
      <w:r w:rsidRPr="000A2DDF">
        <w:t>т</w:t>
      </w:r>
      <w:r w:rsidRPr="000A2DDF">
        <w:t xml:space="preserve">ся клавиша </w:t>
      </w:r>
      <w:r w:rsidRPr="002C515E">
        <w:rPr>
          <w:b/>
        </w:rPr>
        <w:t>[F5]</w:t>
      </w:r>
      <w:r w:rsidRPr="000A2DDF">
        <w:t>. При этом появляется окно, в котором запрашивается подтверждение действия. В этом окне выводится запрос на подтверждение именно той операции по изм</w:t>
      </w:r>
      <w:r w:rsidRPr="000A2DDF">
        <w:t>е</w:t>
      </w:r>
      <w:r w:rsidRPr="000A2DDF">
        <w:t xml:space="preserve">нению права доступа пользователя к АСУ, которую собирается произвести администратор (см. </w:t>
      </w:r>
      <w:r w:rsidR="004C5785" w:rsidRPr="000A2DDF">
        <w:fldChar w:fldCharType="begin"/>
      </w:r>
      <w:r w:rsidRPr="000A2DDF">
        <w:instrText xml:space="preserve"> REF _Ref95036677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16</w:t>
      </w:r>
      <w:r w:rsidR="004C5785" w:rsidRPr="000A2DDF">
        <w:fldChar w:fldCharType="end"/>
      </w:r>
      <w:r w:rsidRPr="000A2DDF">
        <w:t>). После подтверждения, в строке сданными выбранного пользователя, в графе «Доступ» указывается состояние «Закрыт».</w:t>
      </w:r>
    </w:p>
    <w:p w:rsidR="0093351C" w:rsidRPr="000A2DDF" w:rsidRDefault="00FF3D66" w:rsidP="00F47113">
      <w:pPr>
        <w:pStyle w:val="af5"/>
      </w:pPr>
      <w:r>
        <w:rPr>
          <w:noProof/>
        </w:rPr>
        <w:drawing>
          <wp:inline distT="0" distB="0" distL="0" distR="0">
            <wp:extent cx="6119495" cy="3349923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4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1C" w:rsidRPr="000A2DDF" w:rsidRDefault="0093351C" w:rsidP="00A33391">
      <w:pPr>
        <w:pStyle w:val="af6"/>
      </w:pPr>
      <w:bookmarkStart w:id="175" w:name="_Ref95036677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16</w:t>
      </w:r>
      <w:r w:rsidR="004C5785">
        <w:rPr>
          <w:noProof/>
        </w:rPr>
        <w:fldChar w:fldCharType="end"/>
      </w:r>
      <w:bookmarkEnd w:id="175"/>
      <w:r w:rsidRPr="000A2DDF">
        <w:t>. Подтверждение операции по изменению права доступа</w:t>
      </w:r>
      <w:r w:rsidRPr="000A2DDF">
        <w:rPr>
          <w:noProof/>
        </w:rPr>
        <w:t>.</w:t>
      </w:r>
    </w:p>
    <w:p w:rsidR="0093351C" w:rsidRPr="000A2DDF" w:rsidRDefault="0093351C" w:rsidP="00C377CD">
      <w:pPr>
        <w:pStyle w:val="a4"/>
      </w:pPr>
      <w:r w:rsidRPr="000A2DDF">
        <w:t>Аналогично производится и открытие пользователю доступа к работе с системой.</w:t>
      </w:r>
    </w:p>
    <w:p w:rsidR="0093351C" w:rsidRPr="000A2DDF" w:rsidRDefault="0093351C" w:rsidP="00527C5C">
      <w:pPr>
        <w:pStyle w:val="a4"/>
      </w:pPr>
    </w:p>
    <w:p w:rsidR="0093351C" w:rsidRPr="000A2DDF" w:rsidRDefault="0093351C" w:rsidP="00CB4531">
      <w:pPr>
        <w:pStyle w:val="2"/>
      </w:pPr>
      <w:bookmarkStart w:id="176" w:name="_Toc94956825"/>
      <w:bookmarkStart w:id="177" w:name="_Toc95039429"/>
      <w:bookmarkStart w:id="178" w:name="_Toc95218918"/>
      <w:bookmarkStart w:id="179" w:name="_Toc95625034"/>
      <w:bookmarkStart w:id="180" w:name="_Toc96508654"/>
      <w:bookmarkStart w:id="181" w:name="_Toc171600342"/>
      <w:r w:rsidRPr="000A2DDF">
        <w:t>Печать списка пользователей</w:t>
      </w:r>
      <w:bookmarkEnd w:id="176"/>
      <w:bookmarkEnd w:id="177"/>
      <w:bookmarkEnd w:id="178"/>
      <w:bookmarkEnd w:id="179"/>
      <w:bookmarkEnd w:id="180"/>
      <w:bookmarkEnd w:id="181"/>
    </w:p>
    <w:p w:rsidR="00DA4378" w:rsidRDefault="0093351C" w:rsidP="00DA4378">
      <w:pPr>
        <w:pStyle w:val="a4"/>
      </w:pPr>
      <w:r w:rsidRPr="000A2DDF">
        <w:t>При необходимости распечатать полный список пользователей, нужно использовать третий пункт меню, с соответствующим названием</w:t>
      </w:r>
      <w:r w:rsidR="00A7479A" w:rsidRPr="00A7479A">
        <w:t xml:space="preserve"> </w:t>
      </w:r>
      <w:r w:rsidR="00A7479A" w:rsidRPr="002C515E">
        <w:rPr>
          <w:b/>
        </w:rPr>
        <w:t>«Печать списка пользователей»</w:t>
      </w:r>
      <w:r w:rsidR="00DA4378">
        <w:t>.</w:t>
      </w:r>
    </w:p>
    <w:p w:rsidR="00DA4378" w:rsidRPr="000A2DDF" w:rsidRDefault="00F647BF" w:rsidP="00DA4378">
      <w:pPr>
        <w:pStyle w:val="af5"/>
      </w:pPr>
      <w:r>
        <w:rPr>
          <w:noProof/>
        </w:rPr>
        <w:lastRenderedPageBreak/>
        <w:drawing>
          <wp:inline distT="0" distB="0" distL="0" distR="0">
            <wp:extent cx="4779205" cy="3329797"/>
            <wp:effectExtent l="19050" t="0" r="23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630" cy="333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378" w:rsidRDefault="00DA4378" w:rsidP="00DA4378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17</w:t>
      </w:r>
      <w:r w:rsidR="004C5785">
        <w:rPr>
          <w:noProof/>
        </w:rPr>
        <w:fldChar w:fldCharType="end"/>
      </w:r>
      <w:r w:rsidRPr="000A2DDF">
        <w:t>. Вывод на печать списка пользователей.</w:t>
      </w:r>
    </w:p>
    <w:p w:rsidR="000217F2" w:rsidRDefault="000217F2" w:rsidP="00CF52F0">
      <w:pPr>
        <w:pStyle w:val="a4"/>
      </w:pPr>
    </w:p>
    <w:p w:rsidR="00CF37E1" w:rsidRPr="00A532FC" w:rsidRDefault="00CF37E1" w:rsidP="00CF37E1">
      <w:pPr>
        <w:pStyle w:val="2"/>
        <w:tabs>
          <w:tab w:val="left" w:pos="851"/>
        </w:tabs>
        <w:spacing w:before="240" w:after="480"/>
        <w:ind w:left="0" w:firstLine="0"/>
      </w:pPr>
      <w:bookmarkStart w:id="182" w:name="_Toc254774290"/>
      <w:bookmarkStart w:id="183" w:name="_Toc263854760"/>
      <w:bookmarkStart w:id="184" w:name="_Toc171600343"/>
      <w:r w:rsidRPr="00A532FC">
        <w:t>Просмотр протокола работы пользователей</w:t>
      </w:r>
      <w:bookmarkEnd w:id="182"/>
      <w:bookmarkEnd w:id="183"/>
      <w:bookmarkEnd w:id="184"/>
    </w:p>
    <w:p w:rsidR="00CF37E1" w:rsidRDefault="00CF37E1" w:rsidP="00CF37E1">
      <w:pPr>
        <w:pStyle w:val="a4"/>
        <w:keepNext/>
      </w:pPr>
      <w:r>
        <w:t>Просмотр протокола действий пользователя выполняется</w:t>
      </w:r>
      <w:r w:rsidRPr="00E33840">
        <w:t xml:space="preserve"> через пункт меню </w:t>
      </w:r>
      <w:r w:rsidRPr="00E33840">
        <w:rPr>
          <w:b/>
        </w:rPr>
        <w:t>«Адм</w:t>
      </w:r>
      <w:r w:rsidRPr="00E33840">
        <w:rPr>
          <w:b/>
        </w:rPr>
        <w:t>и</w:t>
      </w:r>
      <w:r w:rsidRPr="00E33840">
        <w:rPr>
          <w:b/>
        </w:rPr>
        <w:t xml:space="preserve">нистратор системы -&gt; Управление пользователями системы -&gt; </w:t>
      </w:r>
      <w:r>
        <w:rPr>
          <w:b/>
        </w:rPr>
        <w:t>Протокол</w:t>
      </w:r>
      <w:r w:rsidRPr="00E33840">
        <w:rPr>
          <w:b/>
        </w:rPr>
        <w:t xml:space="preserve"> доступ</w:t>
      </w:r>
      <w:r>
        <w:rPr>
          <w:b/>
        </w:rPr>
        <w:t>а</w:t>
      </w:r>
      <w:r w:rsidRPr="00E33840">
        <w:rPr>
          <w:b/>
        </w:rPr>
        <w:t xml:space="preserve"> к перс. данным»</w:t>
      </w:r>
      <w:r w:rsidRPr="00E33840">
        <w:t xml:space="preserve">. Сначала </w:t>
      </w:r>
      <w:r>
        <w:t>выбирается диапазон дат работы:</w:t>
      </w:r>
    </w:p>
    <w:p w:rsidR="00CF37E1" w:rsidRPr="005936AE" w:rsidRDefault="00F647BF" w:rsidP="00CF37E1">
      <w:pPr>
        <w:pStyle w:val="affa"/>
      </w:pPr>
      <w:r>
        <w:rPr>
          <w:noProof/>
          <w:lang w:eastAsia="ru-RU"/>
        </w:rPr>
        <w:drawing>
          <wp:inline distT="0" distB="0" distL="0" distR="0">
            <wp:extent cx="6119495" cy="333042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7E1" w:rsidRDefault="00CF37E1" w:rsidP="00CF37E1">
      <w:pPr>
        <w:pStyle w:val="af6"/>
      </w:pPr>
      <w:bookmarkStart w:id="185" w:name="_Ref256589804"/>
      <w:bookmarkStart w:id="186" w:name="_Ref256589830"/>
      <w:r>
        <w:t xml:space="preserve">Рис. </w:t>
      </w:r>
      <w:bookmarkEnd w:id="185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18</w:t>
      </w:r>
      <w:r w:rsidR="004C5785">
        <w:fldChar w:fldCharType="end"/>
      </w:r>
      <w:r>
        <w:t xml:space="preserve">. </w:t>
      </w:r>
      <w:bookmarkStart w:id="187" w:name="_Ref256589817"/>
      <w:r>
        <w:t>Выбор дат.</w:t>
      </w:r>
      <w:bookmarkEnd w:id="186"/>
      <w:bookmarkEnd w:id="187"/>
    </w:p>
    <w:p w:rsidR="00CF37E1" w:rsidRDefault="00CF37E1" w:rsidP="00CF37E1">
      <w:pPr>
        <w:pStyle w:val="a4"/>
        <w:keepNext/>
      </w:pPr>
      <w:r>
        <w:lastRenderedPageBreak/>
        <w:t>Затем выбирается тип протокола:</w:t>
      </w:r>
    </w:p>
    <w:p w:rsidR="00CF37E1" w:rsidRDefault="00F647BF" w:rsidP="00CF37E1">
      <w:pPr>
        <w:pStyle w:val="affa"/>
      </w:pPr>
      <w:r>
        <w:rPr>
          <w:noProof/>
          <w:lang w:eastAsia="ru-RU"/>
        </w:rPr>
        <w:drawing>
          <wp:inline distT="0" distB="0" distL="0" distR="0">
            <wp:extent cx="2355215" cy="1181735"/>
            <wp:effectExtent l="1905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11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7E1" w:rsidRDefault="00CF37E1" w:rsidP="00CF37E1">
      <w:pPr>
        <w:pStyle w:val="af6"/>
      </w:pPr>
      <w:bookmarkStart w:id="188" w:name="_Ref256589846"/>
      <w:bookmarkStart w:id="189" w:name="_Ref256589859"/>
      <w:r>
        <w:t xml:space="preserve">Рис. </w:t>
      </w:r>
      <w:bookmarkEnd w:id="188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19</w:t>
      </w:r>
      <w:r w:rsidR="004C5785">
        <w:fldChar w:fldCharType="end"/>
      </w:r>
      <w:r>
        <w:t xml:space="preserve">. </w:t>
      </w:r>
      <w:bookmarkStart w:id="190" w:name="_Ref256589854"/>
      <w:r>
        <w:t>Выбор типа протокола.</w:t>
      </w:r>
      <w:bookmarkEnd w:id="189"/>
      <w:bookmarkEnd w:id="190"/>
    </w:p>
    <w:p w:rsidR="00CF37E1" w:rsidRDefault="00CF37E1" w:rsidP="00CF37E1">
      <w:pPr>
        <w:pStyle w:val="a4"/>
      </w:pPr>
      <w:r>
        <w:t xml:space="preserve">Если тип </w:t>
      </w:r>
      <w:r>
        <w:rPr>
          <w:b/>
        </w:rPr>
        <w:t>«По пользователю»</w:t>
      </w:r>
      <w:r>
        <w:t xml:space="preserve">, нужно будет выбрать пользователя, если тип </w:t>
      </w:r>
      <w:r>
        <w:rPr>
          <w:b/>
        </w:rPr>
        <w:t>«По объекту доступа»</w:t>
      </w:r>
      <w:r>
        <w:t>, нужно будет выбрать объект:</w:t>
      </w:r>
    </w:p>
    <w:p w:rsidR="00CF37E1" w:rsidRPr="00A532FC" w:rsidRDefault="00F647BF" w:rsidP="00CF37E1">
      <w:pPr>
        <w:pStyle w:val="affa"/>
      </w:pPr>
      <w:r>
        <w:rPr>
          <w:noProof/>
          <w:lang w:eastAsia="ru-RU"/>
        </w:rPr>
        <w:drawing>
          <wp:inline distT="0" distB="0" distL="0" distR="0">
            <wp:extent cx="3647177" cy="429262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545" cy="42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7E1" w:rsidRDefault="00CF37E1" w:rsidP="00CF37E1">
      <w:pPr>
        <w:pStyle w:val="af6"/>
      </w:pPr>
      <w:bookmarkStart w:id="191" w:name="_Ref256589867"/>
      <w:bookmarkStart w:id="192" w:name="_Ref256589875"/>
      <w:r w:rsidRPr="00A532FC">
        <w:t xml:space="preserve">Рис. </w:t>
      </w:r>
      <w:bookmarkEnd w:id="191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20</w:t>
      </w:r>
      <w:r w:rsidR="004C5785">
        <w:fldChar w:fldCharType="end"/>
      </w:r>
      <w:r w:rsidRPr="00A532FC">
        <w:t xml:space="preserve">. </w:t>
      </w:r>
      <w:bookmarkStart w:id="193" w:name="_Ref256589871"/>
      <w:r w:rsidRPr="00A532FC">
        <w:t>Выбор объекта.</w:t>
      </w:r>
      <w:bookmarkEnd w:id="192"/>
      <w:bookmarkEnd w:id="193"/>
    </w:p>
    <w:p w:rsidR="00D85524" w:rsidRPr="008D200E" w:rsidRDefault="00D85524" w:rsidP="00D85524">
      <w:pPr>
        <w:pStyle w:val="af2"/>
      </w:pPr>
      <w:r>
        <w:rPr>
          <w:b/>
          <w:u w:val="single"/>
        </w:rPr>
        <w:t>Примечание</w:t>
      </w:r>
      <w:r w:rsidRPr="008D200E">
        <w:t>:</w:t>
      </w:r>
      <w:r>
        <w:tab/>
        <w:t xml:space="preserve">Набор пунктов меню определяется уровнем (ОС, РС, </w:t>
      </w:r>
      <w:r w:rsidR="00EE7E39">
        <w:t>АО</w:t>
      </w:r>
      <w:r>
        <w:t>), версией пр</w:t>
      </w:r>
      <w:r>
        <w:t>о</w:t>
      </w:r>
      <w:r>
        <w:t>граммы и дополнительными факторами (индивидуальные особенности) и может быть другим.</w:t>
      </w:r>
    </w:p>
    <w:p w:rsidR="00D85524" w:rsidRPr="00D85524" w:rsidRDefault="00D85524" w:rsidP="00D85524">
      <w:pPr>
        <w:pStyle w:val="a4"/>
      </w:pPr>
    </w:p>
    <w:p w:rsidR="00CF37E1" w:rsidRPr="005936AE" w:rsidRDefault="00CF37E1" w:rsidP="00CF37E1">
      <w:pPr>
        <w:pStyle w:val="a4"/>
        <w:keepNext/>
      </w:pPr>
      <w:r>
        <w:t xml:space="preserve">Протокол формируется по нажатию </w:t>
      </w:r>
      <w:r w:rsidRPr="0065129C">
        <w:rPr>
          <w:b/>
        </w:rPr>
        <w:t>[</w:t>
      </w:r>
      <w:r>
        <w:rPr>
          <w:b/>
          <w:lang w:val="en-US"/>
        </w:rPr>
        <w:t>Enter</w:t>
      </w:r>
      <w:r w:rsidRPr="0065129C">
        <w:rPr>
          <w:b/>
        </w:rPr>
        <w:t>]</w:t>
      </w:r>
      <w:r w:rsidR="005936AE" w:rsidRPr="005936AE">
        <w:t>.</w:t>
      </w:r>
    </w:p>
    <w:p w:rsidR="00A82988" w:rsidRDefault="00A82988" w:rsidP="005936AE"/>
    <w:p w:rsidR="00DB6289" w:rsidRDefault="006D23CF" w:rsidP="005936AE">
      <w:r>
        <w:rPr>
          <w:noProof/>
        </w:rPr>
        <w:lastRenderedPageBreak/>
        <w:drawing>
          <wp:inline distT="0" distB="0" distL="0" distR="0">
            <wp:extent cx="6119495" cy="5493238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49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3CF" w:rsidRDefault="006D23CF" w:rsidP="005936AE"/>
    <w:p w:rsidR="006D23CF" w:rsidRDefault="006D23CF" w:rsidP="006D23CF">
      <w:pPr>
        <w:pStyle w:val="af6"/>
      </w:pPr>
      <w:r>
        <w:t xml:space="preserve">Рис.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>
        <w:rPr>
          <w:noProof/>
        </w:rPr>
        <w:t>21</w:t>
      </w:r>
      <w:r w:rsidR="004C5785">
        <w:rPr>
          <w:noProof/>
        </w:rPr>
        <w:fldChar w:fldCharType="end"/>
      </w:r>
      <w:r>
        <w:t xml:space="preserve">. </w:t>
      </w:r>
      <w:bookmarkStart w:id="194" w:name="_Ref256589895"/>
      <w:r>
        <w:t>Пример протокола «По пользователю».</w:t>
      </w:r>
      <w:bookmarkEnd w:id="194"/>
    </w:p>
    <w:p w:rsidR="006D23CF" w:rsidRDefault="006D23CF" w:rsidP="005936AE">
      <w:pPr>
        <w:sectPr w:rsidR="006D23CF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936AE" w:rsidRPr="005936AE" w:rsidRDefault="005936AE" w:rsidP="005936AE"/>
    <w:p w:rsidR="00DB6289" w:rsidRPr="00DB6289" w:rsidRDefault="00ED3927" w:rsidP="00DB6289">
      <w:pPr>
        <w:keepNext/>
        <w:keepLines/>
        <w:jc w:val="center"/>
      </w:pPr>
      <w:bookmarkStart w:id="195" w:name="_Ref256589892"/>
      <w:bookmarkStart w:id="196" w:name="_Ref256589899"/>
      <w:r>
        <w:rPr>
          <w:noProof/>
        </w:rPr>
        <w:drawing>
          <wp:inline distT="0" distB="0" distL="0" distR="0">
            <wp:extent cx="6119495" cy="5427288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42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195"/>
    <w:bookmarkEnd w:id="196"/>
    <w:p w:rsidR="00CF37E1" w:rsidRPr="004D21E6" w:rsidRDefault="00CF37E1" w:rsidP="00DB6289">
      <w:pPr>
        <w:keepNext/>
        <w:keepLines/>
        <w:jc w:val="center"/>
        <w:rPr>
          <w:noProof/>
        </w:rPr>
      </w:pPr>
    </w:p>
    <w:p w:rsidR="00CF37E1" w:rsidRDefault="00CF37E1" w:rsidP="00CF37E1">
      <w:pPr>
        <w:pStyle w:val="af6"/>
      </w:pPr>
      <w:bookmarkStart w:id="197" w:name="_Ref256589906"/>
      <w:bookmarkStart w:id="198" w:name="_Ref256589913"/>
      <w:r w:rsidRPr="00A532FC">
        <w:t xml:space="preserve">Рис. </w:t>
      </w:r>
      <w:bookmarkEnd w:id="197"/>
      <w:r w:rsidR="004C5785">
        <w:fldChar w:fldCharType="begin"/>
      </w:r>
      <w:r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22</w:t>
      </w:r>
      <w:r w:rsidR="004C5785">
        <w:fldChar w:fldCharType="end"/>
      </w:r>
      <w:r w:rsidRPr="00A532FC">
        <w:t xml:space="preserve">. </w:t>
      </w:r>
      <w:bookmarkStart w:id="199" w:name="_Ref256589910"/>
      <w:r w:rsidRPr="00A532FC">
        <w:t>Пример протокола «По объекту».</w:t>
      </w:r>
      <w:bookmarkEnd w:id="198"/>
      <w:bookmarkEnd w:id="199"/>
    </w:p>
    <w:p w:rsidR="00A44C96" w:rsidRPr="00A44C96" w:rsidRDefault="00A44C96" w:rsidP="00A44C96">
      <w:pPr>
        <w:sectPr w:rsidR="00A44C96" w:rsidRPr="00A44C96" w:rsidSect="006D23CF">
          <w:footerReference w:type="default" r:id="rId37"/>
          <w:pgSz w:w="11906" w:h="16838" w:code="9"/>
          <w:pgMar w:top="1134" w:right="1418" w:bottom="1134" w:left="851" w:header="284" w:footer="284" w:gutter="0"/>
          <w:cols w:space="720"/>
          <w:docGrid w:linePitch="272"/>
        </w:sectPr>
      </w:pPr>
    </w:p>
    <w:p w:rsidR="008D6F9B" w:rsidRPr="001B08DE" w:rsidRDefault="00267AE2" w:rsidP="00CB4531">
      <w:pPr>
        <w:pStyle w:val="1"/>
      </w:pPr>
      <w:bookmarkStart w:id="200" w:name="Настройка_печати_общая"/>
      <w:bookmarkStart w:id="201" w:name="_Toc171600344"/>
      <w:r>
        <w:lastRenderedPageBreak/>
        <w:t>П</w:t>
      </w:r>
      <w:r w:rsidR="008D6F9B" w:rsidRPr="001B08DE">
        <w:t>одключени</w:t>
      </w:r>
      <w:r>
        <w:t>е</w:t>
      </w:r>
      <w:r w:rsidR="008D6F9B" w:rsidRPr="001B08DE">
        <w:t xml:space="preserve"> и </w:t>
      </w:r>
      <w:bookmarkEnd w:id="115"/>
      <w:bookmarkEnd w:id="116"/>
      <w:bookmarkEnd w:id="117"/>
      <w:r w:rsidR="008D6F9B" w:rsidRPr="001B08DE">
        <w:t>настройк</w:t>
      </w:r>
      <w:r>
        <w:t>а</w:t>
      </w:r>
      <w:r w:rsidR="008D6F9B" w:rsidRPr="001B08DE">
        <w:t xml:space="preserve"> </w:t>
      </w:r>
      <w:bookmarkEnd w:id="118"/>
      <w:bookmarkEnd w:id="119"/>
      <w:r w:rsidR="00493146" w:rsidRPr="001B08DE">
        <w:t>принтер</w:t>
      </w:r>
      <w:bookmarkEnd w:id="120"/>
      <w:bookmarkEnd w:id="121"/>
      <w:bookmarkEnd w:id="122"/>
      <w:bookmarkEnd w:id="123"/>
      <w:r w:rsidR="0069679F">
        <w:t>ов</w:t>
      </w:r>
      <w:bookmarkEnd w:id="124"/>
      <w:bookmarkEnd w:id="125"/>
      <w:bookmarkEnd w:id="126"/>
      <w:bookmarkEnd w:id="127"/>
      <w:bookmarkEnd w:id="128"/>
      <w:bookmarkEnd w:id="200"/>
      <w:bookmarkEnd w:id="201"/>
    </w:p>
    <w:p w:rsidR="00166365" w:rsidRPr="00484153" w:rsidRDefault="00943DB7" w:rsidP="00166365">
      <w:pPr>
        <w:pStyle w:val="af2"/>
        <w:spacing w:before="0"/>
        <w:rPr>
          <w:b/>
        </w:rPr>
      </w:pPr>
      <w:bookmarkStart w:id="202" w:name="_Toc95218904"/>
      <w:bookmarkStart w:id="203" w:name="_Toc95625020"/>
      <w:r>
        <w:rPr>
          <w:b/>
        </w:rPr>
        <w:t>С</w:t>
      </w:r>
      <w:r w:rsidR="00166365" w:rsidRPr="00484153">
        <w:rPr>
          <w:b/>
        </w:rPr>
        <w:t xml:space="preserve">пециальная настройка печати </w:t>
      </w:r>
      <w:r w:rsidR="00166365" w:rsidRPr="00484153">
        <w:rPr>
          <w:b/>
          <w:u w:val="single"/>
        </w:rPr>
        <w:t>не требуется</w:t>
      </w:r>
      <w:r w:rsidR="00166365" w:rsidRPr="00484153">
        <w:rPr>
          <w:b/>
        </w:rPr>
        <w:t>.</w:t>
      </w:r>
    </w:p>
    <w:p w:rsidR="00EB5EC5" w:rsidRDefault="003219E2" w:rsidP="00EB5EC5">
      <w:pPr>
        <w:pStyle w:val="a4"/>
      </w:pPr>
      <w:r w:rsidRPr="000A2DDF">
        <w:t>АСУ</w:t>
      </w:r>
      <w:r w:rsidR="00041D03">
        <w:t>ЛОН</w:t>
      </w:r>
      <w:r w:rsidRPr="000A2DDF">
        <w:t xml:space="preserve"> «М-АПТЕКА»</w:t>
      </w:r>
      <w:r>
        <w:t xml:space="preserve"> предоставляет возможность печатать хозяйственные документы всех видов, как в оперативном режиме (сразу по мере надобности</w:t>
      </w:r>
      <w:r w:rsidR="00896518">
        <w:t>, - так обычно печат</w:t>
      </w:r>
      <w:r w:rsidR="00896518">
        <w:t>а</w:t>
      </w:r>
      <w:r w:rsidR="00896518">
        <w:t xml:space="preserve">ются </w:t>
      </w:r>
      <w:r w:rsidR="00653666">
        <w:t>рецепты</w:t>
      </w:r>
      <w:r w:rsidR="00896518">
        <w:t>, накладные и т.д.</w:t>
      </w:r>
      <w:r>
        <w:t xml:space="preserve">), так и в режиме </w:t>
      </w:r>
      <w:r w:rsidR="00896518">
        <w:t xml:space="preserve">с подготовкой данных (например, печать многостраничного отчёта, которой предшествует длительный расчёт данных). </w:t>
      </w:r>
      <w:r w:rsidR="00863F34">
        <w:t>О</w:t>
      </w:r>
      <w:r w:rsidR="00896518">
        <w:t>перати</w:t>
      </w:r>
      <w:r w:rsidR="00896518">
        <w:t>в</w:t>
      </w:r>
      <w:r w:rsidR="00896518">
        <w:t>ность</w:t>
      </w:r>
      <w:r w:rsidR="00863F34">
        <w:t xml:space="preserve"> печати во многом завис</w:t>
      </w:r>
      <w:r w:rsidR="00B14C78">
        <w:t>и</w:t>
      </w:r>
      <w:r w:rsidR="00863F34">
        <w:t xml:space="preserve">т от </w:t>
      </w:r>
      <w:r w:rsidR="00B14C78">
        <w:t>под</w:t>
      </w:r>
      <w:r w:rsidR="00863F34">
        <w:t>бора подходящего принтера и рационально в</w:t>
      </w:r>
      <w:r w:rsidR="00863F34">
        <w:t>ы</w:t>
      </w:r>
      <w:r w:rsidR="00863F34">
        <w:t xml:space="preserve">бранного </w:t>
      </w:r>
      <w:r w:rsidR="0069679F">
        <w:t>способа</w:t>
      </w:r>
      <w:r w:rsidR="00863F34">
        <w:t xml:space="preserve"> его подключения к АСУ.</w:t>
      </w:r>
    </w:p>
    <w:p w:rsidR="00B655BC" w:rsidRDefault="00B655BC" w:rsidP="00CB4531">
      <w:pPr>
        <w:pStyle w:val="1"/>
      </w:pPr>
      <w:bookmarkStart w:id="204" w:name="_Toc171600345"/>
      <w:bookmarkStart w:id="205" w:name="_Toc95218910"/>
      <w:bookmarkStart w:id="206" w:name="_Toc95625026"/>
      <w:bookmarkStart w:id="207" w:name="_Toc96508646"/>
      <w:bookmarkStart w:id="208" w:name="_Toc94956820"/>
      <w:bookmarkStart w:id="209" w:name="_Toc95039424"/>
      <w:bookmarkEnd w:id="202"/>
      <w:bookmarkEnd w:id="203"/>
      <w:r>
        <w:t>Настройки обмена данными</w:t>
      </w:r>
      <w:bookmarkEnd w:id="204"/>
    </w:p>
    <w:p w:rsidR="0059656C" w:rsidRDefault="0059656C" w:rsidP="00B655BC">
      <w:pPr>
        <w:pStyle w:val="a4"/>
      </w:pPr>
      <w:r>
        <w:t xml:space="preserve">Обмен данными в АСУ имеет </w:t>
      </w:r>
      <w:r w:rsidR="0072141E">
        <w:t>три</w:t>
      </w:r>
      <w:r>
        <w:t xml:space="preserve"> составляющих: обмен информацией с поставщик</w:t>
      </w:r>
      <w:r w:rsidR="00E76423">
        <w:t>ами</w:t>
      </w:r>
      <w:r w:rsidR="0072141E">
        <w:t>, обмен данными с внешними АСУ</w:t>
      </w:r>
      <w:r>
        <w:t xml:space="preserve"> и обмен информацией между оптовым и розничными складами и между точками отпуска и розничным складом.</w:t>
      </w:r>
    </w:p>
    <w:p w:rsidR="0059656C" w:rsidRDefault="0059656C" w:rsidP="00B655BC">
      <w:pPr>
        <w:pStyle w:val="a4"/>
      </w:pPr>
      <w:r>
        <w:t xml:space="preserve">Обмен информацией склада (оптового или розничного) с </w:t>
      </w:r>
      <w:r w:rsidR="0072141E">
        <w:t>внешними</w:t>
      </w:r>
      <w:r>
        <w:t xml:space="preserve"> АСУ реализован через </w:t>
      </w:r>
      <w:r w:rsidR="005E4919">
        <w:t>импорт и экспорт данных.</w:t>
      </w:r>
    </w:p>
    <w:p w:rsidR="00D600B8" w:rsidRPr="001B08DE" w:rsidRDefault="00267AE2" w:rsidP="00B655BC">
      <w:pPr>
        <w:pStyle w:val="2"/>
      </w:pPr>
      <w:bookmarkStart w:id="210" w:name="Экспорт_импорт"/>
      <w:bookmarkStart w:id="211" w:name="_Toc171600346"/>
      <w:r>
        <w:t>Н</w:t>
      </w:r>
      <w:r w:rsidR="00D600B8" w:rsidRPr="001B08DE">
        <w:t>астройк</w:t>
      </w:r>
      <w:r w:rsidR="001E23B2">
        <w:t>и</w:t>
      </w:r>
      <w:r w:rsidR="00D600B8" w:rsidRPr="001B08DE">
        <w:t xml:space="preserve"> экспорта и импорта</w:t>
      </w:r>
      <w:bookmarkEnd w:id="205"/>
      <w:bookmarkEnd w:id="206"/>
      <w:bookmarkEnd w:id="207"/>
      <w:bookmarkEnd w:id="210"/>
      <w:bookmarkEnd w:id="211"/>
    </w:p>
    <w:p w:rsidR="00D600B8" w:rsidRDefault="00D600B8" w:rsidP="00B655BC">
      <w:pPr>
        <w:pStyle w:val="a4"/>
      </w:pPr>
      <w:r>
        <w:t>Для отправки и при</w:t>
      </w:r>
      <w:r w:rsidR="00E76423">
        <w:t>ё</w:t>
      </w:r>
      <w:r>
        <w:t>ма документов различного рода из организации, в которой уст</w:t>
      </w:r>
      <w:r>
        <w:t>а</w:t>
      </w:r>
      <w:r>
        <w:t>новлена АСУ</w:t>
      </w:r>
      <w:r w:rsidR="00E76423">
        <w:t>ЛОН</w:t>
      </w:r>
      <w:r>
        <w:t xml:space="preserve"> «М-АПТЕКА» в</w:t>
      </w:r>
      <w:r w:rsidR="00AC4089">
        <w:t>о внешние АСУ</w:t>
      </w:r>
      <w:r>
        <w:t>, на текущем этапе, используется функция экспорта и импорта документов. Схема работы</w:t>
      </w:r>
      <w:r w:rsidR="00064617">
        <w:t>, то есть п</w:t>
      </w:r>
      <w:r>
        <w:t>оследовательность действий, к</w:t>
      </w:r>
      <w:r>
        <w:t>о</w:t>
      </w:r>
      <w:r>
        <w:t>торые необходимо выполнить пользователю, для осуществления экспорта или импорта документов, детально описана в соответствующей инструкции для сотрудника склада. З</w:t>
      </w:r>
      <w:r>
        <w:t>а</w:t>
      </w:r>
      <w:r>
        <w:t>дачей администратора в этом процессе является предоставлени</w:t>
      </w:r>
      <w:r w:rsidR="00B04EFA">
        <w:t>е</w:t>
      </w:r>
      <w:r>
        <w:t xml:space="preserve"> необходимых ресурсов и, при необходимости, задание настроек АСУ.</w:t>
      </w:r>
    </w:p>
    <w:p w:rsidR="00D600B8" w:rsidRPr="00D600B8" w:rsidRDefault="00D600B8" w:rsidP="00B655BC">
      <w:pPr>
        <w:pStyle w:val="3"/>
      </w:pPr>
      <w:bookmarkStart w:id="212" w:name="_Toc95218911"/>
      <w:bookmarkStart w:id="213" w:name="_Toc95625027"/>
      <w:bookmarkStart w:id="214" w:name="_Toc96508647"/>
      <w:bookmarkStart w:id="215" w:name="_Toc171600347"/>
      <w:r w:rsidRPr="00D600B8">
        <w:t>Выделение сетевого ресурса</w:t>
      </w:r>
      <w:bookmarkEnd w:id="212"/>
      <w:bookmarkEnd w:id="213"/>
      <w:bookmarkEnd w:id="214"/>
      <w:bookmarkEnd w:id="215"/>
    </w:p>
    <w:p w:rsidR="00D600B8" w:rsidRPr="00CC4908" w:rsidRDefault="00D600B8" w:rsidP="00F93C27">
      <w:pPr>
        <w:pStyle w:val="a4"/>
        <w:keepNext/>
      </w:pPr>
      <w:r>
        <w:t>Для того чтобы пользователи могли самостоятельно осуществлять загрузку и выгрузку документов</w:t>
      </w:r>
      <w:r w:rsidR="00B04EFA">
        <w:t>,</w:t>
      </w:r>
      <w:r>
        <w:t xml:space="preserve"> им необходимо предоставить доступ к выделенному сетевому ресурсу. На этом ресурсе будут складываться файлы для импорта в АСУ</w:t>
      </w:r>
      <w:r w:rsidR="00337146">
        <w:t>,</w:t>
      </w:r>
      <w:r>
        <w:t xml:space="preserve"> и будут формироваться фа</w:t>
      </w:r>
      <w:r>
        <w:t>й</w:t>
      </w:r>
      <w:r>
        <w:t>лы экспорта.</w:t>
      </w:r>
      <w:r w:rsidR="00F93C27">
        <w:t xml:space="preserve"> </w:t>
      </w:r>
      <w:r>
        <w:t xml:space="preserve">Выделение такого ресурса осуществляется штатными средствами ОС </w:t>
      </w:r>
      <w:r w:rsidRPr="001A2789">
        <w:rPr>
          <w:lang w:val="en-US"/>
        </w:rPr>
        <w:t>Wi</w:t>
      </w:r>
      <w:r w:rsidRPr="001A2789">
        <w:rPr>
          <w:lang w:val="en-US"/>
        </w:rPr>
        <w:t>n</w:t>
      </w:r>
      <w:r w:rsidRPr="001A2789">
        <w:rPr>
          <w:lang w:val="en-US"/>
        </w:rPr>
        <w:t>dows</w:t>
      </w:r>
      <w:r w:rsidR="00EA74DC">
        <w:t>:</w:t>
      </w:r>
    </w:p>
    <w:p w:rsidR="00D600B8" w:rsidRPr="00AC6000" w:rsidRDefault="00D600B8" w:rsidP="00EA74DC">
      <w:pPr>
        <w:pStyle w:val="a4"/>
        <w:keepNext/>
      </w:pPr>
      <w:r>
        <w:t xml:space="preserve">На </w:t>
      </w:r>
      <w:r w:rsidR="00F93C27">
        <w:t>сервере</w:t>
      </w:r>
      <w:r>
        <w:t xml:space="preserve"> созда</w:t>
      </w:r>
      <w:r w:rsidR="0078066B">
        <w:t>ё</w:t>
      </w:r>
      <w:r>
        <w:t xml:space="preserve">тся каталог </w:t>
      </w:r>
      <w:r w:rsidRPr="00EA74DC">
        <w:rPr>
          <w:rStyle w:val="13"/>
        </w:rPr>
        <w:t>«</w:t>
      </w:r>
      <w:r w:rsidR="00C01703" w:rsidRPr="00EA74DC">
        <w:rPr>
          <w:rStyle w:val="13"/>
        </w:rPr>
        <w:t>EXP-IMP</w:t>
      </w:r>
      <w:r w:rsidRPr="00EA74DC">
        <w:rPr>
          <w:rStyle w:val="13"/>
        </w:rPr>
        <w:t>»</w:t>
      </w:r>
      <w:r w:rsidR="00CE2ADB" w:rsidRPr="00612C93">
        <w:rPr>
          <w:rStyle w:val="afb"/>
        </w:rPr>
        <w:footnoteReference w:id="7"/>
      </w:r>
      <w:r w:rsidR="00E76423" w:rsidRPr="00E76423">
        <w:rPr>
          <w:rStyle w:val="13"/>
          <w:vertAlign w:val="superscript"/>
        </w:rPr>
        <w:t>)</w:t>
      </w:r>
      <w:r w:rsidR="00543F75">
        <w:t>,</w:t>
      </w:r>
      <w:r>
        <w:t xml:space="preserve"> </w:t>
      </w:r>
      <w:r w:rsidR="00543F75">
        <w:t>необходимо п</w:t>
      </w:r>
      <w:r>
        <w:t>редоставить общий доступ к это</w:t>
      </w:r>
      <w:r w:rsidR="00004C6E">
        <w:t>му</w:t>
      </w:r>
      <w:r>
        <w:t xml:space="preserve"> </w:t>
      </w:r>
      <w:r w:rsidR="00004C6E">
        <w:t>каталогу</w:t>
      </w:r>
      <w:r w:rsidR="00543F75">
        <w:t xml:space="preserve"> с разрешением на запись</w:t>
      </w:r>
      <w:r w:rsidR="00AC6000">
        <w:t>.</w:t>
      </w:r>
    </w:p>
    <w:p w:rsidR="00D600B8" w:rsidRDefault="0078066B" w:rsidP="00AE0FF3">
      <w:pPr>
        <w:pStyle w:val="af2"/>
        <w:tabs>
          <w:tab w:val="clear" w:pos="1701"/>
          <w:tab w:val="left" w:pos="2552"/>
        </w:tabs>
        <w:ind w:left="2552" w:hanging="2552"/>
      </w:pPr>
      <w:r w:rsidRPr="0078066B">
        <w:rPr>
          <w:b/>
          <w:u w:val="single"/>
        </w:rPr>
        <w:t>ВНИМАНИЕ, ВАЖНО</w:t>
      </w:r>
      <w:r w:rsidR="00EA74DC" w:rsidRPr="00AC4089">
        <w:rPr>
          <w:b/>
        </w:rPr>
        <w:t>:</w:t>
      </w:r>
      <w:r>
        <w:tab/>
      </w:r>
      <w:r w:rsidRPr="00AC4089">
        <w:rPr>
          <w:b/>
          <w:u w:val="single"/>
        </w:rPr>
        <w:t xml:space="preserve">И </w:t>
      </w:r>
      <w:r w:rsidRPr="0078066B">
        <w:rPr>
          <w:b/>
          <w:u w:val="single"/>
        </w:rPr>
        <w:t>н</w:t>
      </w:r>
      <w:r w:rsidR="00D600B8" w:rsidRPr="0078066B">
        <w:rPr>
          <w:b/>
          <w:u w:val="single"/>
        </w:rPr>
        <w:t>а сервере</w:t>
      </w:r>
      <w:r w:rsidR="00AA6199">
        <w:rPr>
          <w:b/>
          <w:u w:val="single"/>
        </w:rPr>
        <w:t>,</w:t>
      </w:r>
      <w:r w:rsidR="00D600B8" w:rsidRPr="00AC4089">
        <w:rPr>
          <w:b/>
          <w:u w:val="single"/>
        </w:rPr>
        <w:t xml:space="preserve"> </w:t>
      </w:r>
      <w:r w:rsidR="00D600B8" w:rsidRPr="0078066B">
        <w:rPr>
          <w:b/>
          <w:u w:val="single"/>
        </w:rPr>
        <w:t>и на компьютерах пользователей</w:t>
      </w:r>
      <w:r w:rsidR="00D600B8">
        <w:t>, работающих в АСУ, эт</w:t>
      </w:r>
      <w:r w:rsidR="00004C6E">
        <w:t>от</w:t>
      </w:r>
      <w:r w:rsidR="00D600B8">
        <w:t xml:space="preserve"> </w:t>
      </w:r>
      <w:r w:rsidR="00004C6E">
        <w:t>каталог</w:t>
      </w:r>
      <w:r w:rsidR="00D600B8">
        <w:t xml:space="preserve"> подключается </w:t>
      </w:r>
      <w:r w:rsidR="00D600B8" w:rsidRPr="0078066B">
        <w:rPr>
          <w:u w:val="single"/>
        </w:rPr>
        <w:t>как сетевой диск</w:t>
      </w:r>
      <w:r w:rsidR="00D600B8">
        <w:t xml:space="preserve">. </w:t>
      </w:r>
      <w:r w:rsidR="00004C6E">
        <w:t xml:space="preserve">(На сервере, таким образом, как сетевой диск будет подключён </w:t>
      </w:r>
      <w:r w:rsidR="00004C6E" w:rsidRPr="00AC4089">
        <w:rPr>
          <w:i/>
          <w:u w:val="single"/>
        </w:rPr>
        <w:t>собственный</w:t>
      </w:r>
      <w:r w:rsidR="00004C6E">
        <w:t xml:space="preserve"> каталог.)</w:t>
      </w:r>
    </w:p>
    <w:p w:rsidR="003A6C03" w:rsidRPr="00E9681F" w:rsidRDefault="003A6C03" w:rsidP="003A6C03">
      <w:pPr>
        <w:pStyle w:val="af2"/>
      </w:pPr>
      <w:r w:rsidRPr="00E9681F">
        <w:rPr>
          <w:b/>
          <w:u w:val="single"/>
        </w:rPr>
        <w:t>Примечание:</w:t>
      </w:r>
      <w:r>
        <w:tab/>
        <w:t>Не следует предоставлять сетевой доступ (на запись) к каталогу (предл</w:t>
      </w:r>
      <w:r>
        <w:t>о</w:t>
      </w:r>
      <w:r>
        <w:t>женному по умолчанию), так как в нём находятся все почтовые директ</w:t>
      </w:r>
      <w:r>
        <w:t>о</w:t>
      </w:r>
      <w:r>
        <w:t xml:space="preserve">рии сервера (подкаталог </w:t>
      </w:r>
      <w:r w:rsidR="00EA1282">
        <w:rPr>
          <w:rStyle w:val="afd"/>
          <w:lang w:val="ru-RU"/>
        </w:rPr>
        <w:t>/</w:t>
      </w:r>
      <w:r w:rsidR="00EA1282">
        <w:rPr>
          <w:rStyle w:val="afd"/>
        </w:rPr>
        <w:t>escape</w:t>
      </w:r>
      <w:r w:rsidR="00EA1282">
        <w:rPr>
          <w:rStyle w:val="afd"/>
          <w:lang w:val="ru-RU"/>
        </w:rPr>
        <w:t>/</w:t>
      </w:r>
      <w:r w:rsidR="00EA1282">
        <w:rPr>
          <w:rStyle w:val="afd"/>
        </w:rPr>
        <w:t>x</w:t>
      </w:r>
      <w:r w:rsidR="00EA1282">
        <w:t xml:space="preserve"> </w:t>
      </w:r>
      <w:r>
        <w:t>со своим содержимым), которые пол</w:t>
      </w:r>
      <w:r>
        <w:t>ь</w:t>
      </w:r>
      <w:r>
        <w:t>зователи смогут случайно изменить.</w:t>
      </w:r>
    </w:p>
    <w:p w:rsidR="006119D7" w:rsidRDefault="006119D7" w:rsidP="00B655BC">
      <w:pPr>
        <w:pStyle w:val="a4"/>
      </w:pPr>
    </w:p>
    <w:p w:rsidR="00D600B8" w:rsidRPr="002E720C" w:rsidRDefault="00D600B8" w:rsidP="00B655BC">
      <w:pPr>
        <w:pStyle w:val="af5"/>
      </w:pPr>
    </w:p>
    <w:p w:rsidR="00D600B8" w:rsidRDefault="00D600B8" w:rsidP="00B655BC">
      <w:pPr>
        <w:pStyle w:val="af5"/>
      </w:pPr>
    </w:p>
    <w:p w:rsidR="00D600B8" w:rsidRPr="00D600B8" w:rsidRDefault="00193E02" w:rsidP="00B655BC">
      <w:pPr>
        <w:pStyle w:val="3"/>
      </w:pPr>
      <w:bookmarkStart w:id="216" w:name="_Toc95218912"/>
      <w:bookmarkStart w:id="217" w:name="_Toc95625028"/>
      <w:bookmarkStart w:id="218" w:name="_Toc96508648"/>
      <w:bookmarkStart w:id="219" w:name="Настройки_АСУ"/>
      <w:r>
        <w:t xml:space="preserve">     </w:t>
      </w:r>
      <w:bookmarkStart w:id="220" w:name="_Toc171600348"/>
      <w:r w:rsidR="00D600B8" w:rsidRPr="00D600B8">
        <w:t>Настройки АСУ</w:t>
      </w:r>
      <w:bookmarkEnd w:id="216"/>
      <w:bookmarkEnd w:id="217"/>
      <w:bookmarkEnd w:id="218"/>
      <w:bookmarkEnd w:id="219"/>
      <w:bookmarkEnd w:id="220"/>
    </w:p>
    <w:p w:rsidR="00D600B8" w:rsidRDefault="00D600B8" w:rsidP="00B655BC">
      <w:pPr>
        <w:pStyle w:val="a4"/>
      </w:pPr>
      <w:r>
        <w:t xml:space="preserve">Настройки импорта и экспорта документов задаются в меню </w:t>
      </w:r>
      <w:r w:rsidRPr="00422817">
        <w:rPr>
          <w:b/>
        </w:rPr>
        <w:t>«Настройки обмена данными»</w:t>
      </w:r>
      <w:r>
        <w:t xml:space="preserve"> </w:t>
      </w:r>
      <w:r w:rsidR="00215A66">
        <w:t xml:space="preserve">головного меню администратора </w:t>
      </w:r>
      <w:r>
        <w:t>(см.</w:t>
      </w:r>
      <w:r w:rsidR="00215A66">
        <w:t xml:space="preserve"> </w:t>
      </w:r>
      <w:r w:rsidR="004C5785">
        <w:fldChar w:fldCharType="begin"/>
      </w:r>
      <w:r w:rsidR="00215A66">
        <w:instrText xml:space="preserve"> REF _Ref95214128 \h </w:instrText>
      </w:r>
      <w:r w:rsidR="004C5785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8</w:t>
      </w:r>
      <w:r w:rsidR="004C5785">
        <w:fldChar w:fldCharType="end"/>
      </w:r>
      <w:r>
        <w:t xml:space="preserve"> </w:t>
      </w:r>
      <w:r w:rsidR="00215A66">
        <w:t xml:space="preserve">и </w:t>
      </w:r>
      <w:r w:rsidR="004C5785">
        <w:fldChar w:fldCharType="begin"/>
      </w:r>
      <w:r>
        <w:instrText xml:space="preserve"> REF _Ref95209279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29</w:t>
      </w:r>
      <w:r w:rsidR="004C5785">
        <w:fldChar w:fldCharType="end"/>
      </w:r>
      <w:r>
        <w:t>).</w:t>
      </w:r>
    </w:p>
    <w:p w:rsidR="00D600B8" w:rsidRPr="009A1C1D" w:rsidRDefault="007F7676" w:rsidP="00B655BC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3353351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5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0B8" w:rsidRDefault="00D600B8" w:rsidP="00B655BC">
      <w:pPr>
        <w:pStyle w:val="af6"/>
      </w:pPr>
      <w:bookmarkStart w:id="221" w:name="_Ref9520927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29</w:t>
      </w:r>
      <w:r w:rsidR="004C5785">
        <w:rPr>
          <w:noProof/>
        </w:rPr>
        <w:fldChar w:fldCharType="end"/>
      </w:r>
      <w:bookmarkEnd w:id="221"/>
      <w:r>
        <w:t>. Меню настроек импорта документов.</w:t>
      </w:r>
    </w:p>
    <w:p w:rsidR="00D600B8" w:rsidRDefault="001144C3" w:rsidP="00B655BC">
      <w:pPr>
        <w:pStyle w:val="a4"/>
      </w:pPr>
      <w:r>
        <w:t>Для задания настроек</w:t>
      </w:r>
      <w:r w:rsidR="00D600B8">
        <w:t xml:space="preserve"> необходимо прописать директории импорта, экспорта и дире</w:t>
      </w:r>
      <w:r w:rsidR="00D600B8">
        <w:t>к</w:t>
      </w:r>
      <w:r w:rsidR="00D600B8">
        <w:t>тории записи историй, указав соответствующие директории на подключ</w:t>
      </w:r>
      <w:r w:rsidR="00B57FF1">
        <w:t>ё</w:t>
      </w:r>
      <w:r w:rsidR="00D600B8">
        <w:t>нном сетевом диске</w:t>
      </w:r>
      <w:r w:rsidR="00D35C28" w:rsidRPr="00612C93">
        <w:rPr>
          <w:rStyle w:val="afb"/>
        </w:rPr>
        <w:footnoteReference w:id="8"/>
      </w:r>
      <w:r w:rsidR="00026A21" w:rsidRPr="00026A21">
        <w:rPr>
          <w:vertAlign w:val="superscript"/>
        </w:rPr>
        <w:t>)</w:t>
      </w:r>
      <w:r w:rsidR="00D600B8">
        <w:t xml:space="preserve">. Пример заполнения полей настроек </w:t>
      </w:r>
      <w:r w:rsidR="00981837">
        <w:t xml:space="preserve">по умолчанию и с подключённым сетевым диском </w:t>
      </w:r>
      <w:r w:rsidR="00D600B8">
        <w:t>показан на рисунке ниже.</w:t>
      </w:r>
    </w:p>
    <w:p w:rsidR="00503BDB" w:rsidRPr="00912547" w:rsidRDefault="00503BDB" w:rsidP="002927A8">
      <w:pPr>
        <w:pStyle w:val="af2"/>
      </w:pPr>
      <w:r>
        <w:rPr>
          <w:b/>
          <w:u w:val="single"/>
        </w:rPr>
        <w:t>Замечание:</w:t>
      </w:r>
      <w:r>
        <w:tab/>
        <w:t xml:space="preserve">Успешно импортированные в АСУ файлы перемещаются из каталога </w:t>
      </w:r>
      <w:r>
        <w:rPr>
          <w:b/>
          <w:lang w:val="en-US"/>
        </w:rPr>
        <w:t>IMPORT</w:t>
      </w:r>
      <w:r>
        <w:t xml:space="preserve"> в каталог </w:t>
      </w:r>
      <w:r>
        <w:rPr>
          <w:b/>
          <w:lang w:val="en-US"/>
        </w:rPr>
        <w:t>IMP</w:t>
      </w:r>
      <w:r w:rsidRPr="00912547">
        <w:rPr>
          <w:b/>
        </w:rPr>
        <w:t>_</w:t>
      </w:r>
      <w:r>
        <w:rPr>
          <w:b/>
          <w:lang w:val="en-US"/>
        </w:rPr>
        <w:t>HIST</w:t>
      </w:r>
      <w:r>
        <w:t xml:space="preserve"> (история импорта)</w:t>
      </w:r>
      <w:r w:rsidR="00026A21">
        <w:t xml:space="preserve">, аналогично, успешно экспортированные в АСУ файлы перемещаются из каталога </w:t>
      </w:r>
      <w:r w:rsidR="002927A8">
        <w:rPr>
          <w:b/>
          <w:lang w:val="en-US"/>
        </w:rPr>
        <w:t>EX</w:t>
      </w:r>
      <w:r w:rsidR="00026A21">
        <w:rPr>
          <w:b/>
          <w:lang w:val="en-US"/>
        </w:rPr>
        <w:t>PORT</w:t>
      </w:r>
      <w:r w:rsidR="00026A21">
        <w:t xml:space="preserve"> в к</w:t>
      </w:r>
      <w:r w:rsidR="00026A21">
        <w:t>а</w:t>
      </w:r>
      <w:r w:rsidR="00026A21">
        <w:t xml:space="preserve">талог </w:t>
      </w:r>
      <w:r w:rsidR="002927A8">
        <w:rPr>
          <w:b/>
          <w:lang w:val="en-US"/>
        </w:rPr>
        <w:t>EX</w:t>
      </w:r>
      <w:r w:rsidR="00026A21">
        <w:rPr>
          <w:b/>
          <w:lang w:val="en-US"/>
        </w:rPr>
        <w:t>P</w:t>
      </w:r>
      <w:r w:rsidR="00026A21" w:rsidRPr="00912547">
        <w:rPr>
          <w:b/>
        </w:rPr>
        <w:t>_</w:t>
      </w:r>
      <w:r w:rsidR="00026A21">
        <w:rPr>
          <w:b/>
          <w:lang w:val="en-US"/>
        </w:rPr>
        <w:t>HIST</w:t>
      </w:r>
    </w:p>
    <w:p w:rsidR="00503BDB" w:rsidRDefault="00193E02" w:rsidP="00B358FB">
      <w:pPr>
        <w:pStyle w:val="af5"/>
        <w:rPr>
          <w:noProof/>
        </w:rPr>
      </w:pPr>
      <w:r>
        <w:rPr>
          <w:noProof/>
        </w:rPr>
        <w:drawing>
          <wp:inline distT="0" distB="0" distL="0" distR="0">
            <wp:extent cx="4133215" cy="2209165"/>
            <wp:effectExtent l="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0B8" w:rsidRPr="000A2DDF" w:rsidRDefault="001144C3" w:rsidP="00B655BC">
      <w:pPr>
        <w:pStyle w:val="af6"/>
      </w:pPr>
      <w:bookmarkStart w:id="222" w:name="_Ref95727172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30</w:t>
      </w:r>
      <w:r w:rsidR="004C5785">
        <w:rPr>
          <w:noProof/>
        </w:rPr>
        <w:fldChar w:fldCharType="end"/>
      </w:r>
      <w:bookmarkEnd w:id="222"/>
      <w:r>
        <w:t>. Настройки директорий.</w:t>
      </w:r>
    </w:p>
    <w:p w:rsidR="00B358FB" w:rsidRPr="00912547" w:rsidRDefault="00B358FB" w:rsidP="00B358FB">
      <w:pPr>
        <w:pStyle w:val="af2"/>
      </w:pPr>
      <w:r>
        <w:rPr>
          <w:b/>
          <w:u w:val="single"/>
        </w:rPr>
        <w:t>Замечание:</w:t>
      </w:r>
      <w:r>
        <w:tab/>
        <w:t xml:space="preserve">Успешно импортированные в АСУ файлы перемещаются из каталога </w:t>
      </w:r>
      <w:r>
        <w:rPr>
          <w:b/>
          <w:lang w:val="en-US"/>
        </w:rPr>
        <w:t>IMPORT</w:t>
      </w:r>
      <w:r>
        <w:t xml:space="preserve"> в каталог </w:t>
      </w:r>
      <w:r>
        <w:rPr>
          <w:b/>
          <w:lang w:val="en-US"/>
        </w:rPr>
        <w:t>IMP</w:t>
      </w:r>
      <w:r w:rsidRPr="00912547">
        <w:rPr>
          <w:b/>
        </w:rPr>
        <w:t>_</w:t>
      </w:r>
      <w:r>
        <w:rPr>
          <w:b/>
          <w:lang w:val="en-US"/>
        </w:rPr>
        <w:t>HIST</w:t>
      </w:r>
      <w:r>
        <w:t xml:space="preserve"> (история импорта).</w:t>
      </w:r>
    </w:p>
    <w:p w:rsidR="00503BDB" w:rsidRDefault="00503BDB" w:rsidP="00B655BC">
      <w:pPr>
        <w:pStyle w:val="a4"/>
      </w:pPr>
    </w:p>
    <w:p w:rsidR="00CA08E6" w:rsidRDefault="001144C3" w:rsidP="00B655BC">
      <w:pPr>
        <w:pStyle w:val="a4"/>
      </w:pPr>
      <w:r>
        <w:t>В настройках импорта документов</w:t>
      </w:r>
      <w:r w:rsidR="00C12FA8">
        <w:t xml:space="preserve"> (пункт 2 в меню настройки - </w:t>
      </w:r>
      <w:r w:rsidR="004C5785">
        <w:fldChar w:fldCharType="begin"/>
      </w:r>
      <w:r w:rsidR="00C12FA8">
        <w:instrText xml:space="preserve"> REF _Ref95209279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29</w:t>
      </w:r>
      <w:r w:rsidR="004C5785">
        <w:fldChar w:fldCharType="end"/>
      </w:r>
      <w:r w:rsidR="00C12FA8">
        <w:t>.)</w:t>
      </w:r>
      <w:r>
        <w:t xml:space="preserve"> указыв</w:t>
      </w:r>
      <w:r>
        <w:t>а</w:t>
      </w:r>
      <w:r>
        <w:t xml:space="preserve">ется идентификатор клиента, который присваивается организации поставщиком </w:t>
      </w:r>
      <w:r w:rsidR="00BE1910">
        <w:t>ЛП</w:t>
      </w:r>
      <w:r>
        <w:t xml:space="preserve">, и </w:t>
      </w:r>
      <w:r w:rsidR="00C5732D">
        <w:lastRenderedPageBreak/>
        <w:t>указывается, нужно ли удалять</w:t>
      </w:r>
      <w:r w:rsidR="00E979A1">
        <w:t xml:space="preserve"> файл из отложенных при повторном импорте</w:t>
      </w:r>
      <w:r w:rsidR="007E4E92">
        <w:t xml:space="preserve"> (см. </w:t>
      </w:r>
      <w:r w:rsidR="004C5785">
        <w:fldChar w:fldCharType="begin"/>
      </w:r>
      <w:r w:rsidR="007E4E92">
        <w:instrText xml:space="preserve"> REF _Ref97027579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31</w:t>
      </w:r>
      <w:r w:rsidR="004C5785">
        <w:fldChar w:fldCharType="end"/>
      </w:r>
      <w:r w:rsidR="007E4E92">
        <w:t>)</w:t>
      </w:r>
      <w:r w:rsidR="00333E76">
        <w:t>.</w:t>
      </w:r>
    </w:p>
    <w:p w:rsidR="00CA08E6" w:rsidRPr="00C12FA8" w:rsidRDefault="00CA1036" w:rsidP="00B655BC">
      <w:pPr>
        <w:pStyle w:val="af5"/>
      </w:pPr>
      <w:r>
        <w:rPr>
          <w:noProof/>
        </w:rPr>
        <w:drawing>
          <wp:inline distT="0" distB="0" distL="0" distR="0">
            <wp:extent cx="6119495" cy="3356891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5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8E6" w:rsidRPr="00CA08E6" w:rsidRDefault="00CA08E6" w:rsidP="00B655BC">
      <w:pPr>
        <w:pStyle w:val="af6"/>
      </w:pPr>
      <w:bookmarkStart w:id="223" w:name="_Ref9702757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31</w:t>
      </w:r>
      <w:r w:rsidR="004C5785">
        <w:rPr>
          <w:noProof/>
        </w:rPr>
        <w:fldChar w:fldCharType="end"/>
      </w:r>
      <w:bookmarkEnd w:id="223"/>
      <w:r>
        <w:t>. Настройки импорта документов</w:t>
      </w:r>
      <w:r w:rsidR="00AB75B8">
        <w:t>.</w:t>
      </w:r>
    </w:p>
    <w:p w:rsidR="00D600B8" w:rsidRPr="00C12FA8" w:rsidRDefault="00717794" w:rsidP="00B655BC">
      <w:pPr>
        <w:pStyle w:val="a4"/>
      </w:pPr>
      <w:r>
        <w:t>Для сохранения настроек необходимо клавишами [стрелка вверх] и [стрелка вниз] подтвердить сохранение.</w:t>
      </w:r>
    </w:p>
    <w:p w:rsidR="00912547" w:rsidRDefault="00912547" w:rsidP="00B655BC">
      <w:pPr>
        <w:pStyle w:val="a4"/>
      </w:pPr>
    </w:p>
    <w:p w:rsidR="007419B9" w:rsidRDefault="007419B9" w:rsidP="0061479E">
      <w:pPr>
        <w:pStyle w:val="3"/>
      </w:pPr>
      <w:bookmarkStart w:id="224" w:name="_Toc171600349"/>
      <w:r>
        <w:t>Архивирование файлов</w:t>
      </w:r>
      <w:bookmarkEnd w:id="224"/>
    </w:p>
    <w:p w:rsidR="007419B9" w:rsidRDefault="00E15261" w:rsidP="007419B9">
      <w:pPr>
        <w:pStyle w:val="a4"/>
      </w:pPr>
      <w:r>
        <w:t xml:space="preserve">Существует </w:t>
      </w:r>
      <w:r w:rsidR="007419B9">
        <w:t>возможность загружать экспортируемые файлы одним архивом</w:t>
      </w:r>
      <w:r w:rsidR="0061479E">
        <w:t> </w:t>
      </w:r>
      <w:r w:rsidR="007419B9">
        <w:t>- такое решение позволяет увеличить скорость загрузки и существенно сэкономить трафик.</w:t>
      </w:r>
    </w:p>
    <w:p w:rsidR="007419B9" w:rsidRDefault="007419B9" w:rsidP="0061479E">
      <w:pPr>
        <w:pStyle w:val="a4"/>
        <w:keepNext/>
      </w:pPr>
      <w:r>
        <w:t>Архивирование выполняется по следующему алгоритму:</w:t>
      </w:r>
    </w:p>
    <w:p w:rsidR="007419B9" w:rsidRDefault="007419B9" w:rsidP="00943DB7">
      <w:pPr>
        <w:pStyle w:val="a4"/>
        <w:numPr>
          <w:ilvl w:val="0"/>
          <w:numId w:val="43"/>
        </w:numPr>
      </w:pPr>
      <w:r>
        <w:t>На сервере выполняется экспорт файлов в соответствующую директорию экспорта;</w:t>
      </w:r>
    </w:p>
    <w:p w:rsidR="007419B9" w:rsidRDefault="007419B9" w:rsidP="00943DB7">
      <w:pPr>
        <w:pStyle w:val="a4"/>
        <w:numPr>
          <w:ilvl w:val="0"/>
          <w:numId w:val="43"/>
        </w:numPr>
      </w:pPr>
      <w:r>
        <w:t>Полученные файлы добавляются в архив и удаляются с диска;</w:t>
      </w:r>
    </w:p>
    <w:p w:rsidR="007419B9" w:rsidRDefault="007419B9" w:rsidP="00943DB7">
      <w:pPr>
        <w:pStyle w:val="a4"/>
        <w:numPr>
          <w:ilvl w:val="0"/>
          <w:numId w:val="43"/>
        </w:numPr>
      </w:pPr>
      <w:r>
        <w:t>Пользователь получает сообщение «Загрузить в браузер файл с результа</w:t>
      </w:r>
      <w:r w:rsidR="0061479E">
        <w:t>та</w:t>
      </w:r>
      <w:r>
        <w:t>ми эк</w:t>
      </w:r>
      <w:r>
        <w:t>с</w:t>
      </w:r>
      <w:r>
        <w:t>порта?»;</w:t>
      </w:r>
    </w:p>
    <w:p w:rsidR="007419B9" w:rsidRDefault="007419B9" w:rsidP="00943DB7">
      <w:pPr>
        <w:pStyle w:val="a4"/>
        <w:numPr>
          <w:ilvl w:val="0"/>
          <w:numId w:val="43"/>
        </w:numPr>
      </w:pPr>
      <w:r>
        <w:t>Если пользователь отвечает «Да», браузер скачивает полученный ранее архив. Копия архива</w:t>
      </w:r>
      <w:r w:rsidR="0061479E">
        <w:t xml:space="preserve"> </w:t>
      </w:r>
      <w:r>
        <w:t>остается на сервере и при ответе «Да», и при ответе «Нет».</w:t>
      </w:r>
    </w:p>
    <w:p w:rsidR="007419B9" w:rsidRDefault="007419B9" w:rsidP="0061479E">
      <w:pPr>
        <w:pStyle w:val="a4"/>
        <w:keepNext/>
      </w:pPr>
      <w:r>
        <w:t>В настоящий момент функция архивирования перед отправкой используется в сл</w:t>
      </w:r>
      <w:r>
        <w:t>е</w:t>
      </w:r>
      <w:r>
        <w:t xml:space="preserve">дующих </w:t>
      </w:r>
      <w:r w:rsidR="0061479E">
        <w:t xml:space="preserve">пунктах </w:t>
      </w:r>
      <w:r>
        <w:t>меню:</w:t>
      </w:r>
    </w:p>
    <w:p w:rsidR="007419B9" w:rsidRDefault="007419B9" w:rsidP="00943DB7">
      <w:pPr>
        <w:pStyle w:val="a4"/>
        <w:numPr>
          <w:ilvl w:val="0"/>
          <w:numId w:val="44"/>
        </w:numPr>
      </w:pPr>
      <w:r>
        <w:t>«Экспорт/Импорт</w:t>
      </w:r>
      <w:r w:rsidR="0061479E">
        <w:t> -</w:t>
      </w:r>
      <w:r w:rsidR="0061479E" w:rsidRPr="0061479E">
        <w:t>&gt;</w:t>
      </w:r>
      <w:r>
        <w:t xml:space="preserve"> Экспорт</w:t>
      </w:r>
      <w:r w:rsidR="0061479E">
        <w:rPr>
          <w:lang w:val="en-US"/>
        </w:rPr>
        <w:t> </w:t>
      </w:r>
      <w:r w:rsidR="0061479E" w:rsidRPr="0061479E">
        <w:t>-&gt;</w:t>
      </w:r>
      <w:r>
        <w:t xml:space="preserve"> Экспорт рецептов для ”Эскейп”»</w:t>
      </w:r>
      <w:r w:rsidR="0061479E">
        <w:t>.</w:t>
      </w:r>
    </w:p>
    <w:p w:rsidR="007419B9" w:rsidRDefault="007419B9" w:rsidP="00943DB7">
      <w:pPr>
        <w:pStyle w:val="a4"/>
        <w:numPr>
          <w:ilvl w:val="0"/>
          <w:numId w:val="44"/>
        </w:numPr>
      </w:pPr>
      <w:r>
        <w:t>«Экспертиза рецептов</w:t>
      </w:r>
      <w:r w:rsidR="0061479E">
        <w:rPr>
          <w:lang w:val="en-US"/>
        </w:rPr>
        <w:t> </w:t>
      </w:r>
      <w:r w:rsidR="0061479E" w:rsidRPr="0061479E">
        <w:t>-&gt;</w:t>
      </w:r>
      <w:r>
        <w:t xml:space="preserve"> Экспорт отбракованных рецептов</w:t>
      </w:r>
      <w:r w:rsidR="0061479E">
        <w:rPr>
          <w:lang w:val="en-US"/>
        </w:rPr>
        <w:t> </w:t>
      </w:r>
      <w:r w:rsidR="0061479E" w:rsidRPr="0061479E">
        <w:t>&gt;</w:t>
      </w:r>
      <w:r>
        <w:t xml:space="preserve"> Экспорт посылок о</w:t>
      </w:r>
      <w:r>
        <w:t>т</w:t>
      </w:r>
      <w:r>
        <w:t>бракованных</w:t>
      </w:r>
      <w:r w:rsidR="0061479E" w:rsidRPr="0061479E">
        <w:t xml:space="preserve"> </w:t>
      </w:r>
      <w:r w:rsidR="0061479E">
        <w:t>рецептов.</w:t>
      </w:r>
    </w:p>
    <w:p w:rsidR="007419B9" w:rsidRDefault="007419B9" w:rsidP="00B655BC">
      <w:pPr>
        <w:pStyle w:val="a4"/>
      </w:pPr>
    </w:p>
    <w:p w:rsidR="0016375E" w:rsidRPr="0016375E" w:rsidRDefault="0016375E" w:rsidP="0016375E"/>
    <w:p w:rsidR="0082166D" w:rsidRDefault="0016560E" w:rsidP="00191576">
      <w:pPr>
        <w:pStyle w:val="2"/>
      </w:pPr>
      <w:bookmarkStart w:id="225" w:name="Настройка_отправки_вспомогательных"/>
      <w:bookmarkStart w:id="226" w:name="_Toc171600350"/>
      <w:r>
        <w:t xml:space="preserve">Настройка </w:t>
      </w:r>
      <w:r w:rsidRPr="00191576">
        <w:t>отправки</w:t>
      </w:r>
      <w:r>
        <w:t xml:space="preserve"> вспомогательных данных</w:t>
      </w:r>
      <w:bookmarkEnd w:id="225"/>
      <w:bookmarkEnd w:id="226"/>
    </w:p>
    <w:p w:rsidR="00864BB0" w:rsidRDefault="00864BB0" w:rsidP="00864BB0">
      <w:pPr>
        <w:pStyle w:val="a4"/>
      </w:pPr>
      <w:r>
        <w:t xml:space="preserve">Вспомогательные данные – это целая группа, </w:t>
      </w:r>
      <w:r w:rsidR="008D2F2B">
        <w:t xml:space="preserve">составляющие которой используются по мере необходимости. </w:t>
      </w:r>
      <w:r w:rsidR="008D5239">
        <w:t>Необходимость определяется специфическими условиями конкретн</w:t>
      </w:r>
      <w:r w:rsidR="008D5239">
        <w:t>о</w:t>
      </w:r>
      <w:r w:rsidR="008D5239">
        <w:t>го региона. Все настройки отправки вспомогательных данных сосредоточены в одном м</w:t>
      </w:r>
      <w:r w:rsidR="008D5239">
        <w:t>е</w:t>
      </w:r>
      <w:r w:rsidR="008D5239">
        <w:t xml:space="preserve">ню (см. </w:t>
      </w:r>
      <w:r w:rsidR="004C5785">
        <w:fldChar w:fldCharType="begin"/>
      </w:r>
      <w:r w:rsidR="00551B39">
        <w:instrText xml:space="preserve"> REF _Ref436299440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49</w:t>
      </w:r>
      <w:r w:rsidR="004C5785">
        <w:fldChar w:fldCharType="end"/>
      </w:r>
      <w:r w:rsidR="008D5239">
        <w:t xml:space="preserve">) и выглядят единообразно (см. </w:t>
      </w:r>
      <w:r w:rsidR="004C5785">
        <w:fldChar w:fldCharType="begin"/>
      </w:r>
      <w:r w:rsidR="00191576">
        <w:instrText xml:space="preserve"> REF _Ref436299503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50</w:t>
      </w:r>
      <w:r w:rsidR="004C5785">
        <w:fldChar w:fldCharType="end"/>
      </w:r>
      <w:r w:rsidR="008D5239">
        <w:t>).</w:t>
      </w:r>
    </w:p>
    <w:p w:rsidR="008D2F2B" w:rsidRDefault="00D75141" w:rsidP="008D2F2B">
      <w:pPr>
        <w:keepNext/>
        <w:keepLines/>
        <w:jc w:val="center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6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F2B" w:rsidRDefault="008D2F2B" w:rsidP="008D2F2B">
      <w:pPr>
        <w:pStyle w:val="af6"/>
      </w:pPr>
      <w:bookmarkStart w:id="227" w:name="_Ref436299440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49</w:t>
      </w:r>
      <w:r w:rsidR="004C5785">
        <w:rPr>
          <w:noProof/>
        </w:rPr>
        <w:fldChar w:fldCharType="end"/>
      </w:r>
      <w:bookmarkEnd w:id="227"/>
      <w:r>
        <w:t xml:space="preserve">. </w:t>
      </w:r>
      <w:r w:rsidR="00551B39">
        <w:t>Меню настроек отправки вспомогательных данных</w:t>
      </w:r>
      <w:r>
        <w:t>.</w:t>
      </w:r>
    </w:p>
    <w:p w:rsidR="00CE5EE7" w:rsidRPr="002E3F61" w:rsidRDefault="00E15261" w:rsidP="00CE5EE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096000" cy="4495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EE7" w:rsidRDefault="00CE5EE7" w:rsidP="00CE5EE7">
      <w:pPr>
        <w:pStyle w:val="af6"/>
      </w:pPr>
      <w:bookmarkStart w:id="228" w:name="_Ref436299503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50</w:t>
      </w:r>
      <w:r w:rsidR="004C5785">
        <w:rPr>
          <w:noProof/>
        </w:rPr>
        <w:fldChar w:fldCharType="end"/>
      </w:r>
      <w:bookmarkEnd w:id="228"/>
      <w:r>
        <w:t>. Настройка отправки входящих остатков.</w:t>
      </w:r>
    </w:p>
    <w:p w:rsidR="006443B8" w:rsidRPr="009850EC" w:rsidRDefault="006443B8" w:rsidP="0016560E">
      <w:pPr>
        <w:pStyle w:val="a4"/>
      </w:pPr>
      <w:r>
        <w:t xml:space="preserve">День недели </w:t>
      </w:r>
      <w:r w:rsidR="009850EC">
        <w:t xml:space="preserve">отмечается клавишей </w:t>
      </w:r>
      <w:r w:rsidR="009850EC" w:rsidRPr="009850EC">
        <w:rPr>
          <w:b/>
        </w:rPr>
        <w:t>[</w:t>
      </w:r>
      <w:r w:rsidR="009850EC">
        <w:rPr>
          <w:b/>
          <w:lang w:val="en-US"/>
        </w:rPr>
        <w:t>Insert</w:t>
      </w:r>
      <w:r w:rsidR="009850EC" w:rsidRPr="009850EC">
        <w:rPr>
          <w:b/>
        </w:rPr>
        <w:t>]</w:t>
      </w:r>
      <w:r w:rsidR="009850EC">
        <w:t>.</w:t>
      </w:r>
    </w:p>
    <w:p w:rsidR="00CE5EE7" w:rsidRDefault="00CE5EE7" w:rsidP="0016560E">
      <w:pPr>
        <w:pStyle w:val="a4"/>
      </w:pPr>
      <w:r>
        <w:t xml:space="preserve">Параметр </w:t>
      </w:r>
      <w:r w:rsidRPr="00D66245">
        <w:rPr>
          <w:b/>
        </w:rPr>
        <w:t>«Время отправки»</w:t>
      </w:r>
      <w:r>
        <w:t xml:space="preserve"> задаёт момент штатного сеанса отправки почты.</w:t>
      </w:r>
    </w:p>
    <w:p w:rsidR="00D66245" w:rsidRDefault="00D66245" w:rsidP="0016560E">
      <w:pPr>
        <w:pStyle w:val="a4"/>
      </w:pPr>
      <w:r>
        <w:t xml:space="preserve">Параметр </w:t>
      </w:r>
      <w:r w:rsidRPr="00D66245">
        <w:rPr>
          <w:b/>
        </w:rPr>
        <w:t>«Запускать»</w:t>
      </w:r>
      <w:r>
        <w:t xml:space="preserve"> разрешает саму </w:t>
      </w:r>
      <w:r w:rsidR="00630A12">
        <w:t xml:space="preserve">ежедневную </w:t>
      </w:r>
      <w:r>
        <w:t>отправку входящих остатков.</w:t>
      </w:r>
    </w:p>
    <w:p w:rsidR="0016560E" w:rsidRPr="00CA08E6" w:rsidRDefault="0016560E" w:rsidP="00B655BC">
      <w:pPr>
        <w:pStyle w:val="a4"/>
      </w:pPr>
    </w:p>
    <w:p w:rsidR="00864BB0" w:rsidRPr="00102D73" w:rsidRDefault="00864BB0" w:rsidP="00102D73">
      <w:pPr>
        <w:sectPr w:rsidR="00864BB0" w:rsidRPr="00102D73" w:rsidSect="007B3C26">
          <w:footerReference w:type="default" r:id="rId43"/>
          <w:pgSz w:w="11906" w:h="16838" w:code="9"/>
          <w:pgMar w:top="1134" w:right="851" w:bottom="1134" w:left="1418" w:header="284" w:footer="284" w:gutter="0"/>
          <w:cols w:space="720"/>
        </w:sectPr>
      </w:pPr>
      <w:bookmarkStart w:id="229" w:name="_Toc94956826"/>
      <w:bookmarkStart w:id="230" w:name="_Toc95039430"/>
      <w:bookmarkStart w:id="231" w:name="_Toc95218919"/>
      <w:bookmarkStart w:id="232" w:name="_Toc95625035"/>
      <w:bookmarkStart w:id="233" w:name="_Toc96508656"/>
      <w:bookmarkEnd w:id="104"/>
      <w:bookmarkEnd w:id="105"/>
      <w:bookmarkEnd w:id="106"/>
      <w:bookmarkEnd w:id="129"/>
      <w:bookmarkEnd w:id="130"/>
      <w:bookmarkEnd w:id="131"/>
      <w:bookmarkEnd w:id="208"/>
      <w:bookmarkEnd w:id="209"/>
    </w:p>
    <w:p w:rsidR="00A64B66" w:rsidRPr="00C6694D" w:rsidRDefault="001E23B2" w:rsidP="00CB4531">
      <w:pPr>
        <w:pStyle w:val="1"/>
      </w:pPr>
      <w:bookmarkStart w:id="234" w:name="_Toc171600351"/>
      <w:r>
        <w:lastRenderedPageBreak/>
        <w:t>У</w:t>
      </w:r>
      <w:r w:rsidR="001B0870" w:rsidRPr="00C6694D">
        <w:t>правлени</w:t>
      </w:r>
      <w:r>
        <w:t>е</w:t>
      </w:r>
      <w:r w:rsidR="001B0870" w:rsidRPr="00C6694D">
        <w:t xml:space="preserve"> работой </w:t>
      </w:r>
      <w:bookmarkEnd w:id="229"/>
      <w:bookmarkEnd w:id="230"/>
      <w:bookmarkEnd w:id="231"/>
      <w:bookmarkEnd w:id="232"/>
      <w:bookmarkEnd w:id="233"/>
      <w:r w:rsidR="00BA5993">
        <w:t>модуля</w:t>
      </w:r>
      <w:bookmarkEnd w:id="234"/>
    </w:p>
    <w:p w:rsidR="00EF2075" w:rsidRPr="000A2DDF" w:rsidRDefault="00EF2075" w:rsidP="00EF2075">
      <w:pPr>
        <w:pStyle w:val="a4"/>
      </w:pPr>
      <w:r w:rsidRPr="000A2DDF">
        <w:t xml:space="preserve">Выполнение операций, затрагивающих работу всех пользователей и всей АСУ в целом, производится из пункта меню </w:t>
      </w:r>
      <w:r w:rsidRPr="0017709A">
        <w:rPr>
          <w:b/>
        </w:rPr>
        <w:t>«Управление работой системы»</w:t>
      </w:r>
      <w:r w:rsidRPr="000A2DDF">
        <w:t>.</w:t>
      </w:r>
    </w:p>
    <w:p w:rsidR="00EF2075" w:rsidRPr="00281B08" w:rsidRDefault="00D75141" w:rsidP="00F47113">
      <w:pPr>
        <w:pStyle w:val="af5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7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075" w:rsidRPr="000A2DDF" w:rsidRDefault="00EF2075" w:rsidP="007753F4">
      <w:pPr>
        <w:pStyle w:val="af6"/>
      </w:pPr>
      <w:bookmarkStart w:id="235" w:name="_Ref95025313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53</w:t>
      </w:r>
      <w:r w:rsidR="004C5785">
        <w:rPr>
          <w:noProof/>
        </w:rPr>
        <w:fldChar w:fldCharType="end"/>
      </w:r>
      <w:bookmarkEnd w:id="235"/>
      <w:r w:rsidRPr="000A2DDF">
        <w:t>. Управление работой системы.</w:t>
      </w:r>
    </w:p>
    <w:p w:rsidR="00490DFD" w:rsidRPr="00281B08" w:rsidRDefault="00490DFD" w:rsidP="00490DFD">
      <w:pPr>
        <w:pStyle w:val="a4"/>
      </w:pPr>
      <w:r>
        <w:t>Управление работой системы включает в себя управление текущей работой пользов</w:t>
      </w:r>
      <w:r>
        <w:t>а</w:t>
      </w:r>
      <w:r>
        <w:t>телей, обновление программ АСУ</w:t>
      </w:r>
      <w:r w:rsidR="00281B08">
        <w:t>,</w:t>
      </w:r>
      <w:r>
        <w:t xml:space="preserve"> управление почтовой программой </w:t>
      </w:r>
      <w:r>
        <w:rPr>
          <w:lang w:val="en-US"/>
        </w:rPr>
        <w:t>Sender</w:t>
      </w:r>
      <w:r w:rsidRPr="00490DFD">
        <w:t xml:space="preserve"> </w:t>
      </w:r>
      <w:r>
        <w:t xml:space="preserve">в </w:t>
      </w:r>
      <w:r>
        <w:rPr>
          <w:u w:val="single"/>
        </w:rPr>
        <w:t>аварийных</w:t>
      </w:r>
      <w:r>
        <w:t xml:space="preserve"> (или других особых) ситуациях</w:t>
      </w:r>
      <w:r w:rsidR="00281B08">
        <w:t xml:space="preserve"> и настройки резервного копирования</w:t>
      </w:r>
      <w:r>
        <w:t>.</w:t>
      </w:r>
    </w:p>
    <w:p w:rsidR="00490DFD" w:rsidRDefault="00490DFD" w:rsidP="00490DFD">
      <w:pPr>
        <w:pStyle w:val="a4"/>
      </w:pPr>
    </w:p>
    <w:p w:rsidR="00490DFD" w:rsidRPr="00490DFD" w:rsidRDefault="006F4CAE" w:rsidP="006F4CAE">
      <w:pPr>
        <w:pStyle w:val="2"/>
      </w:pPr>
      <w:bookmarkStart w:id="236" w:name="_Toc171600352"/>
      <w:r>
        <w:t>Управление работой пользователей</w:t>
      </w:r>
      <w:bookmarkEnd w:id="236"/>
    </w:p>
    <w:p w:rsidR="00A64B66" w:rsidRPr="000A2DDF" w:rsidRDefault="001B0870" w:rsidP="00C6694D">
      <w:pPr>
        <w:pStyle w:val="a4"/>
        <w:keepNext/>
      </w:pPr>
      <w:r w:rsidRPr="000A2DDF">
        <w:t>Для управления работой пользователей администратору пред</w:t>
      </w:r>
      <w:r w:rsidR="00BD6842" w:rsidRPr="000A2DDF">
        <w:t>оставлены следующие возможности:</w:t>
      </w:r>
    </w:p>
    <w:p w:rsidR="00BD6842" w:rsidRPr="000A2DDF" w:rsidRDefault="00BD6842" w:rsidP="00BD6842">
      <w:pPr>
        <w:pStyle w:val="a1"/>
      </w:pPr>
      <w:r w:rsidRPr="000A2DDF">
        <w:t xml:space="preserve">Отправить сообщение выбранному пользователю или </w:t>
      </w:r>
      <w:r w:rsidR="006B265A" w:rsidRPr="006B265A">
        <w:t xml:space="preserve">сразу всем работающим </w:t>
      </w:r>
      <w:r w:rsidRPr="000A2DDF">
        <w:t>польз</w:t>
      </w:r>
      <w:r w:rsidRPr="000A2DDF">
        <w:t>о</w:t>
      </w:r>
      <w:r w:rsidRPr="000A2DDF">
        <w:t>вателям;</w:t>
      </w:r>
    </w:p>
    <w:p w:rsidR="00E859EA" w:rsidRPr="000A2DDF" w:rsidRDefault="00BD6842" w:rsidP="00BD6842">
      <w:pPr>
        <w:pStyle w:val="a1"/>
      </w:pPr>
      <w:r w:rsidRPr="000A2DDF">
        <w:t xml:space="preserve">Прекратить работу пользователя </w:t>
      </w:r>
      <w:r w:rsidR="00E859EA" w:rsidRPr="000A2DDF">
        <w:t>или всех пользователей над текущими заданиями;</w:t>
      </w:r>
    </w:p>
    <w:p w:rsidR="00BD6842" w:rsidRPr="000A2DDF" w:rsidRDefault="00E859EA" w:rsidP="00BD6842">
      <w:pPr>
        <w:pStyle w:val="a1"/>
      </w:pPr>
      <w:r w:rsidRPr="000A2DDF">
        <w:t>Временно з</w:t>
      </w:r>
      <w:r w:rsidR="006D650F" w:rsidRPr="000A2DDF">
        <w:t xml:space="preserve">апретить </w:t>
      </w:r>
      <w:r w:rsidRPr="000A2DDF">
        <w:t xml:space="preserve">вход </w:t>
      </w:r>
      <w:r w:rsidR="006D650F" w:rsidRPr="000A2DDF">
        <w:t>в систем</w:t>
      </w:r>
      <w:r w:rsidRPr="000A2DDF">
        <w:t>у</w:t>
      </w:r>
      <w:r w:rsidR="006D650F" w:rsidRPr="000A2DDF">
        <w:t xml:space="preserve"> всем пользователям</w:t>
      </w:r>
      <w:r w:rsidR="00BD6842" w:rsidRPr="000A2DDF">
        <w:t>.</w:t>
      </w:r>
    </w:p>
    <w:p w:rsidR="00EE447C" w:rsidRPr="000A2DDF" w:rsidRDefault="00D75141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8F3" w:rsidRPr="000A2DDF" w:rsidRDefault="00EE447C" w:rsidP="007753F4">
      <w:pPr>
        <w:pStyle w:val="af6"/>
      </w:pPr>
      <w:bookmarkStart w:id="237" w:name="_Ref95027534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54</w:t>
      </w:r>
      <w:r w:rsidR="004C5785">
        <w:rPr>
          <w:noProof/>
        </w:rPr>
        <w:fldChar w:fldCharType="end"/>
      </w:r>
      <w:bookmarkEnd w:id="237"/>
      <w:r w:rsidRPr="000A2DDF">
        <w:t>. Управление работой пользователей.</w:t>
      </w:r>
    </w:p>
    <w:p w:rsidR="008528F3" w:rsidRPr="000A2DDF" w:rsidRDefault="008528F3" w:rsidP="00A64B66">
      <w:pPr>
        <w:pStyle w:val="a4"/>
      </w:pPr>
    </w:p>
    <w:p w:rsidR="0059747B" w:rsidRPr="000A2DDF" w:rsidRDefault="0059747B" w:rsidP="00A64B66">
      <w:pPr>
        <w:pStyle w:val="a4"/>
      </w:pPr>
      <w:r w:rsidRPr="000A2DDF">
        <w:t xml:space="preserve">При выборе пункта </w:t>
      </w:r>
      <w:r w:rsidRPr="0017709A">
        <w:rPr>
          <w:b/>
        </w:rPr>
        <w:t>«Снять задание, отправить сообщение»</w:t>
      </w:r>
      <w:r w:rsidR="00221F1A" w:rsidRPr="000A2DDF">
        <w:t xml:space="preserve"> открывается окно с </w:t>
      </w:r>
      <w:r w:rsidR="0014163B" w:rsidRPr="000A2DDF">
        <w:t>информацией о параметрах работы всех пользователей</w:t>
      </w:r>
      <w:r w:rsidR="00221F1A" w:rsidRPr="000A2DDF">
        <w:t>, работающих в АСУ в текущий м</w:t>
      </w:r>
      <w:r w:rsidR="00221F1A" w:rsidRPr="000A2DDF">
        <w:t>о</w:t>
      </w:r>
      <w:r w:rsidR="00221F1A" w:rsidRPr="000A2DDF">
        <w:t>мент</w:t>
      </w:r>
      <w:r w:rsidR="008E4422" w:rsidRPr="000A2DDF">
        <w:t xml:space="preserve"> (см. </w:t>
      </w:r>
      <w:r w:rsidR="004C5785" w:rsidRPr="000A2DDF">
        <w:fldChar w:fldCharType="begin"/>
      </w:r>
      <w:r w:rsidR="008E4422" w:rsidRPr="000A2DDF">
        <w:instrText xml:space="preserve"> REF _Ref94942069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55</w:t>
      </w:r>
      <w:r w:rsidR="004C5785" w:rsidRPr="000A2DDF">
        <w:fldChar w:fldCharType="end"/>
      </w:r>
      <w:r w:rsidR="008E4422" w:rsidRPr="000A2DDF">
        <w:t>)</w:t>
      </w:r>
      <w:r w:rsidR="00221F1A" w:rsidRPr="000A2DDF">
        <w:t>.</w:t>
      </w:r>
    </w:p>
    <w:p w:rsidR="0014163B" w:rsidRPr="000A2DDF" w:rsidRDefault="00E15261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08700" cy="451485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333" w:rsidRPr="000A2DDF" w:rsidRDefault="0014163B" w:rsidP="00B93287">
      <w:pPr>
        <w:pStyle w:val="af6"/>
      </w:pPr>
      <w:bookmarkStart w:id="238" w:name="_Ref94942069"/>
      <w:bookmarkStart w:id="239" w:name="_Ref94954244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55</w:t>
      </w:r>
      <w:r w:rsidR="004C5785">
        <w:rPr>
          <w:noProof/>
        </w:rPr>
        <w:fldChar w:fldCharType="end"/>
      </w:r>
      <w:bookmarkEnd w:id="238"/>
      <w:r w:rsidRPr="000A2DDF">
        <w:t>. Параметры работы пользователей.</w:t>
      </w:r>
      <w:bookmarkEnd w:id="239"/>
    </w:p>
    <w:p w:rsidR="00DE63EC" w:rsidRPr="000A2DDF" w:rsidRDefault="00E55BCC" w:rsidP="00A64B66">
      <w:pPr>
        <w:pStyle w:val="a4"/>
      </w:pPr>
      <w:r w:rsidRPr="000A2DDF">
        <w:t>В этом окне выводится информация о рабочем месте пользователя, с указанием н</w:t>
      </w:r>
      <w:r w:rsidRPr="000A2DDF">
        <w:t>а</w:t>
      </w:r>
      <w:r w:rsidRPr="000A2DDF">
        <w:t>звания компьютера в сети и параметров подключения к серверу, а также ФИО и организ</w:t>
      </w:r>
      <w:r w:rsidRPr="000A2DDF">
        <w:t>а</w:t>
      </w:r>
      <w:r w:rsidRPr="000A2DDF">
        <w:t>ция/подразделение, в котором работает пользователь.</w:t>
      </w:r>
    </w:p>
    <w:p w:rsidR="00B93287" w:rsidRPr="000A2DDF" w:rsidRDefault="00B93287" w:rsidP="00A64B66">
      <w:pPr>
        <w:pStyle w:val="a4"/>
      </w:pPr>
    </w:p>
    <w:p w:rsidR="00EC3877" w:rsidRPr="000A2DDF" w:rsidRDefault="00EC3877" w:rsidP="006F4CAE">
      <w:pPr>
        <w:pStyle w:val="3"/>
      </w:pPr>
      <w:bookmarkStart w:id="240" w:name="_Ref95028764"/>
      <w:bookmarkStart w:id="241" w:name="_Toc94956828"/>
      <w:bookmarkStart w:id="242" w:name="_Toc95039431"/>
      <w:bookmarkStart w:id="243" w:name="_Toc95218920"/>
      <w:bookmarkStart w:id="244" w:name="_Toc95625036"/>
      <w:bookmarkStart w:id="245" w:name="_Toc96508657"/>
      <w:bookmarkStart w:id="246" w:name="Отправка_сообщений"/>
      <w:bookmarkStart w:id="247" w:name="_Toc171600353"/>
      <w:r w:rsidRPr="000A2DDF">
        <w:t>Отправка сообщени</w:t>
      </w:r>
      <w:r w:rsidR="00C6694D">
        <w:t>й</w:t>
      </w:r>
      <w:r w:rsidRPr="000A2DDF">
        <w:t xml:space="preserve"> пользовател</w:t>
      </w:r>
      <w:r w:rsidR="00D54BE2" w:rsidRPr="000A2DDF">
        <w:t>ям</w:t>
      </w:r>
      <w:bookmarkEnd w:id="240"/>
      <w:bookmarkEnd w:id="241"/>
      <w:bookmarkEnd w:id="242"/>
      <w:bookmarkEnd w:id="243"/>
      <w:bookmarkEnd w:id="244"/>
      <w:bookmarkEnd w:id="245"/>
      <w:bookmarkEnd w:id="246"/>
      <w:bookmarkEnd w:id="247"/>
    </w:p>
    <w:p w:rsidR="00B50416" w:rsidRPr="000A2DDF" w:rsidRDefault="00B50416" w:rsidP="00A64B66">
      <w:pPr>
        <w:pStyle w:val="a4"/>
      </w:pPr>
      <w:r w:rsidRPr="000A2DDF">
        <w:t xml:space="preserve">В некоторых случаях, перед проведением действий в системе, </w:t>
      </w:r>
      <w:r w:rsidR="006B7E09" w:rsidRPr="000A2DDF">
        <w:t xml:space="preserve">важно </w:t>
      </w:r>
      <w:r w:rsidRPr="000A2DDF">
        <w:t>оповестить одн</w:t>
      </w:r>
      <w:r w:rsidRPr="000A2DDF">
        <w:t>о</w:t>
      </w:r>
      <w:r w:rsidRPr="000A2DDF">
        <w:t>го или всех пользователей</w:t>
      </w:r>
      <w:r w:rsidR="006B7E09" w:rsidRPr="000A2DDF">
        <w:t xml:space="preserve"> о необходимости завершить свои действия и корректно выйти из системы. К таким ситуациям относятся: обновление программного обеспечения, осущ</w:t>
      </w:r>
      <w:r w:rsidR="006B7E09" w:rsidRPr="000A2DDF">
        <w:t>е</w:t>
      </w:r>
      <w:r w:rsidR="006B7E09" w:rsidRPr="000A2DDF">
        <w:t xml:space="preserve">ствление формирования и экспорта документов </w:t>
      </w:r>
      <w:r w:rsidR="0024761A" w:rsidRPr="000A2DDF">
        <w:t xml:space="preserve">и </w:t>
      </w:r>
      <w:r w:rsidR="00C6694D">
        <w:t xml:space="preserve">другие </w:t>
      </w:r>
      <w:r w:rsidR="0024761A" w:rsidRPr="000A2DDF">
        <w:t>подобные операции, затраг</w:t>
      </w:r>
      <w:r w:rsidR="0024761A" w:rsidRPr="000A2DDF">
        <w:t>и</w:t>
      </w:r>
      <w:r w:rsidR="0024761A" w:rsidRPr="000A2DDF">
        <w:t>вающие работу всей АСУ в целом, и занимающие достаточный период времени</w:t>
      </w:r>
      <w:r w:rsidR="006B7E09" w:rsidRPr="000A2DDF">
        <w:t>.</w:t>
      </w:r>
    </w:p>
    <w:p w:rsidR="00EC3877" w:rsidRPr="000A2DDF" w:rsidRDefault="00122FFE" w:rsidP="00A64B66">
      <w:pPr>
        <w:pStyle w:val="a4"/>
      </w:pPr>
      <w:r w:rsidRPr="000A2DDF">
        <w:t xml:space="preserve">Чтобы отправить сообщение </w:t>
      </w:r>
      <w:r w:rsidR="00A76E57">
        <w:t xml:space="preserve">работающему в АСУ </w:t>
      </w:r>
      <w:r w:rsidRPr="000A2DDF">
        <w:t>пользователю</w:t>
      </w:r>
      <w:r w:rsidR="00F35DDB" w:rsidRPr="000A2DDF">
        <w:t>,</w:t>
      </w:r>
      <w:r w:rsidRPr="000A2DDF">
        <w:t xml:space="preserve"> необходимо </w:t>
      </w:r>
      <w:r w:rsidR="00877879">
        <w:t xml:space="preserve">клавишей </w:t>
      </w:r>
      <w:r w:rsidR="00877879" w:rsidRPr="00877879">
        <w:rPr>
          <w:b/>
        </w:rPr>
        <w:t>[</w:t>
      </w:r>
      <w:r w:rsidR="00877879" w:rsidRPr="00877879">
        <w:rPr>
          <w:b/>
          <w:lang w:val="en-US"/>
        </w:rPr>
        <w:t>Insert</w:t>
      </w:r>
      <w:r w:rsidR="00877879" w:rsidRPr="00877879">
        <w:rPr>
          <w:b/>
        </w:rPr>
        <w:t>]</w:t>
      </w:r>
      <w:r w:rsidR="00877879" w:rsidRPr="00877879">
        <w:t xml:space="preserve"> </w:t>
      </w:r>
      <w:r w:rsidR="00877879">
        <w:t xml:space="preserve">отметить </w:t>
      </w:r>
      <w:r w:rsidR="00D5041A" w:rsidRPr="000A2DDF">
        <w:t xml:space="preserve">в окне просмотра параметров работы пользователей (см. </w:t>
      </w:r>
      <w:r w:rsidR="004C5785" w:rsidRPr="000A2DDF">
        <w:fldChar w:fldCharType="begin"/>
      </w:r>
      <w:r w:rsidR="00D5041A" w:rsidRPr="000A2DDF">
        <w:instrText xml:space="preserve"> REF _Ref94942069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55</w:t>
      </w:r>
      <w:r w:rsidR="004C5785" w:rsidRPr="000A2DDF">
        <w:fldChar w:fldCharType="end"/>
      </w:r>
      <w:r w:rsidR="00D5041A" w:rsidRPr="000A2DDF">
        <w:t>)</w:t>
      </w:r>
      <w:r w:rsidR="004348C1" w:rsidRPr="000A2DDF">
        <w:t xml:space="preserve"> и нажать клавишу </w:t>
      </w:r>
      <w:r w:rsidR="004348C1" w:rsidRPr="0017709A">
        <w:rPr>
          <w:b/>
        </w:rPr>
        <w:t>[</w:t>
      </w:r>
      <w:r w:rsidR="004348C1" w:rsidRPr="0017709A">
        <w:rPr>
          <w:b/>
          <w:lang w:val="en-US"/>
        </w:rPr>
        <w:t>Enter</w:t>
      </w:r>
      <w:r w:rsidR="004348C1" w:rsidRPr="0017709A">
        <w:rPr>
          <w:b/>
        </w:rPr>
        <w:t>]</w:t>
      </w:r>
      <w:r w:rsidR="004348C1" w:rsidRPr="000A2DDF">
        <w:t>.</w:t>
      </w:r>
      <w:r w:rsidR="00C6278D" w:rsidRPr="000A2DDF">
        <w:t xml:space="preserve"> </w:t>
      </w:r>
      <w:r w:rsidR="00877879">
        <w:t>П</w:t>
      </w:r>
      <w:r w:rsidR="00C6278D" w:rsidRPr="000A2DDF">
        <w:t xml:space="preserve">оявляется окно ввода сообщения, </w:t>
      </w:r>
      <w:r w:rsidR="00877879">
        <w:t>п</w:t>
      </w:r>
      <w:r w:rsidR="00F25F1A" w:rsidRPr="000A2DDF">
        <w:t xml:space="preserve">о умолчанию </w:t>
      </w:r>
      <w:r w:rsidR="004251E0" w:rsidRPr="000A2DDF">
        <w:t xml:space="preserve">в этом окне введено </w:t>
      </w:r>
      <w:r w:rsidR="00106C33" w:rsidRPr="000A2DDF">
        <w:t>сообщение, которое необходимо отправить всем пользователям при завершении работы системы</w:t>
      </w:r>
      <w:r w:rsidR="00F73D3E" w:rsidRPr="000A2DDF">
        <w:t xml:space="preserve"> (см. </w:t>
      </w:r>
      <w:r w:rsidR="004C5785" w:rsidRPr="000A2DDF">
        <w:fldChar w:fldCharType="begin"/>
      </w:r>
      <w:r w:rsidR="00F73D3E" w:rsidRPr="000A2DDF">
        <w:instrText xml:space="preserve"> REF _Ref95036784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56</w:t>
      </w:r>
      <w:r w:rsidR="004C5785" w:rsidRPr="000A2DDF">
        <w:fldChar w:fldCharType="end"/>
      </w:r>
      <w:r w:rsidR="00F73D3E" w:rsidRPr="000A2DDF">
        <w:t>)</w:t>
      </w:r>
      <w:r w:rsidR="00106C33" w:rsidRPr="000A2DDF">
        <w:t>.</w:t>
      </w:r>
      <w:r w:rsidR="00850F40" w:rsidRPr="000A2DDF">
        <w:t xml:space="preserve"> Удаление этого текста осуществляется нажатием клав</w:t>
      </w:r>
      <w:r w:rsidR="00850F40" w:rsidRPr="000A2DDF">
        <w:t>и</w:t>
      </w:r>
      <w:r w:rsidR="00850F40" w:rsidRPr="000A2DDF">
        <w:t xml:space="preserve">ши </w:t>
      </w:r>
      <w:r w:rsidR="00850F40" w:rsidRPr="0017709A">
        <w:rPr>
          <w:b/>
        </w:rPr>
        <w:t>[</w:t>
      </w:r>
      <w:r w:rsidR="00850F40" w:rsidRPr="0017709A">
        <w:rPr>
          <w:b/>
          <w:lang w:val="en-US"/>
        </w:rPr>
        <w:t>Delete</w:t>
      </w:r>
      <w:r w:rsidR="006E52DF" w:rsidRPr="0017709A">
        <w:rPr>
          <w:b/>
        </w:rPr>
        <w:t>]</w:t>
      </w:r>
      <w:r w:rsidR="006E52DF" w:rsidRPr="000A2DDF">
        <w:t>, после чего можно ввести ну</w:t>
      </w:r>
      <w:r w:rsidR="00850F40" w:rsidRPr="000A2DDF">
        <w:t>жный текст.</w:t>
      </w:r>
    </w:p>
    <w:p w:rsidR="005F4E55" w:rsidRPr="000A2DDF" w:rsidRDefault="00D75141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877" w:rsidRPr="000A2DDF" w:rsidRDefault="005F4E55" w:rsidP="00B93287">
      <w:pPr>
        <w:pStyle w:val="af6"/>
      </w:pPr>
      <w:bookmarkStart w:id="248" w:name="_Ref95036784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56</w:t>
      </w:r>
      <w:r w:rsidR="004C5785">
        <w:rPr>
          <w:noProof/>
        </w:rPr>
        <w:fldChar w:fldCharType="end"/>
      </w:r>
      <w:bookmarkEnd w:id="248"/>
      <w:r w:rsidRPr="000A2DDF">
        <w:t>. Отправка сообщения пользователю.</w:t>
      </w:r>
    </w:p>
    <w:p w:rsidR="00836E5F" w:rsidRPr="000A2DDF" w:rsidRDefault="00A96BC2" w:rsidP="00836E5F">
      <w:pPr>
        <w:pStyle w:val="a4"/>
      </w:pPr>
      <w:r w:rsidRPr="000A2DDF">
        <w:t xml:space="preserve">После ввода нужного текста, и нажатия клавиши </w:t>
      </w:r>
      <w:r w:rsidRPr="002F2BB5">
        <w:rPr>
          <w:b/>
        </w:rPr>
        <w:t>[</w:t>
      </w:r>
      <w:r w:rsidRPr="002F2BB5">
        <w:rPr>
          <w:b/>
          <w:lang w:val="en-US"/>
        </w:rPr>
        <w:t>Enter</w:t>
      </w:r>
      <w:r w:rsidRPr="002F2BB5">
        <w:rPr>
          <w:b/>
        </w:rPr>
        <w:t>]</w:t>
      </w:r>
      <w:r w:rsidRPr="000A2DDF">
        <w:t xml:space="preserve"> окно отправки сообщения на экране терминала администратора </w:t>
      </w:r>
      <w:r w:rsidR="00333762" w:rsidRPr="000A2DDF">
        <w:t>пропадает,</w:t>
      </w:r>
      <w:r w:rsidRPr="000A2DDF">
        <w:t xml:space="preserve"> и сообщение отправляется пользователю.</w:t>
      </w:r>
    </w:p>
    <w:p w:rsidR="00A10151" w:rsidRPr="000A2DDF" w:rsidRDefault="00A10151" w:rsidP="00836E5F">
      <w:pPr>
        <w:pStyle w:val="a4"/>
      </w:pPr>
    </w:p>
    <w:p w:rsidR="00836E5F" w:rsidRPr="000A2DDF" w:rsidRDefault="00836E5F" w:rsidP="00836E5F">
      <w:pPr>
        <w:pStyle w:val="a4"/>
      </w:pPr>
      <w:r w:rsidRPr="000A2DDF">
        <w:t xml:space="preserve">Для отправки сообщения всем </w:t>
      </w:r>
      <w:r w:rsidR="00A76E57">
        <w:t xml:space="preserve">работающим в данный момент в АСУ </w:t>
      </w:r>
      <w:r w:rsidRPr="000A2DDF">
        <w:t>пользова</w:t>
      </w:r>
      <w:r w:rsidR="00B50416" w:rsidRPr="000A2DDF">
        <w:t>телям о</w:t>
      </w:r>
      <w:r w:rsidR="00B50416" w:rsidRPr="000A2DDF">
        <w:t>д</w:t>
      </w:r>
      <w:r w:rsidR="00B50416" w:rsidRPr="000A2DDF">
        <w:t>новременно</w:t>
      </w:r>
      <w:r w:rsidRPr="000A2DDF">
        <w:t xml:space="preserve">, нужно установить курсор на строке </w:t>
      </w:r>
      <w:r w:rsidRPr="002F2BB5">
        <w:rPr>
          <w:b/>
        </w:rPr>
        <w:t>«Все вышеперечисленные»</w:t>
      </w:r>
      <w:r w:rsidRPr="000A2DDF">
        <w:t xml:space="preserve"> (см. </w:t>
      </w:r>
      <w:r w:rsidR="004C5785" w:rsidRPr="000A2DDF">
        <w:fldChar w:fldCharType="begin"/>
      </w:r>
      <w:r w:rsidRPr="000A2DDF">
        <w:instrText xml:space="preserve"> REF _Ref94942069 \h </w:instrText>
      </w:r>
      <w:r w:rsidR="004C5785" w:rsidRPr="000A2DDF">
        <w:fldChar w:fldCharType="separate"/>
      </w:r>
      <w:r w:rsidR="00092616" w:rsidRPr="000A2DDF">
        <w:t>Р</w:t>
      </w:r>
      <w:r w:rsidR="00092616" w:rsidRPr="000A2DDF">
        <w:t>и</w:t>
      </w:r>
      <w:r w:rsidR="00092616" w:rsidRPr="000A2DDF">
        <w:t xml:space="preserve">сунок </w:t>
      </w:r>
      <w:r w:rsidR="00092616">
        <w:rPr>
          <w:noProof/>
        </w:rPr>
        <w:t>55</w:t>
      </w:r>
      <w:r w:rsidR="004C5785" w:rsidRPr="000A2DDF">
        <w:fldChar w:fldCharType="end"/>
      </w:r>
      <w:r w:rsidRPr="000A2DDF">
        <w:t>) и выполнить все те же действия.</w:t>
      </w:r>
    </w:p>
    <w:p w:rsidR="00836E5F" w:rsidRPr="000A2DDF" w:rsidRDefault="00836E5F" w:rsidP="00836E5F">
      <w:pPr>
        <w:pStyle w:val="a4"/>
      </w:pPr>
    </w:p>
    <w:p w:rsidR="00EC3877" w:rsidRPr="000A2DDF" w:rsidRDefault="00A96BC2" w:rsidP="00A64B66">
      <w:pPr>
        <w:pStyle w:val="a4"/>
      </w:pPr>
      <w:r w:rsidRPr="000A2DDF">
        <w:t>На терминале пользователя</w:t>
      </w:r>
      <w:r w:rsidR="006D0215" w:rsidRPr="000A2DDF">
        <w:t xml:space="preserve"> </w:t>
      </w:r>
      <w:r w:rsidR="007823E4" w:rsidRPr="000A2DDF">
        <w:t xml:space="preserve">сообщение от администратора </w:t>
      </w:r>
      <w:r w:rsidR="00BF496C" w:rsidRPr="000A2DDF">
        <w:t>выводится в красном окне</w:t>
      </w:r>
      <w:r w:rsidR="00552103" w:rsidRPr="000A2DDF">
        <w:t>, поверх всех текущих окон работы с системой</w:t>
      </w:r>
      <w:r w:rsidR="00BF496C" w:rsidRPr="000A2DDF">
        <w:t>.</w:t>
      </w:r>
    </w:p>
    <w:p w:rsidR="00F850A0" w:rsidRPr="000A2DDF" w:rsidRDefault="00D75141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4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BC2" w:rsidRPr="000A2DDF" w:rsidRDefault="00F850A0" w:rsidP="00A33391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57</w:t>
      </w:r>
      <w:r w:rsidR="004C5785">
        <w:rPr>
          <w:noProof/>
        </w:rPr>
        <w:fldChar w:fldCharType="end"/>
      </w:r>
      <w:r w:rsidRPr="000A2DDF">
        <w:t>. Получение сообщения пользователем.</w:t>
      </w:r>
    </w:p>
    <w:p w:rsidR="00F850A0" w:rsidRPr="00954FF3" w:rsidRDefault="00E937F9" w:rsidP="00A64B66">
      <w:pPr>
        <w:pStyle w:val="a4"/>
      </w:pPr>
      <w:r w:rsidRPr="000A2DDF">
        <w:t>Для продолжения работы после получения сообщения от администратора, пользоват</w:t>
      </w:r>
      <w:r w:rsidRPr="000A2DDF">
        <w:t>е</w:t>
      </w:r>
      <w:r w:rsidRPr="000A2DDF">
        <w:t>лю нужно нажать любую клавишу.</w:t>
      </w:r>
    </w:p>
    <w:p w:rsidR="00E937F9" w:rsidRPr="00BC5CCF" w:rsidRDefault="00BC5CCF" w:rsidP="00BC5CCF">
      <w:pPr>
        <w:pStyle w:val="af2"/>
      </w:pPr>
      <w:r>
        <w:rPr>
          <w:b/>
          <w:u w:val="single"/>
        </w:rPr>
        <w:t>Примечание</w:t>
      </w:r>
      <w:r>
        <w:t>:</w:t>
      </w:r>
      <w:r>
        <w:tab/>
        <w:t xml:space="preserve">Если последовательно передать пользователю несколько сообщений, все они будут </w:t>
      </w:r>
      <w:r w:rsidR="00F82890">
        <w:t xml:space="preserve">последовательно </w:t>
      </w:r>
      <w:r>
        <w:t>показаны пользователю при нажатии клавиши соответствующее количество раз.</w:t>
      </w:r>
    </w:p>
    <w:p w:rsidR="002E3A64" w:rsidRPr="000A2DDF" w:rsidRDefault="002E3A64" w:rsidP="00A64B66">
      <w:pPr>
        <w:pStyle w:val="a4"/>
      </w:pPr>
    </w:p>
    <w:p w:rsidR="00436D00" w:rsidRPr="000A2DDF" w:rsidRDefault="00EC3877" w:rsidP="006F4CAE">
      <w:pPr>
        <w:pStyle w:val="3"/>
      </w:pPr>
      <w:bookmarkStart w:id="249" w:name="_Ref95027988"/>
      <w:bookmarkStart w:id="250" w:name="_Toc94956829"/>
      <w:bookmarkStart w:id="251" w:name="_Toc95039432"/>
      <w:bookmarkStart w:id="252" w:name="_Toc95218921"/>
      <w:bookmarkStart w:id="253" w:name="_Toc95625037"/>
      <w:bookmarkStart w:id="254" w:name="_Toc96508658"/>
      <w:bookmarkStart w:id="255" w:name="Прекращение_работы_пользователей"/>
      <w:bookmarkStart w:id="256" w:name="_Toc171600354"/>
      <w:r w:rsidRPr="000A2DDF">
        <w:t>Прекращение работы пользовате</w:t>
      </w:r>
      <w:r w:rsidR="00D54BE2" w:rsidRPr="000A2DDF">
        <w:t>лей</w:t>
      </w:r>
      <w:bookmarkEnd w:id="249"/>
      <w:bookmarkEnd w:id="250"/>
      <w:bookmarkEnd w:id="251"/>
      <w:bookmarkEnd w:id="252"/>
      <w:bookmarkEnd w:id="253"/>
      <w:bookmarkEnd w:id="254"/>
      <w:bookmarkEnd w:id="255"/>
      <w:bookmarkEnd w:id="256"/>
    </w:p>
    <w:p w:rsidR="00EC3877" w:rsidRPr="000A2DDF" w:rsidRDefault="00D549C9" w:rsidP="005F6D46">
      <w:pPr>
        <w:pStyle w:val="a4"/>
      </w:pPr>
      <w:r w:rsidRPr="000A2DDF">
        <w:t xml:space="preserve">В случае необходимости немедленно прекратить работу пользователя в системе, </w:t>
      </w:r>
      <w:r w:rsidR="008A6601" w:rsidRPr="000A2DDF">
        <w:t>нео</w:t>
      </w:r>
      <w:r w:rsidR="008A6601" w:rsidRPr="000A2DDF">
        <w:t>б</w:t>
      </w:r>
      <w:r w:rsidR="008A6601" w:rsidRPr="000A2DDF">
        <w:t xml:space="preserve">ходимо </w:t>
      </w:r>
      <w:r w:rsidR="008A6601">
        <w:t xml:space="preserve">клавишей </w:t>
      </w:r>
      <w:r w:rsidR="008A6601" w:rsidRPr="00877879">
        <w:rPr>
          <w:b/>
        </w:rPr>
        <w:t>[</w:t>
      </w:r>
      <w:r w:rsidR="008A6601" w:rsidRPr="00877879">
        <w:rPr>
          <w:b/>
          <w:lang w:val="en-US"/>
        </w:rPr>
        <w:t>Insert</w:t>
      </w:r>
      <w:r w:rsidR="008A6601" w:rsidRPr="00877879">
        <w:rPr>
          <w:b/>
        </w:rPr>
        <w:t>]</w:t>
      </w:r>
      <w:r w:rsidR="008A6601" w:rsidRPr="00877879">
        <w:t xml:space="preserve"> </w:t>
      </w:r>
      <w:r w:rsidR="008A6601">
        <w:t xml:space="preserve">отметить </w:t>
      </w:r>
      <w:r w:rsidR="008A6601" w:rsidRPr="000A2DDF">
        <w:t xml:space="preserve">в окне просмотра параметров работы пользователей </w:t>
      </w:r>
      <w:r w:rsidR="008A6601">
        <w:t>и</w:t>
      </w:r>
      <w:r w:rsidR="00173230" w:rsidRPr="000A2DDF">
        <w:t xml:space="preserve"> нажа</w:t>
      </w:r>
      <w:r w:rsidR="008A6601">
        <w:t>ть</w:t>
      </w:r>
      <w:r w:rsidR="00173230" w:rsidRPr="000A2DDF">
        <w:t xml:space="preserve"> клавишу </w:t>
      </w:r>
      <w:r w:rsidR="00173230" w:rsidRPr="002F2BB5">
        <w:rPr>
          <w:b/>
        </w:rPr>
        <w:t>[</w:t>
      </w:r>
      <w:r w:rsidR="00173230" w:rsidRPr="002F2BB5">
        <w:rPr>
          <w:b/>
          <w:lang w:val="en-US"/>
        </w:rPr>
        <w:t>Delete</w:t>
      </w:r>
      <w:r w:rsidR="00337146" w:rsidRPr="00877879">
        <w:rPr>
          <w:b/>
        </w:rPr>
        <w:t>]</w:t>
      </w:r>
      <w:r w:rsidR="00173230" w:rsidRPr="000A2DDF">
        <w:t>.</w:t>
      </w:r>
      <w:r w:rsidR="005F6D46" w:rsidRPr="000A2DDF">
        <w:t xml:space="preserve"> При этом откроется окно запроса на подтверждение операции</w:t>
      </w:r>
      <w:r w:rsidR="001058B5">
        <w:t xml:space="preserve"> </w:t>
      </w:r>
      <w:r w:rsidR="001058B5" w:rsidRPr="000A2DDF">
        <w:t xml:space="preserve">(см. </w:t>
      </w:r>
      <w:r w:rsidR="004C5785">
        <w:fldChar w:fldCharType="begin"/>
      </w:r>
      <w:r w:rsidR="001058B5">
        <w:instrText xml:space="preserve"> REF _Ref436215853 \h </w:instrText>
      </w:r>
      <w:r w:rsidR="004C5785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58</w:t>
      </w:r>
      <w:r w:rsidR="004C5785">
        <w:fldChar w:fldCharType="end"/>
      </w:r>
      <w:r w:rsidR="001058B5" w:rsidRPr="000A2DDF">
        <w:t>)</w:t>
      </w:r>
      <w:r w:rsidR="005F6D46" w:rsidRPr="000A2DDF">
        <w:t>.</w:t>
      </w:r>
    </w:p>
    <w:p w:rsidR="00BD7218" w:rsidRPr="000A2DDF" w:rsidRDefault="00440EF2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877" w:rsidRPr="000A2DDF" w:rsidRDefault="00BD7218" w:rsidP="002E3A64">
      <w:pPr>
        <w:pStyle w:val="af6"/>
      </w:pPr>
      <w:bookmarkStart w:id="257" w:name="_Ref436215853"/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58</w:t>
      </w:r>
      <w:r w:rsidR="004C5785">
        <w:rPr>
          <w:noProof/>
        </w:rPr>
        <w:fldChar w:fldCharType="end"/>
      </w:r>
      <w:bookmarkEnd w:id="257"/>
      <w:r w:rsidRPr="000A2DDF">
        <w:t>. Подтверждение снятия задания.</w:t>
      </w:r>
    </w:p>
    <w:p w:rsidR="008756AC" w:rsidRPr="000A2DDF" w:rsidRDefault="008756AC" w:rsidP="00A64B66">
      <w:pPr>
        <w:pStyle w:val="a4"/>
      </w:pPr>
      <w:r w:rsidRPr="000A2DDF">
        <w:t>Аналогично производится прекращение работы всех пользователей. Для этого необх</w:t>
      </w:r>
      <w:r w:rsidRPr="000A2DDF">
        <w:t>о</w:t>
      </w:r>
      <w:r w:rsidRPr="000A2DDF">
        <w:t xml:space="preserve">димо </w:t>
      </w:r>
      <w:r w:rsidR="00BA01FB" w:rsidRPr="000A2DDF">
        <w:t xml:space="preserve">установить </w:t>
      </w:r>
      <w:r w:rsidR="00BA01FB">
        <w:t>«галочку» в верхнем квадратике для выделения сразу всех пользоват</w:t>
      </w:r>
      <w:r w:rsidR="00BA01FB">
        <w:t>е</w:t>
      </w:r>
      <w:r w:rsidR="00BA01FB">
        <w:t xml:space="preserve">лей </w:t>
      </w:r>
      <w:r w:rsidRPr="000A2DDF">
        <w:t xml:space="preserve">(см. </w:t>
      </w:r>
      <w:r w:rsidR="004C5785" w:rsidRPr="000A2DDF">
        <w:fldChar w:fldCharType="begin"/>
      </w:r>
      <w:r w:rsidRPr="000A2DDF">
        <w:instrText xml:space="preserve"> REF _Ref94942069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55</w:t>
      </w:r>
      <w:r w:rsidR="004C5785" w:rsidRPr="000A2DDF">
        <w:fldChar w:fldCharType="end"/>
      </w:r>
      <w:r w:rsidRPr="000A2DDF">
        <w:t>) и выполнить все те же действия.</w:t>
      </w:r>
    </w:p>
    <w:p w:rsidR="00C86BE4" w:rsidRPr="000A2DDF" w:rsidRDefault="00C86BE4" w:rsidP="00A64B66">
      <w:pPr>
        <w:pStyle w:val="a4"/>
      </w:pPr>
    </w:p>
    <w:p w:rsidR="00512F24" w:rsidRPr="000A2DDF" w:rsidRDefault="00F32D3F" w:rsidP="006F4CAE">
      <w:pPr>
        <w:pStyle w:val="3"/>
      </w:pPr>
      <w:bookmarkStart w:id="258" w:name="_Ref95028798"/>
      <w:bookmarkStart w:id="259" w:name="_Toc95039433"/>
      <w:bookmarkStart w:id="260" w:name="_Toc95218922"/>
      <w:bookmarkStart w:id="261" w:name="_Toc95625038"/>
      <w:bookmarkStart w:id="262" w:name="_Toc96508659"/>
      <w:bookmarkStart w:id="263" w:name="Запрет_или_разрешение_входа"/>
      <w:bookmarkStart w:id="264" w:name="_Toc171600355"/>
      <w:r w:rsidRPr="000A2DDF">
        <w:t>Запрет</w:t>
      </w:r>
      <w:r>
        <w:t> </w:t>
      </w:r>
      <w:r w:rsidR="002259A9" w:rsidRPr="000A2DDF">
        <w:t xml:space="preserve">/ разрешение </w:t>
      </w:r>
      <w:r w:rsidR="00D74918" w:rsidRPr="000A2DDF">
        <w:t>входа в систему</w:t>
      </w:r>
      <w:bookmarkEnd w:id="258"/>
      <w:bookmarkEnd w:id="259"/>
      <w:bookmarkEnd w:id="260"/>
      <w:bookmarkEnd w:id="261"/>
      <w:bookmarkEnd w:id="262"/>
      <w:bookmarkEnd w:id="263"/>
      <w:bookmarkEnd w:id="264"/>
    </w:p>
    <w:p w:rsidR="00A54965" w:rsidRPr="000A2DDF" w:rsidRDefault="00562DB1" w:rsidP="00A64B66">
      <w:pPr>
        <w:pStyle w:val="a4"/>
      </w:pPr>
      <w:r w:rsidRPr="000A2DDF">
        <w:t>Для выполнения длительных операций, затрагивающих работу системы в целом</w:t>
      </w:r>
      <w:r w:rsidR="007F4B53">
        <w:t>,</w:t>
      </w:r>
      <w:r w:rsidRPr="000A2DDF">
        <w:t xml:space="preserve"> нео</w:t>
      </w:r>
      <w:r w:rsidRPr="000A2DDF">
        <w:t>б</w:t>
      </w:r>
      <w:r w:rsidRPr="000A2DDF">
        <w:t>ходимо не только произвести отключение всех пользователей, но и закрыть для них во</w:t>
      </w:r>
      <w:r w:rsidRPr="000A2DDF">
        <w:t>з</w:t>
      </w:r>
      <w:r w:rsidRPr="000A2DDF">
        <w:t>можность</w:t>
      </w:r>
      <w:r w:rsidR="00CF6512" w:rsidRPr="000A2DDF">
        <w:t xml:space="preserve"> входа в АСУ заново.</w:t>
      </w:r>
      <w:r w:rsidR="007D3F99" w:rsidRPr="000A2DDF">
        <w:t xml:space="preserve"> </w:t>
      </w:r>
      <w:r w:rsidR="00C614C8" w:rsidRPr="000A2DDF">
        <w:t>Для этого используется</w:t>
      </w:r>
      <w:r w:rsidR="00F22C2A" w:rsidRPr="000A2DDF">
        <w:t xml:space="preserve"> </w:t>
      </w:r>
      <w:r w:rsidR="004E03A8" w:rsidRPr="000A2DDF">
        <w:t xml:space="preserve">пункт </w:t>
      </w:r>
      <w:r w:rsidR="004E03A8" w:rsidRPr="002F2BB5">
        <w:rPr>
          <w:b/>
        </w:rPr>
        <w:t>«Запретить</w:t>
      </w:r>
      <w:r w:rsidR="007F4B53" w:rsidRPr="002F2BB5">
        <w:rPr>
          <w:b/>
        </w:rPr>
        <w:t> </w:t>
      </w:r>
      <w:r w:rsidR="00D751DE" w:rsidRPr="002F2BB5">
        <w:rPr>
          <w:b/>
        </w:rPr>
        <w:t xml:space="preserve">/ </w:t>
      </w:r>
      <w:r w:rsidR="004E03A8" w:rsidRPr="002F2BB5">
        <w:rPr>
          <w:b/>
        </w:rPr>
        <w:t>разрешить вход в систему»</w:t>
      </w:r>
      <w:r w:rsidR="009A16DD" w:rsidRPr="000A2DDF">
        <w:t xml:space="preserve"> </w:t>
      </w:r>
      <w:r w:rsidR="001C2EC4" w:rsidRPr="000A2DDF">
        <w:t xml:space="preserve">меню управления работой пользователей </w:t>
      </w:r>
      <w:r w:rsidR="009A16DD" w:rsidRPr="000A2DDF">
        <w:t xml:space="preserve">(см. </w:t>
      </w:r>
      <w:r w:rsidR="004C5785" w:rsidRPr="000A2DDF">
        <w:fldChar w:fldCharType="begin"/>
      </w:r>
      <w:r w:rsidR="009A16DD" w:rsidRPr="000A2DDF">
        <w:instrText xml:space="preserve"> REF _Ref95027534 \h </w:instrText>
      </w:r>
      <w:r w:rsidR="004C5785" w:rsidRPr="000A2DDF">
        <w:fldChar w:fldCharType="separate"/>
      </w:r>
      <w:r w:rsidR="00092616" w:rsidRPr="000A2DDF">
        <w:t xml:space="preserve">Рисунок </w:t>
      </w:r>
      <w:r w:rsidR="00092616">
        <w:rPr>
          <w:noProof/>
        </w:rPr>
        <w:t>54</w:t>
      </w:r>
      <w:r w:rsidR="004C5785" w:rsidRPr="000A2DDF">
        <w:fldChar w:fldCharType="end"/>
      </w:r>
      <w:r w:rsidR="009A16DD" w:rsidRPr="000A2DDF">
        <w:t>)</w:t>
      </w:r>
      <w:r w:rsidR="00A54965" w:rsidRPr="000A2DDF">
        <w:t>.</w:t>
      </w:r>
    </w:p>
    <w:p w:rsidR="00D83364" w:rsidRPr="000A2DDF" w:rsidRDefault="003F61A8" w:rsidP="00A64B66">
      <w:pPr>
        <w:pStyle w:val="a4"/>
      </w:pPr>
      <w:r w:rsidRPr="000A2DDF">
        <w:t xml:space="preserve">После вызова этой функции, на экране появляется окно запроса на подтверждение операции, в котором необходимо </w:t>
      </w:r>
      <w:r w:rsidR="00DA722B" w:rsidRPr="000A2DDF">
        <w:t>выбрать вариант дальнейших действий.</w:t>
      </w:r>
      <w:r w:rsidR="00B63CDE" w:rsidRPr="000A2DDF">
        <w:t xml:space="preserve"> В этом же окне указывается текущее состояние </w:t>
      </w:r>
      <w:r w:rsidR="00D15524" w:rsidRPr="000A2DDF">
        <w:t>возможности входа пользователей.</w:t>
      </w:r>
    </w:p>
    <w:p w:rsidR="00AA74AC" w:rsidRPr="000A2DDF" w:rsidRDefault="00440EF2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A90" w:rsidRPr="000A2DDF" w:rsidRDefault="00AA74AC" w:rsidP="00C86BE4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59</w:t>
      </w:r>
      <w:r w:rsidR="004C5785">
        <w:rPr>
          <w:noProof/>
        </w:rPr>
        <w:fldChar w:fldCharType="end"/>
      </w:r>
      <w:r w:rsidRPr="000A2DDF">
        <w:t>. Запрос на подтверждение запрет</w:t>
      </w:r>
      <w:r w:rsidRPr="000A2DDF">
        <w:rPr>
          <w:noProof/>
        </w:rPr>
        <w:t>а входа в систему.</w:t>
      </w:r>
    </w:p>
    <w:p w:rsidR="00D85D0D" w:rsidRDefault="006C2588" w:rsidP="00A64B66">
      <w:pPr>
        <w:pStyle w:val="a4"/>
      </w:pPr>
      <w:r w:rsidRPr="000A2DDF">
        <w:t>После зап</w:t>
      </w:r>
      <w:r w:rsidR="003D416C" w:rsidRPr="000A2DDF">
        <w:t>рещения входа в систему</w:t>
      </w:r>
      <w:r w:rsidRPr="000A2DDF">
        <w:t xml:space="preserve">, </w:t>
      </w:r>
      <w:r w:rsidR="00201BE9" w:rsidRPr="000A2DDF">
        <w:t>снятия заданий пользователей</w:t>
      </w:r>
      <w:r w:rsidRPr="000A2DDF">
        <w:t xml:space="preserve"> не </w:t>
      </w:r>
      <w:r w:rsidR="00701F5B" w:rsidRPr="000A2DDF">
        <w:t xml:space="preserve">происходит, то есть </w:t>
      </w:r>
      <w:r w:rsidR="00C64A10" w:rsidRPr="000A2DDF">
        <w:t xml:space="preserve">сотрудники </w:t>
      </w:r>
      <w:r w:rsidR="00701F5B" w:rsidRPr="000A2DDF">
        <w:t>могут продолжать работу</w:t>
      </w:r>
      <w:r w:rsidR="00B1753E" w:rsidRPr="000A2DDF">
        <w:t xml:space="preserve">, однако </w:t>
      </w:r>
      <w:r w:rsidRPr="000A2DDF">
        <w:t xml:space="preserve">ни один новый </w:t>
      </w:r>
      <w:r w:rsidR="00C64A10" w:rsidRPr="000A2DDF">
        <w:t xml:space="preserve">пользователь </w:t>
      </w:r>
      <w:r w:rsidRPr="000A2DDF">
        <w:t>не сможет войти в систему.</w:t>
      </w:r>
      <w:r w:rsidR="008D5373" w:rsidRPr="000A2DDF">
        <w:t xml:space="preserve"> Исключение составляет </w:t>
      </w:r>
      <w:r w:rsidR="00D45CC5" w:rsidRPr="00D45CC5">
        <w:rPr>
          <w:b/>
          <w:u w:val="single"/>
        </w:rPr>
        <w:t xml:space="preserve">Главный </w:t>
      </w:r>
      <w:r w:rsidR="008D5373" w:rsidRPr="00D45CC5">
        <w:rPr>
          <w:b/>
          <w:u w:val="single"/>
        </w:rPr>
        <w:t>администратор</w:t>
      </w:r>
      <w:r w:rsidR="008A3940" w:rsidRPr="000A2DDF">
        <w:t xml:space="preserve"> (см. </w:t>
      </w:r>
      <w:r w:rsidR="00F32D3F">
        <w:t>раздел </w:t>
      </w:r>
      <w:fldSimple w:instr=" REF Рекомендация_админу \w \h  \* MERGEFORMAT ">
        <w:r w:rsidR="00092616" w:rsidRPr="00092616">
          <w:rPr>
            <w:b/>
          </w:rPr>
          <w:t>2.1</w:t>
        </w:r>
      </w:fldSimple>
      <w:r w:rsidR="008A3940" w:rsidRPr="000A2DDF">
        <w:t xml:space="preserve"> </w:t>
      </w:r>
      <w:r w:rsidR="002B5D89">
        <w:t>«</w:t>
      </w:r>
      <w:r w:rsidR="004C5785">
        <w:fldChar w:fldCharType="begin"/>
      </w:r>
      <w:r w:rsidR="00F32D3F">
        <w:instrText xml:space="preserve"> REF Рекомендация_админу \h </w:instrText>
      </w:r>
      <w:r w:rsidR="004C5785">
        <w:fldChar w:fldCharType="separate"/>
      </w:r>
      <w:r w:rsidR="00092616" w:rsidRPr="000A2DDF">
        <w:t>Рекомендация администраторам</w:t>
      </w:r>
      <w:r w:rsidR="004C5785">
        <w:fldChar w:fldCharType="end"/>
      </w:r>
      <w:r w:rsidR="002B5D89">
        <w:t>»</w:t>
      </w:r>
      <w:r w:rsidR="008A3940" w:rsidRPr="000A2DDF">
        <w:t xml:space="preserve"> настоящего руководства)</w:t>
      </w:r>
      <w:r w:rsidR="008D5373" w:rsidRPr="000A2DDF">
        <w:t>.</w:t>
      </w:r>
    </w:p>
    <w:p w:rsidR="002C2B56" w:rsidRPr="000A2DDF" w:rsidRDefault="002C2B56" w:rsidP="00A64B66">
      <w:pPr>
        <w:pStyle w:val="a4"/>
      </w:pPr>
    </w:p>
    <w:p w:rsidR="00B036C9" w:rsidRPr="000A2DDF" w:rsidRDefault="00A57484" w:rsidP="00A64B66">
      <w:pPr>
        <w:pStyle w:val="a4"/>
      </w:pPr>
      <w:r w:rsidRPr="000A2DDF">
        <w:t>Для возвращения пользователям возможности входа в систему используется этот же пункт меню</w:t>
      </w:r>
      <w:r w:rsidR="001F5954" w:rsidRPr="000A2DDF">
        <w:t>, с выполнением той же последовательности действий</w:t>
      </w:r>
      <w:r w:rsidRPr="000A2DDF">
        <w:t>.</w:t>
      </w:r>
      <w:r w:rsidR="00437416" w:rsidRPr="000A2DDF">
        <w:t xml:space="preserve"> При этом запрос на подтверждение разрешения будет выглядеть так, как показано на рисунке ниже.</w:t>
      </w:r>
    </w:p>
    <w:p w:rsidR="00DA6985" w:rsidRPr="000A2DDF" w:rsidRDefault="00440EF2" w:rsidP="00F47113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77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588" w:rsidRPr="000A2DDF" w:rsidRDefault="00DA6985" w:rsidP="00C86BE4">
      <w:pPr>
        <w:pStyle w:val="af6"/>
      </w:pPr>
      <w:r w:rsidRPr="000A2DDF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60</w:t>
      </w:r>
      <w:r w:rsidR="004C5785">
        <w:rPr>
          <w:noProof/>
        </w:rPr>
        <w:fldChar w:fldCharType="end"/>
      </w:r>
      <w:r w:rsidRPr="000A2DDF">
        <w:t>. Запрос на подтверждение разрешения входа в систему.</w:t>
      </w:r>
    </w:p>
    <w:p w:rsidR="00203A9A" w:rsidRDefault="00203A9A" w:rsidP="005932A2">
      <w:pPr>
        <w:pStyle w:val="a4"/>
      </w:pPr>
    </w:p>
    <w:p w:rsidR="003249FA" w:rsidRDefault="003249FA" w:rsidP="003249FA">
      <w:pPr>
        <w:pStyle w:val="2"/>
      </w:pPr>
      <w:bookmarkStart w:id="265" w:name="_Toc112828047"/>
      <w:bookmarkStart w:id="266" w:name="Запросы_к_ТО"/>
      <w:bookmarkStart w:id="267" w:name="_Toc171600356"/>
      <w:r>
        <w:t>Создание запросов на переотправку данных</w:t>
      </w:r>
      <w:bookmarkEnd w:id="265"/>
      <w:bookmarkEnd w:id="266"/>
      <w:bookmarkEnd w:id="267"/>
    </w:p>
    <w:p w:rsidR="003249FA" w:rsidRDefault="00D34C00" w:rsidP="003249FA">
      <w:pPr>
        <w:pStyle w:val="a4"/>
      </w:pPr>
      <w:r>
        <w:t>В</w:t>
      </w:r>
      <w:r w:rsidR="003249FA">
        <w:t xml:space="preserve"> АСУ </w:t>
      </w:r>
      <w:r>
        <w:t>имеется</w:t>
      </w:r>
      <w:r w:rsidR="003249FA">
        <w:t xml:space="preserve"> функция создания запросов на переотправку данных (документов, р</w:t>
      </w:r>
      <w:r w:rsidR="003249FA">
        <w:t>е</w:t>
      </w:r>
      <w:r w:rsidR="003249FA">
        <w:t>цептов, реализации и т. д.) за заданный период времени.</w:t>
      </w:r>
      <w:r w:rsidR="0097547C">
        <w:t xml:space="preserve"> Запросы могут формироваться от розничного склада (РС) к выносной точке отпуска (</w:t>
      </w:r>
      <w:r w:rsidR="00925915">
        <w:t>АО</w:t>
      </w:r>
      <w:r w:rsidR="0097547C">
        <w:t>) и от оптового склада (ОС) к розничному складу (РС).</w:t>
      </w:r>
    </w:p>
    <w:p w:rsidR="003249FA" w:rsidRDefault="003249FA" w:rsidP="003647A1">
      <w:pPr>
        <w:pStyle w:val="a4"/>
        <w:keepNext/>
      </w:pPr>
      <w:r>
        <w:t>Для вызова данной функции необходимо войти в систему под паролем администратора и запустить пункт меню:</w:t>
      </w:r>
    </w:p>
    <w:p w:rsidR="003249FA" w:rsidRDefault="00D34C00" w:rsidP="004201CD">
      <w:pPr>
        <w:pStyle w:val="a1"/>
        <w:tabs>
          <w:tab w:val="clear" w:pos="397"/>
          <w:tab w:val="num" w:pos="794"/>
        </w:tabs>
        <w:ind w:left="794"/>
      </w:pPr>
      <w:r>
        <w:t xml:space="preserve">На </w:t>
      </w:r>
      <w:r w:rsidR="003249FA">
        <w:t>розничном складе</w:t>
      </w:r>
      <w:r w:rsidR="003647A1">
        <w:t> </w:t>
      </w:r>
      <w:r w:rsidR="003249FA">
        <w:t xml:space="preserve">– </w:t>
      </w:r>
      <w:r w:rsidR="003249FA" w:rsidRPr="003647A1">
        <w:rPr>
          <w:b/>
        </w:rPr>
        <w:t>«Администратор системы»</w:t>
      </w:r>
      <w:r w:rsidR="003647A1">
        <w:rPr>
          <w:b/>
        </w:rPr>
        <w:t> </w:t>
      </w:r>
      <w:r w:rsidR="008868F0">
        <w:rPr>
          <w:b/>
        </w:rPr>
        <w:t>-&gt;</w:t>
      </w:r>
      <w:r w:rsidR="003249FA" w:rsidRPr="003647A1">
        <w:rPr>
          <w:b/>
        </w:rPr>
        <w:t xml:space="preserve"> «Точки отпуска»</w:t>
      </w:r>
      <w:r w:rsidR="002116BC">
        <w:rPr>
          <w:b/>
        </w:rPr>
        <w:t> </w:t>
      </w:r>
      <w:r w:rsidR="008868F0">
        <w:rPr>
          <w:b/>
        </w:rPr>
        <w:t>-&gt;</w:t>
      </w:r>
      <w:r w:rsidR="003249FA" w:rsidRPr="003647A1">
        <w:rPr>
          <w:b/>
        </w:rPr>
        <w:t xml:space="preserve"> «Создание запросов </w:t>
      </w:r>
      <w:proofErr w:type="gramStart"/>
      <w:r w:rsidR="003249FA" w:rsidRPr="003647A1">
        <w:rPr>
          <w:b/>
        </w:rPr>
        <w:t>к</w:t>
      </w:r>
      <w:proofErr w:type="gramEnd"/>
      <w:r w:rsidR="003249FA" w:rsidRPr="003647A1">
        <w:rPr>
          <w:b/>
        </w:rPr>
        <w:t xml:space="preserve"> ТО»</w:t>
      </w:r>
      <w:r w:rsidR="003249FA">
        <w:t>;</w:t>
      </w:r>
    </w:p>
    <w:p w:rsidR="003249FA" w:rsidRDefault="00D34C00" w:rsidP="004201CD">
      <w:pPr>
        <w:pStyle w:val="a1"/>
        <w:tabs>
          <w:tab w:val="clear" w:pos="397"/>
          <w:tab w:val="num" w:pos="794"/>
        </w:tabs>
        <w:ind w:left="794"/>
      </w:pPr>
      <w:r>
        <w:t xml:space="preserve">На </w:t>
      </w:r>
      <w:r w:rsidR="003249FA">
        <w:t>оптовом складе</w:t>
      </w:r>
      <w:r w:rsidR="002116BC">
        <w:t> </w:t>
      </w:r>
      <w:r w:rsidR="003249FA">
        <w:t xml:space="preserve">– </w:t>
      </w:r>
      <w:r w:rsidR="003249FA" w:rsidRPr="002116BC">
        <w:rPr>
          <w:b/>
        </w:rPr>
        <w:t>«Администратор системы»</w:t>
      </w:r>
      <w:r w:rsidR="002116BC">
        <w:rPr>
          <w:b/>
        </w:rPr>
        <w:t> </w:t>
      </w:r>
      <w:r w:rsidR="008868F0">
        <w:rPr>
          <w:b/>
        </w:rPr>
        <w:t>-&gt;</w:t>
      </w:r>
      <w:r w:rsidR="003249FA" w:rsidRPr="002116BC">
        <w:rPr>
          <w:b/>
        </w:rPr>
        <w:t xml:space="preserve"> «Розничные склады»</w:t>
      </w:r>
      <w:r w:rsidR="002116BC">
        <w:rPr>
          <w:b/>
        </w:rPr>
        <w:t> </w:t>
      </w:r>
      <w:r w:rsidR="008868F0">
        <w:rPr>
          <w:b/>
        </w:rPr>
        <w:t>-&gt;</w:t>
      </w:r>
      <w:r w:rsidR="003249FA" w:rsidRPr="002116BC">
        <w:rPr>
          <w:b/>
        </w:rPr>
        <w:t xml:space="preserve"> «Создание запросов к РС»</w:t>
      </w:r>
      <w:r w:rsidR="003249FA">
        <w:t>.</w:t>
      </w:r>
    </w:p>
    <w:p w:rsidR="003249FA" w:rsidRDefault="003249FA" w:rsidP="003249FA">
      <w:pPr>
        <w:pStyle w:val="a4"/>
      </w:pPr>
      <w:r>
        <w:t xml:space="preserve">Затем требуется задать клиента для создания запроса (либо выбрать его из списка, открываемого при нажатии клавиши </w:t>
      </w:r>
      <w:r w:rsidRPr="003B4DE5">
        <w:rPr>
          <w:b/>
        </w:rPr>
        <w:t>[F3]</w:t>
      </w:r>
      <w:r>
        <w:t>)</w:t>
      </w:r>
      <w:r w:rsidR="003B4DE5">
        <w:t>,</w:t>
      </w:r>
      <w:r>
        <w:t xml:space="preserve"> интервал дат за который запрашиваются да</w:t>
      </w:r>
      <w:r>
        <w:t>н</w:t>
      </w:r>
      <w:r>
        <w:t>ные</w:t>
      </w:r>
      <w:r w:rsidR="003B4DE5">
        <w:t xml:space="preserve"> и тип перезапрашиваемых данных</w:t>
      </w:r>
      <w:r>
        <w:t xml:space="preserve"> (см. </w:t>
      </w:r>
      <w:r w:rsidR="004C5785">
        <w:fldChar w:fldCharType="begin"/>
      </w:r>
      <w:r>
        <w:instrText xml:space="preserve"> REF _Ref110829479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63</w:t>
      </w:r>
      <w:r w:rsidR="004C5785">
        <w:fldChar w:fldCharType="end"/>
      </w:r>
      <w:r>
        <w:t xml:space="preserve"> для </w:t>
      </w:r>
      <w:r w:rsidR="00662321">
        <w:t>розничного</w:t>
      </w:r>
      <w:r>
        <w:t xml:space="preserve"> склада).</w:t>
      </w:r>
    </w:p>
    <w:p w:rsidR="003249FA" w:rsidRPr="00D34C00" w:rsidRDefault="00440EF2" w:rsidP="003249FA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8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9FA" w:rsidRDefault="003249FA" w:rsidP="003249FA">
      <w:pPr>
        <w:pStyle w:val="af6"/>
      </w:pPr>
      <w:bookmarkStart w:id="268" w:name="_Ref11082947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63</w:t>
      </w:r>
      <w:r w:rsidR="004C5785">
        <w:rPr>
          <w:noProof/>
        </w:rPr>
        <w:fldChar w:fldCharType="end"/>
      </w:r>
      <w:bookmarkEnd w:id="268"/>
      <w:r>
        <w:t>. Задание клиента</w:t>
      </w:r>
      <w:r w:rsidR="00ED59D4">
        <w:t>,</w:t>
      </w:r>
      <w:r>
        <w:t xml:space="preserve"> интервала дат</w:t>
      </w:r>
      <w:r w:rsidR="00ED59D4">
        <w:t xml:space="preserve"> и типа перезапрашиваемых данных</w:t>
      </w:r>
      <w:r>
        <w:t>.</w:t>
      </w:r>
    </w:p>
    <w:p w:rsidR="003249FA" w:rsidRDefault="003249FA" w:rsidP="003249FA">
      <w:pPr>
        <w:pStyle w:val="a4"/>
      </w:pPr>
      <w:r>
        <w:t>Запрос будет создан в почтовой директории исходящей почты для выбранного клие</w:t>
      </w:r>
      <w:r>
        <w:t>н</w:t>
      </w:r>
      <w:r>
        <w:t>та.</w:t>
      </w:r>
    </w:p>
    <w:p w:rsidR="003249FA" w:rsidRDefault="003249FA" w:rsidP="003249FA">
      <w:pPr>
        <w:pStyle w:val="a4"/>
      </w:pPr>
      <w:r>
        <w:t xml:space="preserve">Созданный запрос необходимо отправить клиенту с помощью почтовой программы АСУ в соответствии с </w:t>
      </w:r>
      <w:r w:rsidRPr="004201CD">
        <w:rPr>
          <w:b/>
        </w:rPr>
        <w:t>«Инструкцией по отправке и получению почты»</w:t>
      </w:r>
      <w:r>
        <w:t xml:space="preserve"> Руководства с</w:t>
      </w:r>
      <w:r>
        <w:t>о</w:t>
      </w:r>
      <w:r>
        <w:t>трудника оптового (розничного) склада.</w:t>
      </w:r>
    </w:p>
    <w:p w:rsidR="003249FA" w:rsidRDefault="003249FA" w:rsidP="003249FA">
      <w:pPr>
        <w:pStyle w:val="a4"/>
      </w:pPr>
      <w:r>
        <w:t xml:space="preserve">После загрузки почты у соответствующего клиента (РС или </w:t>
      </w:r>
      <w:r w:rsidR="00925915">
        <w:t>АО</w:t>
      </w:r>
      <w:r>
        <w:t xml:space="preserve">) требуется выполнить процедуру отправки данных в соответствии с </w:t>
      </w:r>
      <w:r w:rsidRPr="00DD2E83">
        <w:rPr>
          <w:b/>
        </w:rPr>
        <w:t>«Инструкцией по отправке и получению почты»</w:t>
      </w:r>
      <w:r>
        <w:t>.</w:t>
      </w:r>
    </w:p>
    <w:p w:rsidR="00736ED2" w:rsidRDefault="00736ED2" w:rsidP="005932A2">
      <w:pPr>
        <w:pStyle w:val="a4"/>
      </w:pPr>
    </w:p>
    <w:p w:rsidR="00736ED2" w:rsidRDefault="00670162" w:rsidP="00736ED2">
      <w:pPr>
        <w:pStyle w:val="2"/>
      </w:pPr>
      <w:bookmarkStart w:id="269" w:name="_Toc171600357"/>
      <w:r>
        <w:lastRenderedPageBreak/>
        <w:t>З</w:t>
      </w:r>
      <w:r w:rsidR="00736ED2">
        <w:t>акрыти</w:t>
      </w:r>
      <w:r>
        <w:t>е</w:t>
      </w:r>
      <w:r w:rsidR="00736ED2">
        <w:t xml:space="preserve"> периода</w:t>
      </w:r>
      <w:bookmarkEnd w:id="269"/>
    </w:p>
    <w:p w:rsidR="00736ED2" w:rsidRDefault="00670162" w:rsidP="000F278A">
      <w:pPr>
        <w:pStyle w:val="a4"/>
        <w:keepNext/>
      </w:pPr>
      <w:r>
        <w:t>Закрытие учётного периода для подчинённых складу подразделений выполняются а</w:t>
      </w:r>
      <w:r>
        <w:t>д</w:t>
      </w:r>
      <w:r>
        <w:t xml:space="preserve">министратором склада. </w:t>
      </w:r>
      <w:r w:rsidR="00736ED2">
        <w:t xml:space="preserve">Имеются </w:t>
      </w:r>
      <w:r>
        <w:t xml:space="preserve">также </w:t>
      </w:r>
      <w:r w:rsidR="00676E65">
        <w:t>некоторые настройки для закрытия учётного п</w:t>
      </w:r>
      <w:r w:rsidR="00676E65">
        <w:t>е</w:t>
      </w:r>
      <w:r>
        <w:t>риода</w:t>
      </w:r>
      <w:r w:rsidR="00676E65">
        <w:t xml:space="preserve">. Настройки выполняются через пункты подменю </w:t>
      </w:r>
      <w:r w:rsidR="00676E65">
        <w:rPr>
          <w:b/>
        </w:rPr>
        <w:t>«Закрытие периода»</w:t>
      </w:r>
      <w:r>
        <w:t>:</w:t>
      </w:r>
    </w:p>
    <w:p w:rsidR="00670162" w:rsidRDefault="00440EF2" w:rsidP="00670162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81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62" w:rsidRDefault="00670162" w:rsidP="00670162">
      <w:pPr>
        <w:pStyle w:val="af6"/>
      </w:pPr>
      <w:bookmarkStart w:id="270" w:name="_Ref436216816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64</w:t>
      </w:r>
      <w:r w:rsidR="004C5785">
        <w:rPr>
          <w:noProof/>
        </w:rPr>
        <w:fldChar w:fldCharType="end"/>
      </w:r>
      <w:bookmarkEnd w:id="270"/>
      <w:r>
        <w:t>. Меню закрытия периода.</w:t>
      </w:r>
    </w:p>
    <w:p w:rsidR="0064024D" w:rsidRDefault="0064024D" w:rsidP="0064024D">
      <w:pPr>
        <w:pStyle w:val="3"/>
      </w:pPr>
      <w:bookmarkStart w:id="271" w:name="_Toc171600358"/>
      <w:r>
        <w:lastRenderedPageBreak/>
        <w:t>Закрытие работы с документами на складе</w:t>
      </w:r>
      <w:bookmarkEnd w:id="271"/>
    </w:p>
    <w:p w:rsidR="00670162" w:rsidRDefault="000F278A" w:rsidP="000F278A">
      <w:pPr>
        <w:pStyle w:val="a4"/>
        <w:keepNext/>
      </w:pPr>
      <w:r>
        <w:t xml:space="preserve">В </w:t>
      </w:r>
      <w:r w:rsidR="00C36B25">
        <w:t>этом</w:t>
      </w:r>
      <w:r>
        <w:t xml:space="preserve"> пункте</w:t>
      </w:r>
      <w:r w:rsidR="0064024D">
        <w:t xml:space="preserve"> меню (см. </w:t>
      </w:r>
      <w:r w:rsidR="004C5785">
        <w:fldChar w:fldCharType="begin"/>
      </w:r>
      <w:r w:rsidR="00C36B25">
        <w:instrText xml:space="preserve"> REF _Ref440629089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65</w:t>
      </w:r>
      <w:r w:rsidR="004C5785">
        <w:fldChar w:fldCharType="end"/>
      </w:r>
      <w:r w:rsidR="0064024D">
        <w:t>.)</w:t>
      </w:r>
      <w:r>
        <w:t xml:space="preserve"> задаётся дата, начиная с которой на складе з</w:t>
      </w:r>
      <w:r>
        <w:t>а</w:t>
      </w:r>
      <w:r>
        <w:t>прещается работа с документами подчинённых подразделений:</w:t>
      </w:r>
    </w:p>
    <w:p w:rsidR="000F278A" w:rsidRPr="000F278A" w:rsidRDefault="00440EF2" w:rsidP="000F278A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8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78A" w:rsidRDefault="000F278A" w:rsidP="000F278A">
      <w:pPr>
        <w:pStyle w:val="af6"/>
      </w:pPr>
      <w:bookmarkStart w:id="272" w:name="_Ref44062908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65</w:t>
      </w:r>
      <w:r w:rsidR="004C5785">
        <w:rPr>
          <w:noProof/>
        </w:rPr>
        <w:fldChar w:fldCharType="end"/>
      </w:r>
      <w:bookmarkEnd w:id="272"/>
      <w:r>
        <w:t>. Задание даты закрытия.</w:t>
      </w:r>
    </w:p>
    <w:p w:rsidR="0064024D" w:rsidRDefault="0064024D" w:rsidP="0064024D">
      <w:pPr>
        <w:pStyle w:val="3"/>
      </w:pPr>
      <w:bookmarkStart w:id="273" w:name="_Toc171600359"/>
      <w:r>
        <w:lastRenderedPageBreak/>
        <w:t xml:space="preserve">Закрытие работы с рецептами в </w:t>
      </w:r>
      <w:r w:rsidR="00925915">
        <w:t>АО</w:t>
      </w:r>
      <w:bookmarkEnd w:id="273"/>
    </w:p>
    <w:p w:rsidR="000F278A" w:rsidRDefault="00707360" w:rsidP="00707360">
      <w:pPr>
        <w:pStyle w:val="a4"/>
        <w:keepNext/>
      </w:pPr>
      <w:r>
        <w:t xml:space="preserve">При задании параметров, необходимо выбрать, для каких </w:t>
      </w:r>
      <w:r w:rsidR="00925915">
        <w:t>АО</w:t>
      </w:r>
      <w:r>
        <w:t xml:space="preserve"> эти параметры должны действовать:</w:t>
      </w:r>
    </w:p>
    <w:p w:rsidR="00707360" w:rsidRPr="00707360" w:rsidRDefault="00440EF2" w:rsidP="001235DE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8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360" w:rsidRDefault="00707360" w:rsidP="00707360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66</w:t>
      </w:r>
      <w:r w:rsidR="004C5785">
        <w:rPr>
          <w:noProof/>
        </w:rPr>
        <w:fldChar w:fldCharType="end"/>
      </w:r>
      <w:r>
        <w:t xml:space="preserve">. Выбор </w:t>
      </w:r>
      <w:r w:rsidR="00925915">
        <w:t>АО</w:t>
      </w:r>
      <w:r>
        <w:t xml:space="preserve"> для задания параметров.</w:t>
      </w:r>
    </w:p>
    <w:p w:rsidR="00707360" w:rsidRDefault="00707360" w:rsidP="00707360">
      <w:pPr>
        <w:pStyle w:val="a4"/>
      </w:pPr>
      <w:r>
        <w:t xml:space="preserve">Выбор выполняется клавишей </w:t>
      </w:r>
      <w:r w:rsidRPr="00707360">
        <w:rPr>
          <w:b/>
        </w:rPr>
        <w:t>[</w:t>
      </w:r>
      <w:r>
        <w:rPr>
          <w:b/>
          <w:lang w:val="en-US"/>
        </w:rPr>
        <w:t>Insert</w:t>
      </w:r>
      <w:r w:rsidRPr="00707360">
        <w:rPr>
          <w:b/>
        </w:rPr>
        <w:t>]</w:t>
      </w:r>
      <w:r>
        <w:t>.</w:t>
      </w:r>
      <w:r w:rsidR="00C13ABE">
        <w:t xml:space="preserve"> Выбранные </w:t>
      </w:r>
      <w:r w:rsidR="00925915">
        <w:t>АО</w:t>
      </w:r>
      <w:r w:rsidR="00C13ABE">
        <w:t xml:space="preserve"> перечисляются в окне пар</w:t>
      </w:r>
      <w:r w:rsidR="00C13ABE">
        <w:t>а</w:t>
      </w:r>
      <w:r w:rsidR="00C13ABE">
        <w:t>метров закрытия.</w:t>
      </w:r>
    </w:p>
    <w:p w:rsidR="00707360" w:rsidRDefault="00440EF2" w:rsidP="00AD4C2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8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78A" w:rsidRDefault="00AD4C25" w:rsidP="00AD4C25">
      <w:pPr>
        <w:pStyle w:val="af6"/>
      </w:pPr>
      <w:bookmarkStart w:id="274" w:name="_Ref170795563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67</w:t>
      </w:r>
      <w:r w:rsidR="004C5785">
        <w:rPr>
          <w:noProof/>
        </w:rPr>
        <w:fldChar w:fldCharType="end"/>
      </w:r>
      <w:bookmarkEnd w:id="274"/>
      <w:r>
        <w:t>. Параметры настройки закрытия.</w:t>
      </w:r>
    </w:p>
    <w:p w:rsidR="00C13ABE" w:rsidRDefault="00C13ABE" w:rsidP="00C13ABE">
      <w:pPr>
        <w:pStyle w:val="a4"/>
      </w:pPr>
      <w:r>
        <w:t xml:space="preserve">Подробные объяснения по сторнированию рецептов даны в руководствах сотрудников </w:t>
      </w:r>
      <w:r w:rsidR="00925915">
        <w:t>АО</w:t>
      </w:r>
      <w:r>
        <w:t xml:space="preserve"> и складов.</w:t>
      </w:r>
    </w:p>
    <w:p w:rsidR="00A201EC" w:rsidRDefault="00A201EC" w:rsidP="00C13ABE">
      <w:pPr>
        <w:pStyle w:val="a4"/>
      </w:pPr>
    </w:p>
    <w:p w:rsidR="00A201EC" w:rsidRPr="00A201EC" w:rsidRDefault="00A201EC" w:rsidP="00C13ABE">
      <w:pPr>
        <w:pStyle w:val="a4"/>
      </w:pPr>
      <w:r>
        <w:t xml:space="preserve">В других пунктах подменю параметров закрытия (см. </w:t>
      </w:r>
      <w:r w:rsidR="004C5785">
        <w:fldChar w:fldCharType="begin"/>
      </w:r>
      <w:r w:rsidR="006F7B07">
        <w:instrText xml:space="preserve"> REF _Ref436216816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64</w:t>
      </w:r>
      <w:r w:rsidR="004C5785">
        <w:fldChar w:fldCharType="end"/>
      </w:r>
      <w:r>
        <w:t xml:space="preserve">.) можно посмотреть, какие </w:t>
      </w:r>
      <w:proofErr w:type="gramStart"/>
      <w:r>
        <w:t>параметры</w:t>
      </w:r>
      <w:proofErr w:type="gramEnd"/>
      <w:r>
        <w:t xml:space="preserve"> для каких </w:t>
      </w:r>
      <w:r w:rsidR="00925915">
        <w:t>АО</w:t>
      </w:r>
      <w:r>
        <w:t xml:space="preserve"> заданы (пункт </w:t>
      </w:r>
      <w:r>
        <w:rPr>
          <w:b/>
        </w:rPr>
        <w:t>«Просмотр заданных параметров»</w:t>
      </w:r>
      <w:r>
        <w:t xml:space="preserve">) и уже начали действовать, то есть от них получено подтверждение (пункт </w:t>
      </w:r>
      <w:r>
        <w:rPr>
          <w:b/>
        </w:rPr>
        <w:t>«Просмотр по</w:t>
      </w:r>
      <w:r>
        <w:rPr>
          <w:b/>
        </w:rPr>
        <w:t>д</w:t>
      </w:r>
      <w:r w:rsidR="002D1E7B" w:rsidRPr="002C4446">
        <w:rPr>
          <w:b/>
        </w:rPr>
        <w:t>тверждённ</w:t>
      </w:r>
      <w:r>
        <w:rPr>
          <w:b/>
        </w:rPr>
        <w:t>ых параметров»</w:t>
      </w:r>
      <w:r>
        <w:t>).</w:t>
      </w:r>
    </w:p>
    <w:p w:rsidR="00A201EC" w:rsidRDefault="00A201EC" w:rsidP="00736ED2">
      <w:pPr>
        <w:pStyle w:val="a4"/>
      </w:pPr>
    </w:p>
    <w:p w:rsidR="0064024D" w:rsidRDefault="0064024D" w:rsidP="0064024D">
      <w:pPr>
        <w:pStyle w:val="3"/>
      </w:pPr>
      <w:bookmarkStart w:id="275" w:name="_Toc171600360"/>
      <w:r>
        <w:lastRenderedPageBreak/>
        <w:t>Автоматическое закрытие работы с рецептами</w:t>
      </w:r>
      <w:bookmarkEnd w:id="275"/>
    </w:p>
    <w:p w:rsidR="0064024D" w:rsidRDefault="0064024D" w:rsidP="00733BAE">
      <w:pPr>
        <w:pStyle w:val="a4"/>
        <w:keepNext/>
      </w:pPr>
      <w:r>
        <w:t xml:space="preserve">В </w:t>
      </w:r>
      <w:r w:rsidR="00C36B25">
        <w:t xml:space="preserve">этом пункте меню </w:t>
      </w:r>
      <w:r>
        <w:t xml:space="preserve">(см. </w:t>
      </w:r>
      <w:r w:rsidR="004C5785">
        <w:fldChar w:fldCharType="begin"/>
      </w:r>
      <w:r w:rsidR="00C36B25">
        <w:instrText xml:space="preserve"> REF _Ref440629018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68</w:t>
      </w:r>
      <w:r w:rsidR="004C5785">
        <w:fldChar w:fldCharType="end"/>
      </w:r>
      <w:r>
        <w:t>.)</w:t>
      </w:r>
      <w:r w:rsidR="007F767A">
        <w:t xml:space="preserve"> задаются параметры для автоматического з</w:t>
      </w:r>
      <w:r w:rsidR="007F767A">
        <w:t>а</w:t>
      </w:r>
      <w:r w:rsidR="007F767A">
        <w:t xml:space="preserve">крытия работы с рецептами в </w:t>
      </w:r>
      <w:r w:rsidR="00925915">
        <w:t>АО</w:t>
      </w:r>
      <w:r w:rsidR="007F767A">
        <w:t xml:space="preserve"> по окончании каждого календарного месяца:</w:t>
      </w:r>
    </w:p>
    <w:p w:rsidR="007F767A" w:rsidRDefault="009E6A87" w:rsidP="00733BAE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85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67A" w:rsidRDefault="00733BAE" w:rsidP="00733BAE">
      <w:pPr>
        <w:pStyle w:val="af6"/>
      </w:pPr>
      <w:bookmarkStart w:id="276" w:name="_Ref440629018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68</w:t>
      </w:r>
      <w:r w:rsidR="004C5785">
        <w:rPr>
          <w:noProof/>
        </w:rPr>
        <w:fldChar w:fldCharType="end"/>
      </w:r>
      <w:bookmarkEnd w:id="276"/>
      <w:r>
        <w:t>. Задание параметров автоматического закрытия.</w:t>
      </w:r>
    </w:p>
    <w:p w:rsidR="00733BAE" w:rsidRPr="009561F2" w:rsidRDefault="00733BAE" w:rsidP="00733BAE">
      <w:pPr>
        <w:pStyle w:val="a4"/>
      </w:pPr>
      <w:r>
        <w:t>Первым пунктом (</w:t>
      </w:r>
      <w:r w:rsidRPr="00733BAE">
        <w:rPr>
          <w:b/>
        </w:rPr>
        <w:t>«День автоматического закрытия»</w:t>
      </w:r>
      <w:r>
        <w:t>)</w:t>
      </w:r>
      <w:r w:rsidR="009561F2">
        <w:t xml:space="preserve"> устанавливается «отступ» от календарного конца периода, а вторым (</w:t>
      </w:r>
      <w:r w:rsidR="009561F2">
        <w:rPr>
          <w:b/>
        </w:rPr>
        <w:t>«Запускать?»</w:t>
      </w:r>
      <w:r w:rsidR="009561F2">
        <w:t>) задаётся разрешение фактич</w:t>
      </w:r>
      <w:r w:rsidR="009561F2">
        <w:t>е</w:t>
      </w:r>
      <w:r w:rsidR="009561F2">
        <w:t>ского закрытия.</w:t>
      </w:r>
    </w:p>
    <w:p w:rsidR="00B73029" w:rsidRDefault="00B73029" w:rsidP="005932A2">
      <w:pPr>
        <w:pStyle w:val="a4"/>
      </w:pPr>
    </w:p>
    <w:p w:rsidR="000A69ED" w:rsidRPr="007F4B53" w:rsidRDefault="000A69ED" w:rsidP="00CB4531">
      <w:pPr>
        <w:pStyle w:val="1"/>
      </w:pPr>
      <w:bookmarkStart w:id="277" w:name="_Ref96850134"/>
      <w:bookmarkStart w:id="278" w:name="Обновление_АСУ"/>
      <w:bookmarkStart w:id="279" w:name="_Toc171600361"/>
      <w:bookmarkStart w:id="280" w:name="_Toc95039434"/>
      <w:bookmarkStart w:id="281" w:name="_Toc95218923"/>
      <w:bookmarkStart w:id="282" w:name="_Toc95625039"/>
      <w:r>
        <w:t>О</w:t>
      </w:r>
      <w:r w:rsidRPr="007F4B53">
        <w:t>бновлени</w:t>
      </w:r>
      <w:r>
        <w:t>е</w:t>
      </w:r>
      <w:r w:rsidRPr="007F4B53">
        <w:t xml:space="preserve"> программного обеспечения</w:t>
      </w:r>
      <w:r>
        <w:t xml:space="preserve"> АСУ</w:t>
      </w:r>
      <w:bookmarkEnd w:id="277"/>
      <w:bookmarkEnd w:id="278"/>
      <w:bookmarkEnd w:id="279"/>
    </w:p>
    <w:p w:rsidR="000A69ED" w:rsidRPr="000A2DDF" w:rsidRDefault="000A69ED" w:rsidP="005B6FED">
      <w:pPr>
        <w:pStyle w:val="a4"/>
      </w:pPr>
      <w:r w:rsidRPr="000A2DDF">
        <w:t xml:space="preserve">Процедура обновления программного обеспечения </w:t>
      </w:r>
      <w:r w:rsidR="0022490B">
        <w:t>АСУЛОН «М-АПТЕКА»</w:t>
      </w:r>
      <w:r w:rsidRPr="000A2DDF">
        <w:t xml:space="preserve"> используетс</w:t>
      </w:r>
      <w:r w:rsidR="006C2752">
        <w:t>я для обновления версий системы</w:t>
      </w:r>
      <w:r w:rsidRPr="000A2DDF">
        <w:t>.</w:t>
      </w:r>
    </w:p>
    <w:p w:rsidR="005772F3" w:rsidRPr="005772F3" w:rsidRDefault="005772F3" w:rsidP="005B6FED">
      <w:pPr>
        <w:pStyle w:val="a4"/>
      </w:pPr>
    </w:p>
    <w:p w:rsidR="005772F3" w:rsidRDefault="005772F3" w:rsidP="005772F3">
      <w:pPr>
        <w:pStyle w:val="2"/>
      </w:pPr>
      <w:bookmarkStart w:id="283" w:name="_Toc125953523"/>
      <w:bookmarkStart w:id="284" w:name="_Toc171600362"/>
      <w:r>
        <w:t>Два типа апдейтов</w:t>
      </w:r>
      <w:bookmarkEnd w:id="283"/>
      <w:bookmarkEnd w:id="284"/>
    </w:p>
    <w:p w:rsidR="005772F3" w:rsidRDefault="005772F3" w:rsidP="005772F3">
      <w:pPr>
        <w:pStyle w:val="a4"/>
      </w:pPr>
      <w:r>
        <w:t xml:space="preserve">Обновления (апдейты) выпускаются двух типов: </w:t>
      </w:r>
      <w:r>
        <w:rPr>
          <w:u w:val="single"/>
        </w:rPr>
        <w:t>полные</w:t>
      </w:r>
      <w:r>
        <w:t xml:space="preserve"> и </w:t>
      </w:r>
      <w:r>
        <w:rPr>
          <w:u w:val="single"/>
        </w:rPr>
        <w:t>неполные</w:t>
      </w:r>
      <w:r>
        <w:t>.</w:t>
      </w:r>
      <w:r w:rsidR="00805814" w:rsidRPr="00805814">
        <w:rPr>
          <w:rStyle w:val="afb"/>
        </w:rPr>
        <w:t xml:space="preserve"> </w:t>
      </w:r>
      <w:r w:rsidR="00805814">
        <w:rPr>
          <w:rStyle w:val="afb"/>
        </w:rPr>
        <w:footnoteReference w:id="9"/>
      </w:r>
      <w:r w:rsidR="00290923" w:rsidRPr="00290923">
        <w:rPr>
          <w:vertAlign w:val="superscript"/>
        </w:rPr>
        <w:t>)</w:t>
      </w:r>
    </w:p>
    <w:p w:rsidR="005772F3" w:rsidRDefault="005772F3" w:rsidP="005772F3">
      <w:pPr>
        <w:pStyle w:val="a4"/>
      </w:pPr>
      <w:r w:rsidRPr="00142727">
        <w:rPr>
          <w:u w:val="single"/>
        </w:rPr>
        <w:t>Полное</w:t>
      </w:r>
      <w:r>
        <w:t xml:space="preserve"> обновление предназначено для доведения АСУ до текущей версии сразу с у</w:t>
      </w:r>
      <w:r>
        <w:t>с</w:t>
      </w:r>
      <w:r>
        <w:t xml:space="preserve">тановочной. Такое обновление состоит из двух файлов </w:t>
      </w:r>
      <w:r w:rsidRPr="007E5E19">
        <w:rPr>
          <w:rStyle w:val="13"/>
        </w:rPr>
        <w:t>allsprav.upd</w:t>
      </w:r>
      <w:r w:rsidRPr="007E5E19">
        <w:t xml:space="preserve"> </w:t>
      </w:r>
      <w:r>
        <w:t xml:space="preserve">и </w:t>
      </w:r>
      <w:r w:rsidRPr="007E5E19">
        <w:rPr>
          <w:rStyle w:val="13"/>
        </w:rPr>
        <w:t>allproject.upd</w:t>
      </w:r>
      <w:r>
        <w:t xml:space="preserve">. Полное обновление изменяет </w:t>
      </w:r>
      <w:r w:rsidR="00E15261">
        <w:t>и функционал и все справочники.</w:t>
      </w:r>
    </w:p>
    <w:p w:rsidR="005772F3" w:rsidRPr="005C6640" w:rsidRDefault="005772F3" w:rsidP="005772F3">
      <w:pPr>
        <w:pStyle w:val="a4"/>
      </w:pPr>
      <w:r w:rsidRPr="00142727">
        <w:rPr>
          <w:u w:val="single"/>
        </w:rPr>
        <w:lastRenderedPageBreak/>
        <w:t>Неполное</w:t>
      </w:r>
      <w:r>
        <w:t xml:space="preserve"> обновление предназначено для постепенного внесения изменений и требует соблюдения организационной дисциплины - нельзя пропускать отдельные апдейты, их нужно устанавливать </w:t>
      </w:r>
      <w:r w:rsidR="00CC0729">
        <w:t xml:space="preserve">обязательно </w:t>
      </w:r>
      <w:r>
        <w:t>все и строго в определённой последовательности</w:t>
      </w:r>
      <w:r w:rsidR="00CC0729">
        <w:t xml:space="preserve"> (по датам выпуска)</w:t>
      </w:r>
      <w:r>
        <w:t xml:space="preserve">. Неполное обновление состоит из двух файлов </w:t>
      </w:r>
      <w:r w:rsidRPr="005C6640">
        <w:rPr>
          <w:rStyle w:val="13"/>
        </w:rPr>
        <w:t>ver_X_XX.upd</w:t>
      </w:r>
      <w:r>
        <w:t xml:space="preserve"> (или </w:t>
      </w:r>
      <w:r w:rsidRPr="005C6640">
        <w:rPr>
          <w:rStyle w:val="13"/>
        </w:rPr>
        <w:t>ver_X_XX_X.upd</w:t>
      </w:r>
      <w:r w:rsidRPr="005C6640">
        <w:t>)</w:t>
      </w:r>
      <w:r>
        <w:t xml:space="preserve"> и </w:t>
      </w:r>
      <w:r w:rsidRPr="00A2123C">
        <w:rPr>
          <w:rStyle w:val="13"/>
        </w:rPr>
        <w:t>allsprav.upd</w:t>
      </w:r>
      <w:r>
        <w:t xml:space="preserve"> (тот же самый, что и в полном обновлении). Неполное обновление устанавливается только на </w:t>
      </w:r>
      <w:r w:rsidR="00935CCA">
        <w:t>ОС</w:t>
      </w:r>
      <w:r w:rsidRPr="00312F0B">
        <w:t xml:space="preserve"> </w:t>
      </w:r>
      <w:r>
        <w:t xml:space="preserve">(или единственном в регионе </w:t>
      </w:r>
      <w:r w:rsidR="00935CCA">
        <w:t>РАС</w:t>
      </w:r>
      <w:r>
        <w:t>) и автомат</w:t>
      </w:r>
      <w:r>
        <w:t>и</w:t>
      </w:r>
      <w:r>
        <w:t>чески доводится до нижестоящих складов и выносных точек отпуска. Причём, для спр</w:t>
      </w:r>
      <w:r>
        <w:t>а</w:t>
      </w:r>
      <w:r>
        <w:t xml:space="preserve">вочников отправляется только изменившаяся часть, а не всё содержимое файла </w:t>
      </w:r>
      <w:r w:rsidRPr="00A2123C">
        <w:rPr>
          <w:rStyle w:val="13"/>
        </w:rPr>
        <w:t>allsprav.upd</w:t>
      </w:r>
      <w:r>
        <w:t xml:space="preserve"> (который всегда содержит полный комплект, а не только изменения спр</w:t>
      </w:r>
      <w:r>
        <w:t>а</w:t>
      </w:r>
      <w:r>
        <w:t>вочников).</w:t>
      </w:r>
    </w:p>
    <w:p w:rsidR="005772F3" w:rsidRPr="005772F3" w:rsidRDefault="005772F3" w:rsidP="005B6FED">
      <w:pPr>
        <w:pStyle w:val="a4"/>
      </w:pPr>
    </w:p>
    <w:p w:rsidR="00F82144" w:rsidRDefault="006E5A0A" w:rsidP="006E5A0A">
      <w:pPr>
        <w:pStyle w:val="2"/>
      </w:pPr>
      <w:bookmarkStart w:id="285" w:name="_Toc171600363"/>
      <w:r>
        <w:t>Просмотр протокола обновлений АСУ</w:t>
      </w:r>
      <w:bookmarkEnd w:id="285"/>
    </w:p>
    <w:p w:rsidR="006E5A0A" w:rsidRDefault="009A48E5" w:rsidP="0098292C">
      <w:pPr>
        <w:pStyle w:val="a4"/>
        <w:keepNext/>
      </w:pPr>
      <w:r>
        <w:t>Для облегчения контроля правильности выполнения обновлений АСУ, в БД ведётся протокол обновлений, который можно просмотреть, через соответствующий пункт (</w:t>
      </w:r>
      <w:r>
        <w:rPr>
          <w:b/>
        </w:rPr>
        <w:t>«Пр</w:t>
      </w:r>
      <w:r>
        <w:rPr>
          <w:b/>
        </w:rPr>
        <w:t>о</w:t>
      </w:r>
      <w:r>
        <w:rPr>
          <w:b/>
        </w:rPr>
        <w:t>смотр протокола обновления программы»</w:t>
      </w:r>
      <w:r>
        <w:t>) меню обновления программ</w:t>
      </w:r>
      <w:r w:rsidR="0098292C">
        <w:t xml:space="preserve"> (см. </w:t>
      </w:r>
      <w:r w:rsidR="004C5785">
        <w:fldChar w:fldCharType="begin"/>
      </w:r>
      <w:r w:rsidR="00C36B25">
        <w:instrText xml:space="preserve"> REF _Ref440629208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70</w:t>
      </w:r>
      <w:r w:rsidR="004C5785">
        <w:fldChar w:fldCharType="end"/>
      </w:r>
      <w:r w:rsidR="0098292C">
        <w:t xml:space="preserve">.). При выборе этого пункта первоначально показывается перечень </w:t>
      </w:r>
      <w:r w:rsidR="001D24F6">
        <w:t>выполненных</w:t>
      </w:r>
      <w:r w:rsidR="0098292C">
        <w:t xml:space="preserve"> о</w:t>
      </w:r>
      <w:r w:rsidR="0098292C">
        <w:t>б</w:t>
      </w:r>
      <w:r w:rsidR="0098292C">
        <w:t>новлени</w:t>
      </w:r>
      <w:r w:rsidR="001D24F6">
        <w:t>й</w:t>
      </w:r>
      <w:r w:rsidR="0098292C">
        <w:t>:</w:t>
      </w:r>
    </w:p>
    <w:p w:rsidR="0098292C" w:rsidRPr="002B5CF6" w:rsidRDefault="009E6A87" w:rsidP="0098292C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87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92C" w:rsidRPr="009A48E5" w:rsidRDefault="0098292C" w:rsidP="0098292C">
      <w:pPr>
        <w:pStyle w:val="af6"/>
      </w:pPr>
      <w:bookmarkStart w:id="286" w:name="_Ref440629208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70</w:t>
      </w:r>
      <w:r w:rsidR="004C5785">
        <w:rPr>
          <w:noProof/>
        </w:rPr>
        <w:fldChar w:fldCharType="end"/>
      </w:r>
      <w:bookmarkEnd w:id="286"/>
      <w:r>
        <w:t>. Перечень моментов обновления.</w:t>
      </w:r>
    </w:p>
    <w:p w:rsidR="006F1B0D" w:rsidRDefault="003E5D14" w:rsidP="00644266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5050" cy="4864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B0D" w:rsidRDefault="00644266" w:rsidP="00644266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71</w:t>
      </w:r>
      <w:r w:rsidR="004C5785">
        <w:rPr>
          <w:noProof/>
        </w:rPr>
        <w:fldChar w:fldCharType="end"/>
      </w:r>
      <w:r>
        <w:t>. Подробная информация о выполненном обновлении.</w:t>
      </w:r>
    </w:p>
    <w:p w:rsidR="008F0D87" w:rsidRPr="008F0D87" w:rsidRDefault="008F0D87" w:rsidP="008F0D87"/>
    <w:p w:rsidR="00A420E5" w:rsidRPr="000A70CB" w:rsidRDefault="00A420E5" w:rsidP="000A70CB">
      <w:pPr>
        <w:sectPr w:rsidR="00A420E5" w:rsidRPr="000A70CB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40105" w:rsidRDefault="00540105" w:rsidP="007C6EDD">
      <w:pPr>
        <w:pStyle w:val="2"/>
      </w:pPr>
      <w:bookmarkStart w:id="287" w:name="_Toc171600364"/>
      <w:bookmarkStart w:id="288" w:name="_Toc161814621"/>
      <w:bookmarkStart w:id="289" w:name="Общие_настройки"/>
      <w:r>
        <w:lastRenderedPageBreak/>
        <w:t>Обновление интерфейса</w:t>
      </w:r>
      <w:bookmarkEnd w:id="287"/>
    </w:p>
    <w:p w:rsidR="00540105" w:rsidRPr="00DD4DE8" w:rsidRDefault="00540105" w:rsidP="007C6EDD">
      <w:pPr>
        <w:pStyle w:val="a4"/>
      </w:pPr>
      <w:r>
        <w:t xml:space="preserve">Обновление вызывается оператором из пункта меню </w:t>
      </w:r>
      <w:r w:rsidRPr="00DD4DE8">
        <w:rPr>
          <w:b/>
        </w:rPr>
        <w:t>«Администратор системы -&gt; Управление работой системы -&gt; Обновление web-интерфейса -&gt; Обновление web-интерфейса»</w:t>
      </w:r>
      <w:r>
        <w:t xml:space="preserve"> (см. </w:t>
      </w:r>
      <w:r w:rsidR="004C5785">
        <w:fldChar w:fldCharType="begin"/>
      </w:r>
      <w:r>
        <w:instrText xml:space="preserve"> REF _Ref440618337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72</w:t>
      </w:r>
      <w:r w:rsidR="004C5785">
        <w:fldChar w:fldCharType="end"/>
      </w:r>
      <w:r>
        <w:t>).</w:t>
      </w:r>
    </w:p>
    <w:p w:rsidR="00540105" w:rsidRDefault="009E6A87" w:rsidP="007C6EDD">
      <w:pPr>
        <w:keepNext/>
        <w:jc w:val="center"/>
      </w:pPr>
      <w:r>
        <w:rPr>
          <w:noProof/>
        </w:rPr>
        <w:drawing>
          <wp:inline distT="0" distB="0" distL="0" distR="0">
            <wp:extent cx="6119495" cy="4518048"/>
            <wp:effectExtent l="19050" t="0" r="0" b="0"/>
            <wp:docPr id="18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1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105" w:rsidRDefault="00540105" w:rsidP="007C6EDD">
      <w:pPr>
        <w:pStyle w:val="af6"/>
      </w:pPr>
      <w:bookmarkStart w:id="290" w:name="_Ref440618337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72</w:t>
      </w:r>
      <w:r w:rsidR="004C5785">
        <w:rPr>
          <w:noProof/>
        </w:rPr>
        <w:fldChar w:fldCharType="end"/>
      </w:r>
      <w:bookmarkEnd w:id="290"/>
      <w:r>
        <w:t>. Меню обновления WEB-интерфейса.</w:t>
      </w:r>
    </w:p>
    <w:p w:rsidR="00540105" w:rsidRDefault="00540105" w:rsidP="007C6EDD">
      <w:pPr>
        <w:pStyle w:val="a4"/>
        <w:keepNext/>
      </w:pPr>
      <w:r>
        <w:t>Обновление включает следующие шаги:</w:t>
      </w:r>
    </w:p>
    <w:p w:rsidR="00540105" w:rsidRDefault="00540105" w:rsidP="00943DB7">
      <w:pPr>
        <w:pStyle w:val="a4"/>
        <w:numPr>
          <w:ilvl w:val="0"/>
          <w:numId w:val="41"/>
        </w:numPr>
      </w:pPr>
      <w:r>
        <w:t>Загрузка последней версии war-архива с WEB-интерфейсом с сервера ООО «Фирма «Эскейп» после сверки его версии с текущей версией имеющегося WEB-интерфейса;</w:t>
      </w:r>
    </w:p>
    <w:p w:rsidR="00540105" w:rsidRDefault="00540105" w:rsidP="00943DB7">
      <w:pPr>
        <w:pStyle w:val="a4"/>
        <w:numPr>
          <w:ilvl w:val="0"/>
          <w:numId w:val="41"/>
        </w:numPr>
      </w:pPr>
      <w:r>
        <w:t>Отключение всех пользователей, работающих в АСУЛОН при помощи WEB-интерфейса (пользователи терминальной версии не отключаются);</w:t>
      </w:r>
    </w:p>
    <w:p w:rsidR="00540105" w:rsidRDefault="00540105" w:rsidP="00943DB7">
      <w:pPr>
        <w:pStyle w:val="a4"/>
        <w:numPr>
          <w:ilvl w:val="0"/>
          <w:numId w:val="41"/>
        </w:numPr>
      </w:pPr>
      <w:r>
        <w:t>Перемещение действующего war-архива в директорию с историей обновлений и зам</w:t>
      </w:r>
      <w:r>
        <w:t>е</w:t>
      </w:r>
      <w:r>
        <w:t>щение его новым загруженным.</w:t>
      </w:r>
    </w:p>
    <w:p w:rsidR="00540105" w:rsidRDefault="00540105" w:rsidP="00943DB7">
      <w:pPr>
        <w:pStyle w:val="a4"/>
        <w:numPr>
          <w:ilvl w:val="0"/>
          <w:numId w:val="41"/>
        </w:numPr>
      </w:pPr>
      <w:r>
        <w:t>Включение доступа пользователям.</w:t>
      </w:r>
    </w:p>
    <w:p w:rsidR="00540105" w:rsidRDefault="00540105" w:rsidP="007C6EDD">
      <w:pPr>
        <w:pStyle w:val="3"/>
      </w:pPr>
      <w:r w:rsidRPr="004A50D2">
        <w:t xml:space="preserve"> </w:t>
      </w:r>
      <w:bookmarkStart w:id="291" w:name="_Toc171600365"/>
      <w:r>
        <w:t>Настройка обновления WEB-интерфейса</w:t>
      </w:r>
      <w:bookmarkEnd w:id="291"/>
    </w:p>
    <w:p w:rsidR="00540105" w:rsidRDefault="00540105" w:rsidP="007C6EDD">
      <w:pPr>
        <w:pStyle w:val="a4"/>
      </w:pPr>
      <w:r>
        <w:t xml:space="preserve">В пункте меню </w:t>
      </w:r>
      <w:r w:rsidRPr="004F5ADA">
        <w:rPr>
          <w:b/>
        </w:rPr>
        <w:t>«Администратор системы -&gt; Управление работой системы -&gt; Обновление web-интерфейса -&gt; Настройка»</w:t>
      </w:r>
      <w:r w:rsidRPr="003C27A1">
        <w:t xml:space="preserve"> </w:t>
      </w:r>
      <w:r>
        <w:t>задаются</w:t>
      </w:r>
      <w:r w:rsidRPr="003C27A1">
        <w:t xml:space="preserve"> </w:t>
      </w:r>
      <w:r>
        <w:t>параметры</w:t>
      </w:r>
      <w:r w:rsidRPr="003C27A1">
        <w:t xml:space="preserve"> </w:t>
      </w:r>
      <w:r>
        <w:t>для</w:t>
      </w:r>
      <w:r w:rsidRPr="003C27A1">
        <w:t xml:space="preserve"> </w:t>
      </w:r>
      <w:r>
        <w:t>автоматическ</w:t>
      </w:r>
      <w:r>
        <w:t>о</w:t>
      </w:r>
      <w:r>
        <w:t>го</w:t>
      </w:r>
      <w:r w:rsidRPr="003C27A1">
        <w:t xml:space="preserve"> </w:t>
      </w:r>
      <w:r>
        <w:t>ежедневного</w:t>
      </w:r>
      <w:r w:rsidRPr="003C27A1">
        <w:t xml:space="preserve"> </w:t>
      </w:r>
      <w:r>
        <w:t>запуска</w:t>
      </w:r>
      <w:r w:rsidRPr="003C27A1">
        <w:t xml:space="preserve"> </w:t>
      </w:r>
      <w:r>
        <w:t>обновления</w:t>
      </w:r>
      <w:r w:rsidRPr="003C27A1">
        <w:t xml:space="preserve"> </w:t>
      </w:r>
      <w:r>
        <w:t>web-интерфейса</w:t>
      </w:r>
      <w:r w:rsidRPr="004F5ADA">
        <w:t xml:space="preserve"> (</w:t>
      </w:r>
      <w:r>
        <w:t xml:space="preserve">см. </w:t>
      </w:r>
      <w:r w:rsidR="004C5785">
        <w:fldChar w:fldCharType="begin"/>
      </w:r>
      <w:r>
        <w:instrText xml:space="preserve"> REF _Ref440618849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73</w:t>
      </w:r>
      <w:r w:rsidR="004C5785">
        <w:fldChar w:fldCharType="end"/>
      </w:r>
      <w:r>
        <w:t>).</w:t>
      </w:r>
    </w:p>
    <w:p w:rsidR="00540105" w:rsidRDefault="003E5D14" w:rsidP="007C6ED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089650" cy="427990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05" w:rsidRDefault="00540105" w:rsidP="007C6EDD">
      <w:pPr>
        <w:pStyle w:val="af6"/>
      </w:pPr>
      <w:bookmarkStart w:id="292" w:name="_Ref44061884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73</w:t>
      </w:r>
      <w:r w:rsidR="004C5785">
        <w:rPr>
          <w:noProof/>
        </w:rPr>
        <w:fldChar w:fldCharType="end"/>
      </w:r>
      <w:bookmarkEnd w:id="292"/>
      <w:r>
        <w:t>. Настройка обновления WEB-интерфейса.</w:t>
      </w:r>
    </w:p>
    <w:p w:rsidR="00092616" w:rsidRDefault="00092616" w:rsidP="00092616">
      <w:pPr>
        <w:pStyle w:val="a4"/>
        <w:keepNext/>
      </w:pPr>
      <w:r>
        <w:t>Актуальные реквизиты сервера обновлений:</w:t>
      </w:r>
    </w:p>
    <w:p w:rsidR="00092616" w:rsidRDefault="00092616" w:rsidP="00943DB7">
      <w:pPr>
        <w:pStyle w:val="a4"/>
        <w:numPr>
          <w:ilvl w:val="0"/>
          <w:numId w:val="46"/>
        </w:numPr>
      </w:pPr>
      <w:r>
        <w:t xml:space="preserve">Адрес сервера обновления = </w:t>
      </w:r>
      <w:r w:rsidRPr="00092616">
        <w:rPr>
          <w:b/>
        </w:rPr>
        <w:t>malweb.esc.ru</w:t>
      </w:r>
    </w:p>
    <w:p w:rsidR="00092616" w:rsidRDefault="00092616" w:rsidP="00943DB7">
      <w:pPr>
        <w:pStyle w:val="a4"/>
        <w:numPr>
          <w:ilvl w:val="0"/>
          <w:numId w:val="46"/>
        </w:numPr>
      </w:pPr>
      <w:r>
        <w:t xml:space="preserve">Порт сервера обновления = </w:t>
      </w:r>
      <w:r w:rsidRPr="00092616">
        <w:rPr>
          <w:b/>
        </w:rPr>
        <w:t>8080</w:t>
      </w:r>
    </w:p>
    <w:p w:rsidR="00540105" w:rsidRPr="007A1945" w:rsidRDefault="00540105" w:rsidP="007C6EDD">
      <w:pPr>
        <w:pStyle w:val="a4"/>
      </w:pPr>
      <w:r>
        <w:t>Здесь же можно указать реквизиты сервера PROXY, используемого для доступа в и</w:t>
      </w:r>
      <w:r>
        <w:t>н</w:t>
      </w:r>
      <w:r>
        <w:t>тернет для загрузки обновлений.</w:t>
      </w:r>
    </w:p>
    <w:p w:rsidR="00540105" w:rsidRPr="007A1945" w:rsidRDefault="00540105" w:rsidP="007C6EDD">
      <w:pPr>
        <w:pStyle w:val="a4"/>
      </w:pPr>
    </w:p>
    <w:p w:rsidR="00540105" w:rsidRPr="003C27A1" w:rsidRDefault="00540105" w:rsidP="007C6EDD">
      <w:pPr>
        <w:pStyle w:val="3"/>
        <w:rPr>
          <w:lang w:val="en-US"/>
        </w:rPr>
      </w:pPr>
      <w:bookmarkStart w:id="293" w:name="_Toc171600366"/>
      <w:r>
        <w:t>Протокол обновления WEB-интерфейса</w:t>
      </w:r>
      <w:bookmarkEnd w:id="293"/>
    </w:p>
    <w:p w:rsidR="00540105" w:rsidRDefault="00540105" w:rsidP="007C6EDD">
      <w:pPr>
        <w:pStyle w:val="a4"/>
      </w:pPr>
      <w:r>
        <w:t>В</w:t>
      </w:r>
      <w:r w:rsidRPr="003C27A1">
        <w:t xml:space="preserve"> </w:t>
      </w:r>
      <w:r>
        <w:t>пункте</w:t>
      </w:r>
      <w:r w:rsidRPr="003C27A1">
        <w:t xml:space="preserve"> </w:t>
      </w:r>
      <w:r>
        <w:t>меню</w:t>
      </w:r>
      <w:r w:rsidRPr="003C27A1">
        <w:t xml:space="preserve"> </w:t>
      </w:r>
      <w:r w:rsidRPr="004F5ADA">
        <w:rPr>
          <w:b/>
        </w:rPr>
        <w:t>«Администратор системы</w:t>
      </w:r>
      <w:r w:rsidRPr="004F5ADA">
        <w:rPr>
          <w:b/>
          <w:lang w:val="en-US"/>
        </w:rPr>
        <w:t> </w:t>
      </w:r>
      <w:r w:rsidRPr="004F5ADA">
        <w:rPr>
          <w:b/>
        </w:rPr>
        <w:t>–&gt; Управление работой системы</w:t>
      </w:r>
      <w:r w:rsidRPr="004F5ADA">
        <w:rPr>
          <w:b/>
          <w:lang w:val="en-US"/>
        </w:rPr>
        <w:t> </w:t>
      </w:r>
      <w:r w:rsidRPr="004F5ADA">
        <w:rPr>
          <w:b/>
        </w:rPr>
        <w:t>–&gt; Обновление web-интерфейса</w:t>
      </w:r>
      <w:r w:rsidRPr="004F5ADA">
        <w:rPr>
          <w:b/>
          <w:lang w:val="en-US"/>
        </w:rPr>
        <w:t> </w:t>
      </w:r>
      <w:r w:rsidRPr="004F5ADA">
        <w:rPr>
          <w:b/>
        </w:rPr>
        <w:t>–&gt; Просмотр протокола обновления web-интерфейса»</w:t>
      </w:r>
      <w:r>
        <w:t xml:space="preserve"> можно просмотреть соответствующий протокол по каждой операции обно</w:t>
      </w:r>
      <w:r>
        <w:t>в</w:t>
      </w:r>
      <w:r>
        <w:t xml:space="preserve">ления web-интерфейса (и автоматической, и вызванной пользователями) (см. </w:t>
      </w:r>
      <w:r w:rsidR="004C5785">
        <w:fldChar w:fldCharType="begin"/>
      </w:r>
      <w:r>
        <w:instrText xml:space="preserve"> REF _Ref440619400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74</w:t>
      </w:r>
      <w:r w:rsidR="004C5785">
        <w:fldChar w:fldCharType="end"/>
      </w:r>
      <w:r>
        <w:t>).</w:t>
      </w:r>
    </w:p>
    <w:p w:rsidR="00540105" w:rsidRDefault="003E5D14" w:rsidP="007C6ED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5050" cy="30162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05" w:rsidRDefault="00540105" w:rsidP="007C6EDD">
      <w:pPr>
        <w:pStyle w:val="af6"/>
      </w:pPr>
      <w:bookmarkStart w:id="294" w:name="_Ref440619400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74</w:t>
      </w:r>
      <w:r w:rsidR="004C5785">
        <w:rPr>
          <w:noProof/>
        </w:rPr>
        <w:fldChar w:fldCharType="end"/>
      </w:r>
      <w:bookmarkEnd w:id="294"/>
      <w:r>
        <w:t>. Пример протокола обновления WEB-интерфейса.</w:t>
      </w:r>
    </w:p>
    <w:p w:rsidR="00540105" w:rsidRDefault="00540105" w:rsidP="007C6EDD">
      <w:pPr>
        <w:pStyle w:val="a4"/>
        <w:keepNext/>
      </w:pPr>
      <w:r>
        <w:t>В протоколе указывается следующая информация: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тип запуска обновления (автоматический или ручной);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директория, содержащая сохраненные настройки, старые и новый war-архивы;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сервер обновления и порт, которые используются для получения обновлений;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текущая версия web-интерфейса и версия web-интерфейса на сервере обновл</w:t>
      </w:r>
      <w:r>
        <w:t>е</w:t>
      </w:r>
      <w:r>
        <w:t>ний;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протокол действий программы обновления (остановка/запуск службы, отключ</w:t>
      </w:r>
      <w:r>
        <w:t>е</w:t>
      </w:r>
      <w:r>
        <w:t>ние/включение</w:t>
      </w:r>
      <w:r w:rsidRPr="00BA22CC">
        <w:t xml:space="preserve"> </w:t>
      </w:r>
      <w:r>
        <w:t>пользователей, действия с файлами);</w:t>
      </w:r>
    </w:p>
    <w:p w:rsidR="00540105" w:rsidRDefault="00540105" w:rsidP="00943DB7">
      <w:pPr>
        <w:pStyle w:val="a4"/>
        <w:numPr>
          <w:ilvl w:val="2"/>
          <w:numId w:val="41"/>
        </w:numPr>
        <w:ind w:left="757"/>
      </w:pPr>
      <w:r>
        <w:t>ошибки обновления, если таковые возникли.</w:t>
      </w:r>
    </w:p>
    <w:p w:rsidR="00540105" w:rsidRDefault="00540105" w:rsidP="007C6EDD">
      <w:pPr>
        <w:pStyle w:val="a4"/>
      </w:pPr>
    </w:p>
    <w:p w:rsidR="00540105" w:rsidRPr="00B73029" w:rsidRDefault="00540105" w:rsidP="007C6EDD">
      <w:pPr>
        <w:pStyle w:val="a4"/>
      </w:pPr>
    </w:p>
    <w:p w:rsidR="00540105" w:rsidRPr="007F4B53" w:rsidRDefault="00540105" w:rsidP="007C6EDD">
      <w:pPr>
        <w:sectPr w:rsidR="00540105" w:rsidRPr="007F4B53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9F7802" w:rsidRPr="002C77F5" w:rsidRDefault="009F7802" w:rsidP="00904DE6">
      <w:pPr>
        <w:pStyle w:val="1"/>
      </w:pPr>
      <w:bookmarkStart w:id="295" w:name="_Toc171600367"/>
      <w:r>
        <w:lastRenderedPageBreak/>
        <w:t>Общие настройки</w:t>
      </w:r>
      <w:bookmarkEnd w:id="288"/>
      <w:bookmarkEnd w:id="289"/>
      <w:bookmarkEnd w:id="295"/>
    </w:p>
    <w:p w:rsidR="009F7802" w:rsidRPr="002C77F5" w:rsidRDefault="009F7802" w:rsidP="009F7802">
      <w:pPr>
        <w:pStyle w:val="a4"/>
      </w:pPr>
      <w:r>
        <w:t xml:space="preserve">К общим настройкам относится большая группа параметров, собранных в одном месте: </w:t>
      </w:r>
      <w:r>
        <w:rPr>
          <w:b/>
        </w:rPr>
        <w:t>«Администратор системы» -</w:t>
      </w:r>
      <w:r w:rsidRPr="002C77F5">
        <w:rPr>
          <w:b/>
        </w:rPr>
        <w:t>&gt;</w:t>
      </w:r>
      <w:r>
        <w:rPr>
          <w:b/>
        </w:rPr>
        <w:t xml:space="preserve"> «Настройки работы системы» -</w:t>
      </w:r>
      <w:r w:rsidRPr="002C77F5">
        <w:rPr>
          <w:b/>
        </w:rPr>
        <w:t>&gt;</w:t>
      </w:r>
      <w:r>
        <w:rPr>
          <w:b/>
        </w:rPr>
        <w:t xml:space="preserve"> «Общие настро</w:t>
      </w:r>
      <w:r>
        <w:rPr>
          <w:b/>
        </w:rPr>
        <w:t>й</w:t>
      </w:r>
      <w:r>
        <w:rPr>
          <w:b/>
        </w:rPr>
        <w:t>ки»</w:t>
      </w:r>
      <w:r>
        <w:t xml:space="preserve"> (см. </w:t>
      </w:r>
      <w:r w:rsidR="004C5785">
        <w:fldChar w:fldCharType="begin"/>
      </w:r>
      <w:r>
        <w:instrText xml:space="preserve"> REF _Ref161727022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75</w:t>
      </w:r>
      <w:r w:rsidR="004C5785">
        <w:fldChar w:fldCharType="end"/>
      </w:r>
      <w:r>
        <w:t xml:space="preserve">.). Список параметров довольно большой и </w:t>
      </w:r>
      <w:r w:rsidRPr="002C77F5">
        <w:rPr>
          <w:i/>
          <w:u w:val="single"/>
        </w:rPr>
        <w:t>не помещается на одном экране</w:t>
      </w:r>
      <w:r>
        <w:t>, перемещение по списку выполняется клавишами-«стрелками» (вверх и вниз).</w:t>
      </w:r>
    </w:p>
    <w:p w:rsidR="009F7802" w:rsidRDefault="009E6A87" w:rsidP="009F7802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9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Default="009F7802" w:rsidP="009F7802">
      <w:pPr>
        <w:pStyle w:val="af6"/>
      </w:pPr>
      <w:bookmarkStart w:id="296" w:name="_Ref161727022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75</w:t>
      </w:r>
      <w:r w:rsidR="004C5785">
        <w:rPr>
          <w:noProof/>
        </w:rPr>
        <w:fldChar w:fldCharType="end"/>
      </w:r>
      <w:bookmarkEnd w:id="296"/>
      <w:r>
        <w:t>. Общие настройки (первая страница).</w:t>
      </w:r>
    </w:p>
    <w:p w:rsidR="009F7802" w:rsidRDefault="009F7802" w:rsidP="009F7802">
      <w:pPr>
        <w:pStyle w:val="a4"/>
        <w:keepNext/>
      </w:pPr>
      <w:r>
        <w:t xml:space="preserve">Чтобы изменить значение какого-либо параметра, нужно переместить (стрелками) тёмную полоску на </w:t>
      </w:r>
      <w:r>
        <w:rPr>
          <w:i/>
          <w:u w:val="single"/>
        </w:rPr>
        <w:t>первую строку</w:t>
      </w:r>
      <w:r>
        <w:t xml:space="preserve"> названия параметра (если название занимает более о</w:t>
      </w:r>
      <w:r>
        <w:t>д</w:t>
      </w:r>
      <w:r>
        <w:t xml:space="preserve">ной строки) и нажать клавишу </w:t>
      </w:r>
      <w:r w:rsidRPr="005A0CB5">
        <w:rPr>
          <w:b/>
        </w:rPr>
        <w:t>[</w:t>
      </w:r>
      <w:r>
        <w:rPr>
          <w:b/>
          <w:lang w:val="en-US"/>
        </w:rPr>
        <w:t>Enter</w:t>
      </w:r>
      <w:r w:rsidRPr="005A0CB5">
        <w:rPr>
          <w:b/>
        </w:rPr>
        <w:t>]</w:t>
      </w:r>
      <w:r>
        <w:t>. При этом в правом столбце откроется поле для редактирования:</w:t>
      </w:r>
    </w:p>
    <w:p w:rsidR="009F7802" w:rsidRDefault="009F7802" w:rsidP="009F7802">
      <w:pPr>
        <w:pStyle w:val="a1"/>
      </w:pPr>
      <w:r>
        <w:t>Если параметр - флаговый (да или нет), то смена значения флага выполняется клав</w:t>
      </w:r>
      <w:r>
        <w:t>и</w:t>
      </w:r>
      <w:r>
        <w:t>шами-«стрелками» (вверх или вниз - показано справа).</w:t>
      </w:r>
    </w:p>
    <w:p w:rsidR="009F7802" w:rsidRPr="00AF06BA" w:rsidRDefault="009F7802" w:rsidP="009F7802">
      <w:pPr>
        <w:pStyle w:val="a1"/>
      </w:pPr>
      <w:r>
        <w:t xml:space="preserve">Если есть несколько фиксированных вариантов значений параметра, то справа будет указана клавиша </w:t>
      </w:r>
      <w:r w:rsidRPr="00AF06BA">
        <w:rPr>
          <w:b/>
        </w:rPr>
        <w:t>&lt;</w:t>
      </w:r>
      <w:r>
        <w:rPr>
          <w:b/>
          <w:lang w:val="en-US"/>
        </w:rPr>
        <w:t>F</w:t>
      </w:r>
      <w:r w:rsidRPr="00AF06BA">
        <w:rPr>
          <w:b/>
        </w:rPr>
        <w:t>3&gt;</w:t>
      </w:r>
      <w:r w:rsidR="00800980" w:rsidRPr="00800980">
        <w:t>,</w:t>
      </w:r>
      <w:r>
        <w:t xml:space="preserve"> по которой откроется окно для выбора варианта.</w:t>
      </w:r>
    </w:p>
    <w:p w:rsidR="009F7802" w:rsidRPr="005A0CB5" w:rsidRDefault="009F7802" w:rsidP="009F7802">
      <w:pPr>
        <w:pStyle w:val="a1"/>
      </w:pPr>
      <w:r>
        <w:t>Если требуется просто ввести текст (например, каталог сохранения), то поле просто предложит ввести текст.</w:t>
      </w:r>
    </w:p>
    <w:p w:rsidR="009F7802" w:rsidRDefault="009F7802" w:rsidP="009F7802">
      <w:pPr>
        <w:pStyle w:val="a4"/>
      </w:pPr>
    </w:p>
    <w:p w:rsidR="009F7802" w:rsidRDefault="009F7802" w:rsidP="009F7802">
      <w:pPr>
        <w:pStyle w:val="a4"/>
      </w:pPr>
      <w:r>
        <w:t>Часть параметров имеется только в определённой конфигурации АСУ (только на ОС, только на РС в двухуровневой структуре, только на РС в трёхуровневой структуре</w:t>
      </w:r>
      <w:r w:rsidR="008146CC">
        <w:t xml:space="preserve">, только на </w:t>
      </w:r>
      <w:r w:rsidR="00925915">
        <w:t>АО</w:t>
      </w:r>
      <w:r>
        <w:t>).</w:t>
      </w:r>
    </w:p>
    <w:p w:rsidR="009F7802" w:rsidRDefault="009F7802" w:rsidP="009F7802">
      <w:pPr>
        <w:pStyle w:val="a4"/>
      </w:pPr>
      <w:proofErr w:type="gramStart"/>
      <w:r>
        <w:t>В</w:t>
      </w:r>
      <w:proofErr w:type="gramEnd"/>
      <w:r>
        <w:t xml:space="preserve"> </w:t>
      </w:r>
      <w:r w:rsidR="004C5785">
        <w:fldChar w:fldCharType="begin"/>
      </w:r>
      <w:r>
        <w:instrText xml:space="preserve"> REF _Ref161733425 \h </w:instrText>
      </w:r>
      <w:r w:rsidR="004C5785">
        <w:fldChar w:fldCharType="separate"/>
      </w:r>
      <w:proofErr w:type="gramStart"/>
      <w:r w:rsidR="00092616">
        <w:t>Таблица</w:t>
      </w:r>
      <w:proofErr w:type="gramEnd"/>
      <w:r w:rsidR="00092616">
        <w:t xml:space="preserve"> </w:t>
      </w:r>
      <w:r w:rsidR="00092616">
        <w:rPr>
          <w:noProof/>
        </w:rPr>
        <w:t>2</w:t>
      </w:r>
      <w:r w:rsidR="00092616">
        <w:t>.</w:t>
      </w:r>
      <w:r w:rsidR="004C5785">
        <w:fldChar w:fldCharType="end"/>
      </w:r>
      <w:r>
        <w:t xml:space="preserve"> перечислены </w:t>
      </w:r>
      <w:r w:rsidR="003978E8">
        <w:t xml:space="preserve">те </w:t>
      </w:r>
      <w:r>
        <w:t>общие настройки, имеющиеся в текущей версии АСУ</w:t>
      </w:r>
      <w:r w:rsidR="003978E8">
        <w:t xml:space="preserve">, </w:t>
      </w:r>
      <w:r w:rsidR="003978E8" w:rsidRPr="006B5D22">
        <w:rPr>
          <w:b/>
          <w:u w:val="single"/>
        </w:rPr>
        <w:t>к</w:t>
      </w:r>
      <w:r w:rsidR="003978E8" w:rsidRPr="006B5D22">
        <w:rPr>
          <w:b/>
          <w:u w:val="single"/>
        </w:rPr>
        <w:t>о</w:t>
      </w:r>
      <w:r w:rsidR="003978E8" w:rsidRPr="006B5D22">
        <w:rPr>
          <w:b/>
          <w:u w:val="single"/>
        </w:rPr>
        <w:t>торые относятся к администрированию</w:t>
      </w:r>
      <w:r>
        <w:t>:</w:t>
      </w:r>
    </w:p>
    <w:p w:rsidR="00245898" w:rsidRDefault="00245898" w:rsidP="009F7802">
      <w:pPr>
        <w:pStyle w:val="a4"/>
      </w:pPr>
    </w:p>
    <w:p w:rsidR="009F7802" w:rsidRDefault="009F7802" w:rsidP="009F7802">
      <w:pPr>
        <w:pStyle w:val="a4"/>
        <w:sectPr w:rsidR="009F7802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9F7802" w:rsidRDefault="009F7802" w:rsidP="009F7802">
      <w:pPr>
        <w:pStyle w:val="aff1"/>
      </w:pPr>
      <w:bookmarkStart w:id="297" w:name="_Ref161733425"/>
      <w:r>
        <w:lastRenderedPageBreak/>
        <w:t xml:space="preserve">Таблица </w:t>
      </w:r>
      <w:r w:rsidR="004C5785">
        <w:fldChar w:fldCharType="begin"/>
      </w:r>
      <w:r w:rsidR="00017338">
        <w:instrText xml:space="preserve"> SEQ Таблица \* ARABIC </w:instrText>
      </w:r>
      <w:r w:rsidR="004C5785">
        <w:fldChar w:fldCharType="separate"/>
      </w:r>
      <w:r w:rsidR="00092616">
        <w:rPr>
          <w:noProof/>
        </w:rPr>
        <w:t>2</w:t>
      </w:r>
      <w:r w:rsidR="004C5785">
        <w:rPr>
          <w:noProof/>
        </w:rPr>
        <w:fldChar w:fldCharType="end"/>
      </w:r>
      <w:r>
        <w:t>.</w:t>
      </w:r>
      <w:bookmarkEnd w:id="297"/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077"/>
        <w:gridCol w:w="3686"/>
        <w:gridCol w:w="567"/>
        <w:gridCol w:w="850"/>
        <w:gridCol w:w="851"/>
        <w:gridCol w:w="567"/>
        <w:gridCol w:w="4188"/>
      </w:tblGrid>
      <w:tr w:rsidR="002425E5" w:rsidRPr="00A8035C" w:rsidTr="00D927BD">
        <w:trPr>
          <w:cantSplit/>
          <w:tblHeader/>
        </w:trPr>
        <w:tc>
          <w:tcPr>
            <w:tcW w:w="4077" w:type="dxa"/>
            <w:vMerge w:val="restar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suppressAutoHyphen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Название параметра в АСУ</w:t>
            </w:r>
          </w:p>
        </w:tc>
        <w:tc>
          <w:tcPr>
            <w:tcW w:w="3686" w:type="dxa"/>
            <w:vMerge w:val="restar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Назначение параметра</w:t>
            </w:r>
          </w:p>
        </w:tc>
        <w:tc>
          <w:tcPr>
            <w:tcW w:w="2835" w:type="dxa"/>
            <w:gridSpan w:val="4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Где имеется</w:t>
            </w:r>
          </w:p>
        </w:tc>
        <w:tc>
          <w:tcPr>
            <w:tcW w:w="4188" w:type="dxa"/>
            <w:vMerge w:val="restart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Возможные значения</w:t>
            </w:r>
          </w:p>
        </w:tc>
      </w:tr>
      <w:tr w:rsidR="002425E5" w:rsidRPr="00A8035C" w:rsidTr="00D927BD">
        <w:trPr>
          <w:cantSplit/>
          <w:tblHeader/>
        </w:trPr>
        <w:tc>
          <w:tcPr>
            <w:tcW w:w="4077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suppressAutoHyphens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686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ОС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РС(2х)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РС(3х)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425E5" w:rsidRPr="00D927BD" w:rsidRDefault="0092591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АО</w:t>
            </w:r>
          </w:p>
        </w:tc>
        <w:tc>
          <w:tcPr>
            <w:tcW w:w="4188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425E5" w:rsidRPr="00D927BD" w:rsidRDefault="002425E5" w:rsidP="00D927BD">
            <w:pPr>
              <w:pStyle w:val="a4"/>
              <w:keepNext/>
              <w:keepLines/>
              <w:ind w:firstLine="0"/>
              <w:jc w:val="center"/>
              <w:rPr>
                <w:b/>
                <w:sz w:val="16"/>
                <w:szCs w:val="16"/>
              </w:rPr>
            </w:pPr>
          </w:p>
        </w:tc>
      </w:tr>
      <w:tr w:rsidR="002425E5" w:rsidRPr="00A8035C" w:rsidTr="00D927BD">
        <w:trPr>
          <w:cantSplit/>
        </w:trPr>
        <w:tc>
          <w:tcPr>
            <w:tcW w:w="4077" w:type="dxa"/>
          </w:tcPr>
          <w:p w:rsidR="002425E5" w:rsidRPr="00D927BD" w:rsidRDefault="002425E5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Директория для автоматического экспорта документов для внешних АСУ</w:t>
            </w:r>
          </w:p>
        </w:tc>
        <w:tc>
          <w:tcPr>
            <w:tcW w:w="3686" w:type="dxa"/>
          </w:tcPr>
          <w:p w:rsidR="002425E5" w:rsidRPr="00D927BD" w:rsidRDefault="002425E5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</w:t>
            </w:r>
          </w:p>
        </w:tc>
        <w:tc>
          <w:tcPr>
            <w:tcW w:w="567" w:type="dxa"/>
          </w:tcPr>
          <w:p w:rsidR="002425E5" w:rsidRPr="00D927BD" w:rsidRDefault="002425E5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2425E5" w:rsidRPr="00D927BD" w:rsidRDefault="002425E5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2425E5" w:rsidRPr="00D927BD" w:rsidRDefault="002425E5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2425E5" w:rsidRPr="00D927BD" w:rsidRDefault="002425E5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</w:p>
        </w:tc>
        <w:tc>
          <w:tcPr>
            <w:tcW w:w="4188" w:type="dxa"/>
          </w:tcPr>
          <w:p w:rsidR="002425E5" w:rsidRPr="00D927BD" w:rsidRDefault="002425E5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 умолчанию - общая директория экспорта, но можно указать свою (полный путь в файл</w:t>
            </w:r>
            <w:r w:rsidRPr="00D927BD">
              <w:rPr>
                <w:sz w:val="16"/>
                <w:szCs w:val="16"/>
              </w:rPr>
              <w:t>о</w:t>
            </w:r>
            <w:r w:rsidRPr="00D927BD">
              <w:rPr>
                <w:sz w:val="16"/>
                <w:szCs w:val="16"/>
              </w:rPr>
              <w:t>вой системе)</w:t>
            </w:r>
          </w:p>
        </w:tc>
      </w:tr>
      <w:tr w:rsidR="000F2E4B" w:rsidRPr="00A8035C" w:rsidTr="00D927BD">
        <w:trPr>
          <w:cantSplit/>
        </w:trPr>
        <w:tc>
          <w:tcPr>
            <w:tcW w:w="4077" w:type="dxa"/>
            <w:vAlign w:val="center"/>
          </w:tcPr>
          <w:p w:rsidR="000F2E4B" w:rsidRPr="00D927BD" w:rsidRDefault="000F2E4B" w:rsidP="008146CC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Директория авт. экспорта документов для внешних АСУ при получении по почте</w:t>
            </w:r>
          </w:p>
        </w:tc>
        <w:tc>
          <w:tcPr>
            <w:tcW w:w="3686" w:type="dxa"/>
          </w:tcPr>
          <w:p w:rsidR="000F2E4B" w:rsidRPr="00D927BD" w:rsidRDefault="000F2E4B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</w:t>
            </w:r>
          </w:p>
        </w:tc>
        <w:tc>
          <w:tcPr>
            <w:tcW w:w="567" w:type="dxa"/>
          </w:tcPr>
          <w:p w:rsidR="000F2E4B" w:rsidRPr="00D927BD" w:rsidRDefault="000F2E4B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0" w:type="dxa"/>
          </w:tcPr>
          <w:p w:rsidR="000F2E4B" w:rsidRPr="00D927BD" w:rsidRDefault="000F2E4B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0F2E4B" w:rsidRPr="00D927BD" w:rsidRDefault="000F2E4B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</w:tcPr>
          <w:p w:rsidR="000F2E4B" w:rsidRPr="00D927BD" w:rsidRDefault="000F2E4B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4188" w:type="dxa"/>
          </w:tcPr>
          <w:p w:rsidR="000F2E4B" w:rsidRPr="00D927BD" w:rsidRDefault="000F2E4B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 умолчанию - общая директория экспорта, но можно указать свою (полный путь в файл</w:t>
            </w:r>
            <w:r w:rsidRPr="00D927BD">
              <w:rPr>
                <w:sz w:val="16"/>
                <w:szCs w:val="16"/>
              </w:rPr>
              <w:t>о</w:t>
            </w:r>
            <w:r w:rsidRPr="00D927BD">
              <w:rPr>
                <w:sz w:val="16"/>
                <w:szCs w:val="16"/>
              </w:rPr>
              <w:t>вой системе)</w:t>
            </w:r>
          </w:p>
        </w:tc>
      </w:tr>
      <w:tr w:rsidR="00A8035C" w:rsidRPr="00A8035C" w:rsidTr="00D927BD">
        <w:trPr>
          <w:cantSplit/>
        </w:trPr>
        <w:tc>
          <w:tcPr>
            <w:tcW w:w="4077" w:type="dxa"/>
          </w:tcPr>
          <w:p w:rsidR="00A8035C" w:rsidRPr="00D927BD" w:rsidRDefault="00A8035C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Запрещать редактирование/удаление документов, отправленных по почте</w:t>
            </w:r>
          </w:p>
        </w:tc>
        <w:tc>
          <w:tcPr>
            <w:tcW w:w="3686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(См. также п.п. </w:t>
            </w:r>
            <w:fldSimple w:instr=" REF Редактирование_отправленных \w \h  \* MERGEFORMAT ">
              <w:r w:rsidR="00092616" w:rsidRPr="00092616">
                <w:rPr>
                  <w:sz w:val="16"/>
                  <w:szCs w:val="16"/>
                </w:rPr>
                <w:t>13.4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Да/Нет</w:t>
            </w:r>
          </w:p>
        </w:tc>
      </w:tr>
      <w:tr w:rsidR="00A8035C" w:rsidRPr="00A8035C" w:rsidTr="00D927BD">
        <w:trPr>
          <w:cantSplit/>
        </w:trPr>
        <w:tc>
          <w:tcPr>
            <w:tcW w:w="4077" w:type="dxa"/>
          </w:tcPr>
          <w:p w:rsidR="00A8035C" w:rsidRPr="00D927BD" w:rsidRDefault="00A8035C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 xml:space="preserve">Директория для сохранения </w:t>
            </w:r>
            <w:r w:rsidR="002D1E7B" w:rsidRPr="00D927BD">
              <w:rPr>
                <w:sz w:val="16"/>
                <w:szCs w:val="16"/>
              </w:rPr>
              <w:t>отчёт</w:t>
            </w:r>
            <w:r w:rsidRPr="00D927BD">
              <w:rPr>
                <w:sz w:val="16"/>
                <w:szCs w:val="16"/>
              </w:rPr>
              <w:t xml:space="preserve">ов по </w:t>
            </w:r>
            <w:r w:rsidRPr="00D927BD">
              <w:rPr>
                <w:sz w:val="16"/>
                <w:szCs w:val="16"/>
                <w:lang w:val="en-US"/>
              </w:rPr>
              <w:t>F</w:t>
            </w:r>
            <w:r w:rsidRPr="00D927BD">
              <w:rPr>
                <w:sz w:val="16"/>
                <w:szCs w:val="16"/>
              </w:rPr>
              <w:t>4</w:t>
            </w:r>
          </w:p>
        </w:tc>
        <w:tc>
          <w:tcPr>
            <w:tcW w:w="3686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(См. также п.п. </w:t>
            </w:r>
            <w:fldSimple w:instr=" REF Каталог_отчётов \w \h  \* MERGEFORMAT ">
              <w:r w:rsidR="00092616" w:rsidRPr="00092616">
                <w:rPr>
                  <w:sz w:val="16"/>
                  <w:szCs w:val="16"/>
                </w:rPr>
                <w:t>13.1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4188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rStyle w:val="13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 xml:space="preserve">По умолчанию – </w:t>
            </w:r>
            <w:r w:rsidRPr="00D927BD">
              <w:rPr>
                <w:rStyle w:val="13"/>
                <w:sz w:val="16"/>
                <w:szCs w:val="16"/>
              </w:rPr>
              <w:t>C:\REPORT</w:t>
            </w:r>
          </w:p>
          <w:p w:rsidR="00A8035C" w:rsidRPr="00D927BD" w:rsidRDefault="00A8035C" w:rsidP="00D927BD">
            <w:pPr>
              <w:pStyle w:val="a4"/>
              <w:ind w:firstLine="0"/>
              <w:jc w:val="left"/>
              <w:rPr>
                <w:rStyle w:val="13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Можно указать свою (полный путь в файловой системе)</w:t>
            </w:r>
          </w:p>
        </w:tc>
      </w:tr>
      <w:tr w:rsidR="00A8035C" w:rsidRPr="00A8035C" w:rsidTr="00D927BD">
        <w:trPr>
          <w:cantSplit/>
        </w:trPr>
        <w:tc>
          <w:tcPr>
            <w:tcW w:w="4077" w:type="dxa"/>
          </w:tcPr>
          <w:p w:rsidR="00A8035C" w:rsidRPr="00D927BD" w:rsidRDefault="00A8035C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Оставлять протокол импорта регистра на ОС, если импорт настроен на РС-е</w:t>
            </w:r>
          </w:p>
        </w:tc>
        <w:tc>
          <w:tcPr>
            <w:tcW w:w="3686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(См. также п.п. </w:t>
            </w:r>
            <w:fldSimple w:instr=" REF Импорт_реестра_в_3х \w \h  \* MERGEFORMAT ">
              <w:r w:rsidR="00092616" w:rsidRPr="00092616">
                <w:rPr>
                  <w:sz w:val="16"/>
                  <w:szCs w:val="16"/>
                </w:rPr>
                <w:t>13.3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A8035C" w:rsidRPr="00D927BD" w:rsidRDefault="00A8035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A8035C" w:rsidRPr="00D927BD" w:rsidRDefault="00A8035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</w:t>
            </w:r>
            <w:r w:rsidRPr="00D927BD">
              <w:rPr>
                <w:b/>
                <w:sz w:val="16"/>
                <w:szCs w:val="16"/>
                <w:lang w:val="en-US"/>
              </w:rPr>
              <w:t>/</w:t>
            </w:r>
            <w:r w:rsidRPr="00D927BD">
              <w:rPr>
                <w:b/>
                <w:sz w:val="16"/>
                <w:szCs w:val="16"/>
              </w:rPr>
              <w:t>Нет</w:t>
            </w:r>
          </w:p>
        </w:tc>
      </w:tr>
      <w:tr w:rsidR="00DC549C" w:rsidRPr="00A8035C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Варианты сортировки документов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Если пусто, - сортировки нет, можно выбрать: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Дата-Тип(Подразделение)</w:t>
            </w:r>
            <w:r w:rsidR="00800980">
              <w:rPr>
                <w:b/>
                <w:sz w:val="16"/>
                <w:szCs w:val="16"/>
              </w:rPr>
              <w:t>-</w:t>
            </w:r>
            <w:r w:rsidRPr="00D927BD">
              <w:rPr>
                <w:b/>
                <w:sz w:val="16"/>
                <w:szCs w:val="16"/>
              </w:rPr>
              <w:t>Номер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Дата-Номер-Тип(Подразделение)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Тип(Подразделение)-Дата-Номер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Тип(Подразделение)-Номер-Дата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Номер-Тип(Подразделение)-Дата</w:t>
            </w:r>
          </w:p>
          <w:p w:rsidR="00DC549C" w:rsidRPr="00D927BD" w:rsidRDefault="00DC549C" w:rsidP="00943DB7">
            <w:pPr>
              <w:pStyle w:val="a4"/>
              <w:numPr>
                <w:ilvl w:val="0"/>
                <w:numId w:val="29"/>
              </w:numPr>
              <w:tabs>
                <w:tab w:val="clear" w:pos="720"/>
                <w:tab w:val="num" w:pos="317"/>
              </w:tabs>
              <w:ind w:left="317" w:hanging="283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Дата создания-Дата-Тип(Подр.)-Номер</w:t>
            </w:r>
          </w:p>
        </w:tc>
      </w:tr>
      <w:tr w:rsidR="00DC549C" w:rsidRPr="00A8035C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b w:val="0"/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Оставлять данные на ОС после получения почты на РС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Автоматическая отправка в ОС подтве</w:t>
            </w:r>
            <w:r w:rsidRPr="00D927BD">
              <w:rPr>
                <w:sz w:val="16"/>
                <w:szCs w:val="16"/>
              </w:rPr>
              <w:t>р</w:t>
            </w:r>
            <w:r w:rsidRPr="00D927BD">
              <w:rPr>
                <w:sz w:val="16"/>
                <w:szCs w:val="16"/>
              </w:rPr>
              <w:t>ждений (квитанций) о получении почты РС-ом от ОС, а также всех уже пост</w:t>
            </w:r>
            <w:r w:rsidRPr="00D927BD">
              <w:rPr>
                <w:sz w:val="16"/>
                <w:szCs w:val="16"/>
              </w:rPr>
              <w:t>у</w:t>
            </w:r>
            <w:r w:rsidRPr="00D927BD">
              <w:rPr>
                <w:sz w:val="16"/>
                <w:szCs w:val="16"/>
              </w:rPr>
              <w:t>пивших новых данных, также подлеж</w:t>
            </w:r>
            <w:r w:rsidRPr="00D927BD">
              <w:rPr>
                <w:sz w:val="16"/>
                <w:szCs w:val="16"/>
              </w:rPr>
              <w:t>а</w:t>
            </w:r>
            <w:r w:rsidRPr="00D927BD">
              <w:rPr>
                <w:sz w:val="16"/>
                <w:szCs w:val="16"/>
              </w:rPr>
              <w:t>щих отправке в ОС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Да/Нет</w:t>
            </w:r>
          </w:p>
        </w:tc>
      </w:tr>
      <w:tr w:rsidR="00DC549C" w:rsidRPr="00A8035C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Закрывать работу подразделениям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Cs/>
                <w:sz w:val="16"/>
                <w:szCs w:val="16"/>
              </w:rPr>
            </w:pPr>
            <w:r w:rsidRPr="00D927BD">
              <w:rPr>
                <w:bCs/>
                <w:sz w:val="16"/>
                <w:szCs w:val="16"/>
              </w:rPr>
              <w:t>Можно ли закрывать подразделения, которые фактически не работают</w:t>
            </w:r>
            <w:r w:rsidRPr="00D927BD">
              <w:rPr>
                <w:sz w:val="16"/>
                <w:szCs w:val="16"/>
              </w:rPr>
              <w:t xml:space="preserve"> (См. также п.п. </w:t>
            </w:r>
            <w:fldSimple w:instr=" REF Закрытие_подразделений \w \h  \* MERGEFORMAT ">
              <w:r w:rsidR="00092616" w:rsidRPr="00092616">
                <w:rPr>
                  <w:sz w:val="16"/>
                  <w:szCs w:val="16"/>
                </w:rPr>
                <w:t>13.5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Да/Нет</w:t>
            </w:r>
          </w:p>
        </w:tc>
      </w:tr>
      <w:tr w:rsidR="00DC549C" w:rsidRPr="00A8035C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Импорт регистра только на ОС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(См. также п.п. </w:t>
            </w:r>
            <w:fldSimple w:instr=" REF Импорт_реестра_в_3х \w \h  \* MERGEFORMAT ">
              <w:r w:rsidR="00092616" w:rsidRPr="00092616">
                <w:rPr>
                  <w:sz w:val="16"/>
                  <w:szCs w:val="16"/>
                </w:rPr>
                <w:t>13.3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</w:t>
            </w:r>
            <w:r w:rsidRPr="00D927BD">
              <w:rPr>
                <w:b/>
                <w:sz w:val="16"/>
                <w:szCs w:val="16"/>
                <w:lang w:val="en-US"/>
              </w:rPr>
              <w:t>/</w:t>
            </w:r>
            <w:r w:rsidRPr="00D927BD">
              <w:rPr>
                <w:b/>
                <w:sz w:val="16"/>
                <w:szCs w:val="16"/>
              </w:rPr>
              <w:t>Нет</w:t>
            </w:r>
          </w:p>
        </w:tc>
      </w:tr>
      <w:tr w:rsidR="00DC549C" w:rsidRPr="00A8035C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Работать с ДЛО регистратором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(регистратор с лентой)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</w:t>
            </w:r>
            <w:r w:rsidRPr="00D927BD">
              <w:rPr>
                <w:b/>
                <w:sz w:val="16"/>
                <w:szCs w:val="16"/>
                <w:lang w:val="en-US"/>
              </w:rPr>
              <w:t>/</w:t>
            </w:r>
            <w:r w:rsidRPr="00D927BD">
              <w:rPr>
                <w:b/>
                <w:sz w:val="16"/>
                <w:szCs w:val="16"/>
              </w:rPr>
              <w:t>Нет</w:t>
            </w:r>
          </w:p>
        </w:tc>
      </w:tr>
      <w:tr w:rsidR="00DC549C" w:rsidRPr="006D5E8A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lastRenderedPageBreak/>
              <w:t>Код ТО совмещённой с РС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Понятно из названия (См. также п.п. </w:t>
            </w:r>
            <w:fldSimple w:instr=" REF Совмещённая_ТО \w \h  \* MERGEFORMAT ">
              <w:r w:rsidR="00092616" w:rsidRPr="00092616">
                <w:rPr>
                  <w:sz w:val="16"/>
                  <w:szCs w:val="16"/>
                </w:rPr>
                <w:t>13.2</w:t>
              </w:r>
            </w:fldSimple>
            <w:r w:rsidRPr="00D927BD">
              <w:rPr>
                <w:sz w:val="16"/>
                <w:szCs w:val="16"/>
              </w:rPr>
              <w:t>.)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t>Да</w:t>
            </w:r>
            <w:r w:rsidRPr="00D927BD">
              <w:rPr>
                <w:b/>
                <w:sz w:val="16"/>
                <w:szCs w:val="16"/>
                <w:lang w:val="en-US"/>
              </w:rPr>
              <w:t>/</w:t>
            </w:r>
            <w:r w:rsidRPr="00D927BD">
              <w:rPr>
                <w:b/>
                <w:sz w:val="16"/>
                <w:szCs w:val="16"/>
              </w:rPr>
              <w:t>Нет</w:t>
            </w:r>
          </w:p>
        </w:tc>
      </w:tr>
      <w:tr w:rsidR="00DC549C" w:rsidRPr="006D5E8A" w:rsidTr="00D927BD">
        <w:trPr>
          <w:cantSplit/>
        </w:trPr>
        <w:tc>
          <w:tcPr>
            <w:tcW w:w="4077" w:type="dxa"/>
          </w:tcPr>
          <w:p w:rsidR="00DC549C" w:rsidRPr="00D927BD" w:rsidRDefault="00DC549C" w:rsidP="009F7802">
            <w:pPr>
              <w:pStyle w:val="aff6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Контроль сбоя сист. даты (дней)</w:t>
            </w:r>
          </w:p>
        </w:tc>
        <w:tc>
          <w:tcPr>
            <w:tcW w:w="3686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Допустимо ли работать с расхождениями даты в БД (см. также п.п. </w:t>
            </w:r>
            <w:r w:rsidR="004C5785" w:rsidRPr="00D927BD">
              <w:rPr>
                <w:sz w:val="16"/>
                <w:szCs w:val="16"/>
              </w:rPr>
              <w:fldChar w:fldCharType="begin"/>
            </w:r>
            <w:r w:rsidRPr="00D927BD">
              <w:rPr>
                <w:sz w:val="16"/>
                <w:szCs w:val="16"/>
              </w:rPr>
              <w:instrText xml:space="preserve"> REF Контроль_сбоя_системной_даты \w \h </w:instrText>
            </w:r>
            <w:r w:rsidR="004C5785" w:rsidRPr="00D927BD">
              <w:rPr>
                <w:sz w:val="16"/>
                <w:szCs w:val="16"/>
              </w:rPr>
            </w:r>
            <w:r w:rsidR="004C5785" w:rsidRPr="00D927BD">
              <w:rPr>
                <w:sz w:val="16"/>
                <w:szCs w:val="16"/>
              </w:rPr>
              <w:fldChar w:fldCharType="separate"/>
            </w:r>
            <w:r w:rsidR="00092616">
              <w:rPr>
                <w:sz w:val="16"/>
                <w:szCs w:val="16"/>
              </w:rPr>
              <w:t>13.6</w:t>
            </w:r>
            <w:r w:rsidR="004C5785" w:rsidRPr="00D927BD">
              <w:rPr>
                <w:sz w:val="16"/>
                <w:szCs w:val="16"/>
              </w:rPr>
              <w:fldChar w:fldCharType="end"/>
            </w:r>
            <w:r w:rsidRPr="00D927BD">
              <w:rPr>
                <w:sz w:val="16"/>
                <w:szCs w:val="16"/>
              </w:rPr>
              <w:t>)</w:t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0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851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  <w:r w:rsidRPr="00D927BD">
              <w:rPr>
                <w:b/>
                <w:sz w:val="16"/>
                <w:szCs w:val="16"/>
              </w:rPr>
              <w:sym w:font="Symbol" w:char="F0D6"/>
            </w:r>
          </w:p>
        </w:tc>
        <w:tc>
          <w:tcPr>
            <w:tcW w:w="567" w:type="dxa"/>
          </w:tcPr>
          <w:p w:rsidR="00DC549C" w:rsidRPr="00D927BD" w:rsidRDefault="00DC549C" w:rsidP="00D927BD">
            <w:pPr>
              <w:pStyle w:val="a4"/>
              <w:ind w:firstLine="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188" w:type="dxa"/>
          </w:tcPr>
          <w:p w:rsidR="00DC549C" w:rsidRPr="00D927BD" w:rsidRDefault="00DC549C" w:rsidP="00D927BD">
            <w:pPr>
              <w:pStyle w:val="a4"/>
              <w:ind w:firstLine="0"/>
              <w:jc w:val="left"/>
              <w:rPr>
                <w:sz w:val="16"/>
                <w:szCs w:val="16"/>
              </w:rPr>
            </w:pPr>
            <w:r w:rsidRPr="00D927BD">
              <w:rPr>
                <w:sz w:val="16"/>
                <w:szCs w:val="16"/>
              </w:rPr>
              <w:t>По умолчанию – 3 дня.</w:t>
            </w:r>
          </w:p>
        </w:tc>
      </w:tr>
    </w:tbl>
    <w:p w:rsidR="009F7802" w:rsidRPr="00BF1AA5" w:rsidRDefault="009F7802" w:rsidP="009F7802"/>
    <w:p w:rsidR="009F7802" w:rsidRPr="002C77F5" w:rsidRDefault="009F7802" w:rsidP="009F7802">
      <w:pPr>
        <w:sectPr w:rsidR="009F7802" w:rsidRPr="002C77F5" w:rsidSect="009F7802">
          <w:footerReference w:type="default" r:id="rId64"/>
          <w:pgSz w:w="16838" w:h="11906" w:orient="landscape" w:code="9"/>
          <w:pgMar w:top="1418" w:right="1134" w:bottom="851" w:left="1134" w:header="284" w:footer="284" w:gutter="0"/>
          <w:cols w:space="720"/>
        </w:sectPr>
      </w:pPr>
    </w:p>
    <w:p w:rsidR="009F7802" w:rsidRDefault="009F7802" w:rsidP="009F7802">
      <w:pPr>
        <w:pStyle w:val="2"/>
      </w:pPr>
      <w:bookmarkStart w:id="298" w:name="Каталог_отчётов"/>
      <w:bookmarkStart w:id="299" w:name="_Toc161814622"/>
      <w:bookmarkStart w:id="300" w:name="_Toc171600368"/>
      <w:r>
        <w:lastRenderedPageBreak/>
        <w:t>Каталог (директория) для сохранения отчётов</w:t>
      </w:r>
      <w:bookmarkEnd w:id="298"/>
      <w:bookmarkEnd w:id="299"/>
      <w:bookmarkEnd w:id="300"/>
    </w:p>
    <w:p w:rsidR="009F7802" w:rsidRDefault="009F7802" w:rsidP="009F7802">
      <w:pPr>
        <w:pStyle w:val="a4"/>
      </w:pPr>
      <w:r>
        <w:t>После генерации различных отчётов, их можно сохранить в текстовом файле. Каталог (директория), в котором будут создаваться файлы отчётов, заданы разработчиками ко</w:t>
      </w:r>
      <w:r>
        <w:t>н</w:t>
      </w:r>
      <w:r>
        <w:t>кретных отчётов. Однако имеется возможность всегда создавать все отчёты в одном в</w:t>
      </w:r>
      <w:r>
        <w:t>ы</w:t>
      </w:r>
      <w:r>
        <w:t xml:space="preserve">бранном каталоге. Для этого следует вписать полный путь к файлам отчётов в пункте </w:t>
      </w:r>
      <w:r w:rsidRPr="00C579FC">
        <w:rPr>
          <w:b/>
        </w:rPr>
        <w:t xml:space="preserve">«Директория для сохранения </w:t>
      </w:r>
      <w:r w:rsidR="002D1E7B" w:rsidRPr="002C4446">
        <w:rPr>
          <w:b/>
        </w:rPr>
        <w:t>отчёт</w:t>
      </w:r>
      <w:r w:rsidRPr="00C579FC">
        <w:rPr>
          <w:b/>
        </w:rPr>
        <w:t xml:space="preserve">ов по </w:t>
      </w:r>
      <w:r w:rsidRPr="00C579FC">
        <w:rPr>
          <w:b/>
          <w:lang w:val="en-US"/>
        </w:rPr>
        <w:t>F</w:t>
      </w:r>
      <w:r w:rsidRPr="00C579FC">
        <w:rPr>
          <w:b/>
        </w:rPr>
        <w:t>4»</w:t>
      </w:r>
      <w:r>
        <w:t xml:space="preserve"> в подпункте </w:t>
      </w:r>
      <w:r w:rsidRPr="00C579FC">
        <w:rPr>
          <w:b/>
        </w:rPr>
        <w:t>«Общие настройки»</w:t>
      </w:r>
      <w:r>
        <w:t xml:space="preserve"> пункта </w:t>
      </w:r>
      <w:r w:rsidRPr="00C579FC">
        <w:rPr>
          <w:b/>
        </w:rPr>
        <w:t>«Настройки работы системы»</w:t>
      </w:r>
      <w:r>
        <w:t xml:space="preserve"> меню администратора.</w:t>
      </w:r>
    </w:p>
    <w:p w:rsidR="009F7802" w:rsidRPr="00F313AC" w:rsidRDefault="009F7802" w:rsidP="00DB58DA">
      <w:pPr>
        <w:pStyle w:val="af2"/>
        <w:tabs>
          <w:tab w:val="clear" w:pos="1701"/>
          <w:tab w:val="left" w:pos="1985"/>
        </w:tabs>
        <w:ind w:left="1985" w:hanging="1985"/>
      </w:pPr>
      <w:r>
        <w:rPr>
          <w:b/>
          <w:u w:val="single"/>
        </w:rPr>
        <w:t>ПРИМЕЧАНИЕ:</w:t>
      </w:r>
      <w:r>
        <w:tab/>
        <w:t>Путь к отчётам записывается в файловой системе компьютера</w:t>
      </w:r>
      <w:r w:rsidR="00F313AC">
        <w:t>-</w:t>
      </w:r>
      <w:r w:rsidR="00F313AC" w:rsidRPr="00F313AC">
        <w:rPr>
          <w:b/>
          <w:u w:val="single"/>
        </w:rPr>
        <w:t>сервера</w:t>
      </w:r>
      <w:r>
        <w:t xml:space="preserve">. Если нужно выгружать отчёты на </w:t>
      </w:r>
      <w:r w:rsidR="00F313AC">
        <w:t>клиентский компьютер</w:t>
      </w:r>
      <w:r>
        <w:t>, следует использовать сетевые подключения, аналогично настройкам экспорта-импорта (см. п. </w:t>
      </w:r>
      <w:r w:rsidR="004C5785">
        <w:fldChar w:fldCharType="begin"/>
      </w:r>
      <w:r>
        <w:instrText xml:space="preserve"> REF Экспорт_импорт \w \h </w:instrText>
      </w:r>
      <w:r w:rsidR="004C5785">
        <w:fldChar w:fldCharType="separate"/>
      </w:r>
      <w:r w:rsidR="00092616">
        <w:t>10.1</w:t>
      </w:r>
      <w:r w:rsidR="004C5785">
        <w:fldChar w:fldCharType="end"/>
      </w:r>
      <w:r>
        <w:t>.).</w:t>
      </w:r>
    </w:p>
    <w:p w:rsidR="009F7802" w:rsidRPr="00F313AC" w:rsidRDefault="009F7802" w:rsidP="009F7802">
      <w:pPr>
        <w:pStyle w:val="a4"/>
      </w:pPr>
    </w:p>
    <w:p w:rsidR="009F7802" w:rsidRDefault="009F7802" w:rsidP="009F7802">
      <w:pPr>
        <w:pStyle w:val="2"/>
      </w:pPr>
      <w:bookmarkStart w:id="301" w:name="Совмещённая_ТО"/>
      <w:bookmarkStart w:id="302" w:name="_Toc161814623"/>
      <w:bookmarkStart w:id="303" w:name="_Toc171600369"/>
      <w:r>
        <w:t>Совмещение розничного склада с точкой отпуска</w:t>
      </w:r>
      <w:bookmarkEnd w:id="301"/>
      <w:bookmarkEnd w:id="302"/>
      <w:bookmarkEnd w:id="303"/>
    </w:p>
    <w:p w:rsidR="009F7802" w:rsidRDefault="009F7802" w:rsidP="009F7802">
      <w:pPr>
        <w:pStyle w:val="a4"/>
      </w:pPr>
      <w:r>
        <w:t xml:space="preserve">Нередка ситуация, когда розничный склад имеет своё подразделение отпуска </w:t>
      </w:r>
      <w:r w:rsidR="00BE1910">
        <w:t>ЛП</w:t>
      </w:r>
      <w:r>
        <w:t xml:space="preserve">. Для обслуживания такой точки отпуска можно использовать виртуальную </w:t>
      </w:r>
      <w:r w:rsidR="00925915">
        <w:t>АО</w:t>
      </w:r>
      <w:r>
        <w:t xml:space="preserve">, подчинённую складу. Однако для учёта оборота этой виртуальной </w:t>
      </w:r>
      <w:r w:rsidR="00BE1910">
        <w:t>ЛП</w:t>
      </w:r>
      <w:r>
        <w:t xml:space="preserve"> на складе нужно будет выполнять приходно-расходные операции и оператором виртуальной </w:t>
      </w:r>
      <w:r w:rsidR="00925915">
        <w:t>АО</w:t>
      </w:r>
      <w:r>
        <w:t xml:space="preserve"> и оператором розничного склада. Начиная с некоторой версии АСУ, появилась возможность исключить эти промеж</w:t>
      </w:r>
      <w:r>
        <w:t>у</w:t>
      </w:r>
      <w:r>
        <w:t xml:space="preserve">точные операции. То есть, все операции определённой виртуальной </w:t>
      </w:r>
      <w:r w:rsidR="00925915">
        <w:t>АО</w:t>
      </w:r>
      <w:r>
        <w:t xml:space="preserve"> будут напрямую учитываться на розничном складе без выполнения промежуточных приходно-расходных операций.</w:t>
      </w:r>
    </w:p>
    <w:p w:rsidR="009F7802" w:rsidRPr="007E4FB4" w:rsidRDefault="009F7802" w:rsidP="009F7802">
      <w:pPr>
        <w:pStyle w:val="a4"/>
      </w:pPr>
      <w:r>
        <w:t xml:space="preserve">Выбор одной подчинённой (виртуальной) </w:t>
      </w:r>
      <w:r w:rsidR="00925915">
        <w:t>АО</w:t>
      </w:r>
      <w:r>
        <w:t xml:space="preserve">, которая будет совмещена с розничным складом, выполняется по клавише </w:t>
      </w:r>
      <w:r w:rsidRPr="001456F8">
        <w:rPr>
          <w:b/>
        </w:rPr>
        <w:t>[</w:t>
      </w:r>
      <w:r>
        <w:rPr>
          <w:b/>
          <w:lang w:val="en-US"/>
        </w:rPr>
        <w:t>F</w:t>
      </w:r>
      <w:r w:rsidRPr="001456F8">
        <w:rPr>
          <w:b/>
        </w:rPr>
        <w:t>3]</w:t>
      </w:r>
      <w:r>
        <w:t xml:space="preserve"> в пункте </w:t>
      </w:r>
      <w:r>
        <w:rPr>
          <w:b/>
        </w:rPr>
        <w:t>«Код ТО со</w:t>
      </w:r>
      <w:r w:rsidR="002D1E7B" w:rsidRPr="002C4446">
        <w:rPr>
          <w:b/>
        </w:rPr>
        <w:t>вмещённ</w:t>
      </w:r>
      <w:r>
        <w:rPr>
          <w:b/>
        </w:rPr>
        <w:t>ой с РС»</w:t>
      </w:r>
      <w:r>
        <w:t xml:space="preserve"> в по</w:t>
      </w:r>
      <w:r>
        <w:t>д</w:t>
      </w:r>
      <w:r>
        <w:t xml:space="preserve">пункте </w:t>
      </w:r>
      <w:r w:rsidRPr="00C579FC">
        <w:rPr>
          <w:b/>
        </w:rPr>
        <w:t>«Общие настройки»</w:t>
      </w:r>
      <w:r>
        <w:t xml:space="preserve"> пункта </w:t>
      </w:r>
      <w:r w:rsidRPr="00C579FC">
        <w:rPr>
          <w:b/>
        </w:rPr>
        <w:t>«Настройки работы системы»</w:t>
      </w:r>
      <w:r>
        <w:t xml:space="preserve"> меню администр</w:t>
      </w:r>
      <w:r>
        <w:t>а</w:t>
      </w:r>
      <w:r>
        <w:t>тора.</w:t>
      </w:r>
    </w:p>
    <w:p w:rsidR="009F7802" w:rsidRDefault="009F7802" w:rsidP="009F7802">
      <w:pPr>
        <w:pStyle w:val="a4"/>
      </w:pPr>
    </w:p>
    <w:p w:rsidR="009F7802" w:rsidRDefault="009F7802" w:rsidP="009F7802">
      <w:pPr>
        <w:pStyle w:val="2"/>
      </w:pPr>
      <w:bookmarkStart w:id="304" w:name="Импорт_реестра_в_3х"/>
      <w:bookmarkStart w:id="305" w:name="_Toc161814624"/>
      <w:bookmarkStart w:id="306" w:name="_Toc171600370"/>
      <w:r>
        <w:t>Настройка импорта реестра в трёхзвенной схеме (ОС-РС-</w:t>
      </w:r>
      <w:r w:rsidR="00925915">
        <w:t>АО</w:t>
      </w:r>
      <w:r>
        <w:t>)</w:t>
      </w:r>
      <w:bookmarkEnd w:id="304"/>
      <w:bookmarkEnd w:id="305"/>
      <w:bookmarkEnd w:id="306"/>
    </w:p>
    <w:p w:rsidR="009F7802" w:rsidRDefault="009F7802" w:rsidP="009F7802">
      <w:pPr>
        <w:pStyle w:val="a4"/>
      </w:pPr>
      <w:r>
        <w:t>Если в регионе используется трёхзвенная схема организации АСУ (ОС-РС-</w:t>
      </w:r>
      <w:r w:rsidR="00925915">
        <w:t>АО</w:t>
      </w:r>
      <w:r>
        <w:t>), то н</w:t>
      </w:r>
      <w:r>
        <w:t>е</w:t>
      </w:r>
      <w:r>
        <w:t>обходимо принять решение, на каком уровне выполнять импорт реестра льготников в си</w:t>
      </w:r>
      <w:r>
        <w:t>с</w:t>
      </w:r>
      <w:r>
        <w:t>тему. По умолчанию, импорт реестра может выполняться как на ОС, так и на РС. В некот</w:t>
      </w:r>
      <w:r>
        <w:t>о</w:t>
      </w:r>
      <w:r>
        <w:t>рых случаях, нужно централизовать эту операцию, то есть импорт делать только на ОС, а до подчинённых РС доводить его по почте.</w:t>
      </w:r>
    </w:p>
    <w:p w:rsidR="009F7802" w:rsidRPr="00B12C76" w:rsidRDefault="009F7802" w:rsidP="009F7802">
      <w:pPr>
        <w:pStyle w:val="a4"/>
        <w:keepNext/>
      </w:pPr>
      <w:r>
        <w:lastRenderedPageBreak/>
        <w:t xml:space="preserve">Для этих целей введён специальный флаг - </w:t>
      </w:r>
      <w:r>
        <w:rPr>
          <w:b/>
        </w:rPr>
        <w:t>«Импорт регистра только на ОС»</w:t>
      </w:r>
      <w:r>
        <w:t xml:space="preserve"> (м</w:t>
      </w:r>
      <w:r>
        <w:t>е</w:t>
      </w:r>
      <w:r>
        <w:t xml:space="preserve">ню </w:t>
      </w:r>
      <w:r>
        <w:rPr>
          <w:b/>
        </w:rPr>
        <w:t>«Администратор системы» -</w:t>
      </w:r>
      <w:r>
        <w:rPr>
          <w:b/>
          <w:lang w:val="en-US"/>
        </w:rPr>
        <w:t>&gt;</w:t>
      </w:r>
      <w:r>
        <w:rPr>
          <w:b/>
        </w:rPr>
        <w:t xml:space="preserve"> «Настройки работы системы» -</w:t>
      </w:r>
      <w:r>
        <w:rPr>
          <w:b/>
          <w:lang w:val="en-US"/>
        </w:rPr>
        <w:t xml:space="preserve">&gt; </w:t>
      </w:r>
      <w:r>
        <w:rPr>
          <w:b/>
        </w:rPr>
        <w:t>«Общие н</w:t>
      </w:r>
      <w:r>
        <w:rPr>
          <w:b/>
        </w:rPr>
        <w:t>а</w:t>
      </w:r>
      <w:r>
        <w:rPr>
          <w:b/>
        </w:rPr>
        <w:t>стройки»</w:t>
      </w:r>
      <w:r>
        <w:t>):</w:t>
      </w:r>
    </w:p>
    <w:p w:rsidR="009F7802" w:rsidRPr="00C2581B" w:rsidRDefault="009E6A87" w:rsidP="009F7802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9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Default="009F7802" w:rsidP="009F7802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76</w:t>
      </w:r>
      <w:r w:rsidR="004C5785">
        <w:rPr>
          <w:noProof/>
        </w:rPr>
        <w:fldChar w:fldCharType="end"/>
      </w:r>
      <w:r>
        <w:t>. Настройка импорта реестра только на ОС.</w:t>
      </w:r>
    </w:p>
    <w:p w:rsidR="009F7802" w:rsidRDefault="009F7802" w:rsidP="009F7802">
      <w:pPr>
        <w:pStyle w:val="a4"/>
      </w:pPr>
      <w:r>
        <w:t xml:space="preserve">Если флаг установить в значение </w:t>
      </w:r>
      <w:r>
        <w:rPr>
          <w:b/>
        </w:rPr>
        <w:t>«Да»</w:t>
      </w:r>
      <w:r>
        <w:t>, то реестр можно будет импортировать только на ОС, а до подчинённых РС он будет доведён по почте.</w:t>
      </w:r>
    </w:p>
    <w:p w:rsidR="009F7802" w:rsidRPr="00C2581B" w:rsidRDefault="009F7802" w:rsidP="007C0273">
      <w:pPr>
        <w:pStyle w:val="af2"/>
      </w:pPr>
      <w:r>
        <w:rPr>
          <w:b/>
          <w:u w:val="single"/>
        </w:rPr>
        <w:t>Примечание:</w:t>
      </w:r>
      <w:r>
        <w:tab/>
        <w:t xml:space="preserve">Так как по умолчанию импорт реестра на РС </w:t>
      </w:r>
      <w:r>
        <w:rPr>
          <w:i/>
          <w:u w:val="single"/>
        </w:rPr>
        <w:t>возможен</w:t>
      </w:r>
      <w:r>
        <w:t>, то запрет импорта на РС начнёт действовать только после того, как до него дойдёт обновл</w:t>
      </w:r>
      <w:r>
        <w:t>е</w:t>
      </w:r>
      <w:r>
        <w:t>ние настроек с ОС (при приёме от ОС почты, в которой пересылается и сам реестр).</w:t>
      </w:r>
    </w:p>
    <w:p w:rsidR="009F7802" w:rsidRPr="00CB5EC4" w:rsidRDefault="009F7802" w:rsidP="009F7802">
      <w:pPr>
        <w:pStyle w:val="a4"/>
      </w:pPr>
      <w:r>
        <w:t xml:space="preserve">Если флаг имеет значение </w:t>
      </w:r>
      <w:r>
        <w:rPr>
          <w:b/>
        </w:rPr>
        <w:t>«Нет»</w:t>
      </w:r>
      <w:r>
        <w:t xml:space="preserve"> (как по умолчанию), то при импорте реестра на ОС, реестр </w:t>
      </w:r>
      <w:r>
        <w:rPr>
          <w:i/>
          <w:u w:val="single"/>
        </w:rPr>
        <w:t>не будет</w:t>
      </w:r>
      <w:r>
        <w:t xml:space="preserve"> автоматически отсылаться подчинённым РС (предполагается, что на ка</w:t>
      </w:r>
      <w:r>
        <w:t>ж</w:t>
      </w:r>
      <w:r>
        <w:t>дом РС будет индивидуально выполнен импорт реестра).</w:t>
      </w:r>
    </w:p>
    <w:p w:rsidR="009F7802" w:rsidRPr="00B906FD" w:rsidRDefault="009F7802" w:rsidP="009F7802">
      <w:pPr>
        <w:pStyle w:val="a4"/>
      </w:pPr>
    </w:p>
    <w:p w:rsidR="009F7802" w:rsidRPr="00050C9A" w:rsidRDefault="009F7802" w:rsidP="009F7802">
      <w:pPr>
        <w:pStyle w:val="2"/>
      </w:pPr>
      <w:bookmarkStart w:id="307" w:name="_Toc152135661"/>
      <w:bookmarkStart w:id="308" w:name="Редактирование_отправленных"/>
      <w:bookmarkStart w:id="309" w:name="_Toc161814625"/>
      <w:bookmarkStart w:id="310" w:name="_Toc171600371"/>
      <w:r w:rsidRPr="00050C9A">
        <w:t>Настройка возможности удаления/редактирования документов</w:t>
      </w:r>
      <w:bookmarkEnd w:id="307"/>
      <w:bookmarkEnd w:id="308"/>
      <w:bookmarkEnd w:id="309"/>
      <w:bookmarkEnd w:id="310"/>
    </w:p>
    <w:p w:rsidR="009F7802" w:rsidRDefault="005327AF" w:rsidP="009F7802">
      <w:pPr>
        <w:pStyle w:val="a4"/>
      </w:pPr>
      <w:r>
        <w:t>В</w:t>
      </w:r>
      <w:r w:rsidR="009F7802">
        <w:t xml:space="preserve">озможность настроить, запрещать или </w:t>
      </w:r>
      <w:proofErr w:type="gramStart"/>
      <w:r w:rsidR="009F7802">
        <w:t xml:space="preserve">нет удаление/редактирование </w:t>
      </w:r>
      <w:r>
        <w:t xml:space="preserve">отправленного </w:t>
      </w:r>
      <w:r w:rsidR="009F7802">
        <w:t>документа</w:t>
      </w:r>
      <w:r w:rsidR="00481292">
        <w:t xml:space="preserve"> редактируется</w:t>
      </w:r>
      <w:proofErr w:type="gramEnd"/>
      <w:r w:rsidR="00481292">
        <w:t xml:space="preserve"> с помощью</w:t>
      </w:r>
      <w:r w:rsidR="009F7802">
        <w:t xml:space="preserve"> пункта меню </w:t>
      </w:r>
      <w:r w:rsidR="009F7802" w:rsidRPr="00385C27">
        <w:rPr>
          <w:b/>
        </w:rPr>
        <w:t>«Администратор системы»</w:t>
      </w:r>
      <w:r w:rsidR="009F7802">
        <w:rPr>
          <w:b/>
        </w:rPr>
        <w:t> </w:t>
      </w:r>
      <w:r w:rsidR="008868F0">
        <w:rPr>
          <w:b/>
        </w:rPr>
        <w:t>-&gt;</w:t>
      </w:r>
      <w:r w:rsidR="009F7802" w:rsidRPr="00385C27">
        <w:rPr>
          <w:b/>
        </w:rPr>
        <w:t xml:space="preserve"> «Н</w:t>
      </w:r>
      <w:r w:rsidR="009F7802" w:rsidRPr="00385C27">
        <w:rPr>
          <w:b/>
        </w:rPr>
        <w:t>а</w:t>
      </w:r>
      <w:r w:rsidR="009F7802" w:rsidRPr="00385C27">
        <w:rPr>
          <w:b/>
        </w:rPr>
        <w:t>стройки работы системы»</w:t>
      </w:r>
      <w:r w:rsidR="009F7802">
        <w:rPr>
          <w:b/>
        </w:rPr>
        <w:t> </w:t>
      </w:r>
      <w:r w:rsidR="008868F0">
        <w:rPr>
          <w:b/>
        </w:rPr>
        <w:t>-&gt;</w:t>
      </w:r>
      <w:r w:rsidR="009F7802" w:rsidRPr="00385C27">
        <w:rPr>
          <w:b/>
        </w:rPr>
        <w:t xml:space="preserve"> «Общие настройки»</w:t>
      </w:r>
      <w:r w:rsidR="009F7802">
        <w:t xml:space="preserve"> (см. </w:t>
      </w:r>
      <w:r w:rsidR="004C5785">
        <w:fldChar w:fldCharType="begin"/>
      </w:r>
      <w:r w:rsidR="009F7802">
        <w:instrText xml:space="preserve"> REF _Ref152065409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77</w:t>
      </w:r>
      <w:r w:rsidR="004C5785">
        <w:fldChar w:fldCharType="end"/>
      </w:r>
      <w:r w:rsidR="009F7802">
        <w:t>).</w:t>
      </w:r>
    </w:p>
    <w:p w:rsidR="009F7802" w:rsidRPr="00385C27" w:rsidRDefault="009E6A87" w:rsidP="009F7802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94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Default="009F7802" w:rsidP="009F7802">
      <w:pPr>
        <w:pStyle w:val="af6"/>
      </w:pPr>
      <w:bookmarkStart w:id="311" w:name="_Ref15206540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77</w:t>
      </w:r>
      <w:r w:rsidR="004C5785">
        <w:rPr>
          <w:noProof/>
        </w:rPr>
        <w:fldChar w:fldCharType="end"/>
      </w:r>
      <w:bookmarkEnd w:id="311"/>
      <w:r>
        <w:t>. Общие настройки.</w:t>
      </w:r>
    </w:p>
    <w:p w:rsidR="009F7802" w:rsidRDefault="009F7802" w:rsidP="009F7802">
      <w:pPr>
        <w:pStyle w:val="a4"/>
      </w:pPr>
      <w:r>
        <w:t>Если выбрано значение данной настройки «Да», то удаление/редактирование док</w:t>
      </w:r>
      <w:r>
        <w:t>у</w:t>
      </w:r>
      <w:r>
        <w:t xml:space="preserve">мента становится невозможным, о чём </w:t>
      </w:r>
      <w:r w:rsidR="003E743A">
        <w:t xml:space="preserve">после предупреждения о возможности изменения остатков (см. </w:t>
      </w:r>
      <w:r w:rsidR="004C5785">
        <w:fldChar w:fldCharType="begin"/>
      </w:r>
      <w:r w:rsidR="003E743A">
        <w:instrText xml:space="preserve"> REF _Ref152065784 \h </w:instrText>
      </w:r>
      <w:r w:rsidR="004C5785">
        <w:fldChar w:fldCharType="separate"/>
      </w:r>
      <w:r w:rsidR="00092616" w:rsidRPr="001704E7">
        <w:t xml:space="preserve">Рисунок </w:t>
      </w:r>
      <w:r w:rsidR="00092616">
        <w:rPr>
          <w:noProof/>
        </w:rPr>
        <w:t>78</w:t>
      </w:r>
      <w:r w:rsidR="004C5785">
        <w:fldChar w:fldCharType="end"/>
      </w:r>
      <w:r w:rsidR="003E743A">
        <w:t xml:space="preserve">) </w:t>
      </w:r>
      <w:r>
        <w:t xml:space="preserve">выдаётся соответствующее сообщение (см. </w:t>
      </w:r>
      <w:r w:rsidR="004C5785">
        <w:fldChar w:fldCharType="begin"/>
      </w:r>
      <w:r>
        <w:instrText xml:space="preserve"> REF _Ref152065784 \h </w:instrText>
      </w:r>
      <w:r w:rsidR="004C5785">
        <w:fldChar w:fldCharType="separate"/>
      </w:r>
      <w:r w:rsidR="00092616" w:rsidRPr="001704E7">
        <w:t xml:space="preserve">Рисунок </w:t>
      </w:r>
      <w:r w:rsidR="00092616">
        <w:rPr>
          <w:noProof/>
        </w:rPr>
        <w:t>78</w:t>
      </w:r>
      <w:r w:rsidR="004C5785">
        <w:fldChar w:fldCharType="end"/>
      </w:r>
      <w:r>
        <w:t>).</w:t>
      </w:r>
    </w:p>
    <w:p w:rsidR="009F7802" w:rsidRPr="001704E7" w:rsidRDefault="009E6A87" w:rsidP="009F7802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95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Pr="00385C27" w:rsidRDefault="009F7802" w:rsidP="009F7802">
      <w:pPr>
        <w:pStyle w:val="af6"/>
      </w:pPr>
      <w:bookmarkStart w:id="312" w:name="_Ref152065784"/>
      <w:r w:rsidRPr="001704E7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78</w:t>
      </w:r>
      <w:r w:rsidR="004C5785">
        <w:rPr>
          <w:noProof/>
        </w:rPr>
        <w:fldChar w:fldCharType="end"/>
      </w:r>
      <w:bookmarkEnd w:id="312"/>
      <w:r w:rsidRPr="001704E7">
        <w:t xml:space="preserve">. </w:t>
      </w:r>
      <w:r w:rsidR="001704E7" w:rsidRPr="001704E7">
        <w:t>Предупреждение о том, что</w:t>
      </w:r>
      <w:r w:rsidRPr="001704E7">
        <w:t xml:space="preserve"> документ</w:t>
      </w:r>
      <w:r w:rsidR="001704E7" w:rsidRPr="001704E7">
        <w:t xml:space="preserve"> был</w:t>
      </w:r>
      <w:r w:rsidRPr="001704E7">
        <w:t xml:space="preserve"> </w:t>
      </w:r>
      <w:r w:rsidR="003E743A" w:rsidRPr="001704E7">
        <w:t>отправлен</w:t>
      </w:r>
      <w:r w:rsidRPr="001704E7">
        <w:t xml:space="preserve"> по почте.</w:t>
      </w:r>
    </w:p>
    <w:p w:rsidR="001704E7" w:rsidRPr="001704E7" w:rsidRDefault="009E6A87" w:rsidP="001704E7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9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E7" w:rsidRPr="00385C27" w:rsidRDefault="001704E7" w:rsidP="001704E7">
      <w:pPr>
        <w:pStyle w:val="af6"/>
      </w:pPr>
      <w:r w:rsidRPr="001704E7"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79</w:t>
      </w:r>
      <w:r w:rsidR="004C5785">
        <w:rPr>
          <w:noProof/>
        </w:rPr>
        <w:fldChar w:fldCharType="end"/>
      </w:r>
      <w:r w:rsidRPr="001704E7">
        <w:t>. Сообщение о запрете на редактирование/удаление документа, о</w:t>
      </w:r>
      <w:r w:rsidRPr="001704E7">
        <w:t>т</w:t>
      </w:r>
      <w:r w:rsidRPr="001704E7">
        <w:t>правленного по почте.</w:t>
      </w:r>
    </w:p>
    <w:p w:rsidR="009F7802" w:rsidRDefault="009F7802" w:rsidP="009F7802">
      <w:pPr>
        <w:pStyle w:val="a4"/>
      </w:pPr>
    </w:p>
    <w:p w:rsidR="009F7802" w:rsidRDefault="009F7802" w:rsidP="009F7802">
      <w:pPr>
        <w:pStyle w:val="2"/>
      </w:pPr>
      <w:bookmarkStart w:id="313" w:name="Закрытие_подразделений"/>
      <w:bookmarkStart w:id="314" w:name="_Toc161814626"/>
      <w:bookmarkStart w:id="315" w:name="_Toc171600372"/>
      <w:r>
        <w:t>Закрытие неработающих подразделений</w:t>
      </w:r>
      <w:bookmarkEnd w:id="313"/>
      <w:bookmarkEnd w:id="314"/>
      <w:bookmarkEnd w:id="315"/>
    </w:p>
    <w:p w:rsidR="009F7802" w:rsidRDefault="009F7802" w:rsidP="009F7802">
      <w:pPr>
        <w:pStyle w:val="a4"/>
      </w:pPr>
      <w:r>
        <w:t xml:space="preserve">Если имеются подразделения (РС или </w:t>
      </w:r>
      <w:r w:rsidR="00925915">
        <w:t>АО</w:t>
      </w:r>
      <w:r>
        <w:t>), входящие в текущую оргструктуру, которые фактически не работают, то их можно «закрыть», исключив тем самым из отчётности пу</w:t>
      </w:r>
      <w:r>
        <w:t>с</w:t>
      </w:r>
      <w:r>
        <w:t>тые разделы с их данными.</w:t>
      </w:r>
    </w:p>
    <w:p w:rsidR="009F7802" w:rsidRDefault="009F7802" w:rsidP="009F7802">
      <w:pPr>
        <w:pStyle w:val="a4"/>
      </w:pPr>
      <w:r>
        <w:t>Для «закрытия» подразделений на корневом объекте АСУ в регионе (ОС в трёхуровн</w:t>
      </w:r>
      <w:r>
        <w:t>е</w:t>
      </w:r>
      <w:r>
        <w:t>вой схеме или РС в двухуровневой) должен быть установлен флаг разрешения этой оп</w:t>
      </w:r>
      <w:r>
        <w:t>е</w:t>
      </w:r>
      <w:r>
        <w:t xml:space="preserve">рации: </w:t>
      </w:r>
      <w:r>
        <w:rPr>
          <w:b/>
        </w:rPr>
        <w:t>«Администратор системы» -</w:t>
      </w:r>
      <w:r w:rsidRPr="005B6B0D">
        <w:rPr>
          <w:b/>
        </w:rPr>
        <w:t>&gt;</w:t>
      </w:r>
      <w:r>
        <w:rPr>
          <w:b/>
        </w:rPr>
        <w:t xml:space="preserve"> «Настройки работы системы» -</w:t>
      </w:r>
      <w:r w:rsidRPr="005B6B0D">
        <w:rPr>
          <w:b/>
        </w:rPr>
        <w:t>&gt;</w:t>
      </w:r>
      <w:r>
        <w:rPr>
          <w:b/>
        </w:rPr>
        <w:t xml:space="preserve"> «Общие настройки» -&gt;</w:t>
      </w:r>
      <w:r w:rsidRPr="005B6B0D">
        <w:t xml:space="preserve"> </w:t>
      </w:r>
      <w:r>
        <w:t xml:space="preserve">параметр </w:t>
      </w:r>
      <w:r>
        <w:rPr>
          <w:b/>
        </w:rPr>
        <w:t>«Закрывать работу подразделениям»</w:t>
      </w:r>
      <w:r>
        <w:t>.</w:t>
      </w:r>
    </w:p>
    <w:p w:rsidR="009F7802" w:rsidRDefault="009F7802" w:rsidP="009F7802">
      <w:pPr>
        <w:pStyle w:val="a4"/>
      </w:pPr>
      <w:r>
        <w:t>Собственно «закрытие» подразделения выполняется путём редактирования соответс</w:t>
      </w:r>
      <w:r>
        <w:t>т</w:t>
      </w:r>
      <w:r>
        <w:t xml:space="preserve">вующей записи в справочнике подразделений: </w:t>
      </w:r>
      <w:r>
        <w:rPr>
          <w:b/>
        </w:rPr>
        <w:t>«Справочники» -</w:t>
      </w:r>
      <w:r w:rsidRPr="00C67FDB">
        <w:rPr>
          <w:b/>
        </w:rPr>
        <w:t xml:space="preserve">&gt; </w:t>
      </w:r>
      <w:r>
        <w:rPr>
          <w:b/>
        </w:rPr>
        <w:t>«Редактирование реквизитов подразделений» -</w:t>
      </w:r>
      <w:r w:rsidRPr="00C67FDB">
        <w:rPr>
          <w:b/>
        </w:rPr>
        <w:t>&gt;</w:t>
      </w:r>
      <w:r w:rsidRPr="00C67FDB">
        <w:t xml:space="preserve"> </w:t>
      </w:r>
      <w:r>
        <w:t>выбрать подразделение. В окне редактирования ре</w:t>
      </w:r>
      <w:r>
        <w:t>к</w:t>
      </w:r>
      <w:r>
        <w:t xml:space="preserve">визитов следует нажать клавишу </w:t>
      </w:r>
      <w:r w:rsidRPr="0069218E">
        <w:rPr>
          <w:b/>
        </w:rPr>
        <w:t>[</w:t>
      </w:r>
      <w:r>
        <w:rPr>
          <w:b/>
          <w:lang w:val="en-US"/>
        </w:rPr>
        <w:t>F</w:t>
      </w:r>
      <w:r w:rsidRPr="0069218E">
        <w:rPr>
          <w:b/>
        </w:rPr>
        <w:t>4]</w:t>
      </w:r>
      <w:r>
        <w:t xml:space="preserve"> (см. </w:t>
      </w:r>
      <w:r w:rsidR="004C5785">
        <w:fldChar w:fldCharType="begin"/>
      </w:r>
      <w:r>
        <w:instrText xml:space="preserve"> REF _Ref161735559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80</w:t>
      </w:r>
      <w:r w:rsidR="004C5785">
        <w:fldChar w:fldCharType="end"/>
      </w:r>
      <w:r>
        <w:t>.) и записать при выходе.</w:t>
      </w:r>
    </w:p>
    <w:p w:rsidR="009F7802" w:rsidRPr="009E69DE" w:rsidRDefault="009E6A87" w:rsidP="009F7802">
      <w:pPr>
        <w:pStyle w:val="af5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97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Pr="0069218E" w:rsidRDefault="009F7802" w:rsidP="009F7802">
      <w:pPr>
        <w:pStyle w:val="af6"/>
      </w:pPr>
      <w:bookmarkStart w:id="316" w:name="_Ref16173555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80</w:t>
      </w:r>
      <w:r w:rsidR="004C5785">
        <w:rPr>
          <w:noProof/>
        </w:rPr>
        <w:fldChar w:fldCharType="end"/>
      </w:r>
      <w:bookmarkEnd w:id="316"/>
      <w:r>
        <w:t>. Закрытие неработающего подразделения.</w:t>
      </w:r>
    </w:p>
    <w:p w:rsidR="009F7802" w:rsidRDefault="009F7802" w:rsidP="009F7802">
      <w:pPr>
        <w:pStyle w:val="a4"/>
      </w:pPr>
    </w:p>
    <w:p w:rsidR="00560E79" w:rsidRDefault="00560E79" w:rsidP="00560E79">
      <w:pPr>
        <w:pStyle w:val="2"/>
      </w:pPr>
      <w:bookmarkStart w:id="317" w:name="Контроль_сбоя_системной_даты"/>
      <w:bookmarkStart w:id="318" w:name="_Toc171600373"/>
      <w:r>
        <w:t>Контроль сбоя системной даты</w:t>
      </w:r>
      <w:bookmarkEnd w:id="317"/>
      <w:bookmarkEnd w:id="318"/>
    </w:p>
    <w:p w:rsidR="00560E79" w:rsidRDefault="001533D0" w:rsidP="00803FA0">
      <w:pPr>
        <w:pStyle w:val="a4"/>
        <w:keepNext/>
      </w:pPr>
      <w:r>
        <w:t>Если в данной настройке введено какое-либо значение (она не пуста), то д</w:t>
      </w:r>
      <w:r w:rsidR="00803FA0">
        <w:t>анная н</w:t>
      </w:r>
      <w:r w:rsidR="00803FA0">
        <w:t>а</w:t>
      </w:r>
      <w:r w:rsidR="00803FA0">
        <w:t>стройка позвол</w:t>
      </w:r>
      <w:r>
        <w:t>и</w:t>
      </w:r>
      <w:r w:rsidR="00803FA0">
        <w:t>т запретить работу:</w:t>
      </w:r>
    </w:p>
    <w:p w:rsidR="00803FA0" w:rsidRDefault="00B06581" w:rsidP="00803FA0">
      <w:pPr>
        <w:pStyle w:val="a1"/>
      </w:pPr>
      <w:r>
        <w:t xml:space="preserve">Если текущая дата по часам компьютера – сервера </w:t>
      </w:r>
      <w:r>
        <w:rPr>
          <w:i/>
          <w:u w:val="single"/>
        </w:rPr>
        <w:t>меньше</w:t>
      </w:r>
      <w:r>
        <w:t xml:space="preserve"> (ранее) чем уже имеющи</w:t>
      </w:r>
      <w:r>
        <w:t>е</w:t>
      </w:r>
      <w:r>
        <w:t>ся в БД действия. Такое бывает, если на компьютере меняли дату на будущую, а п</w:t>
      </w:r>
      <w:r>
        <w:t>о</w:t>
      </w:r>
      <w:r>
        <w:t>том вернули обратно.</w:t>
      </w:r>
    </w:p>
    <w:p w:rsidR="00B06581" w:rsidRDefault="001533D0" w:rsidP="00803FA0">
      <w:pPr>
        <w:pStyle w:val="a1"/>
      </w:pPr>
      <w:r>
        <w:t>Если в программе не велась работа более чем указано в настройке дней.</w:t>
      </w:r>
    </w:p>
    <w:p w:rsidR="00803FA0" w:rsidRDefault="00803FA0" w:rsidP="009F7802">
      <w:pPr>
        <w:pStyle w:val="a4"/>
      </w:pPr>
    </w:p>
    <w:p w:rsidR="009F7802" w:rsidRDefault="00F26BD6" w:rsidP="00F26BD6">
      <w:pPr>
        <w:pStyle w:val="a4"/>
      </w:pPr>
      <w:bookmarkStart w:id="319" w:name="_Toc160339666"/>
      <w:r>
        <w:t>Если настройка задействована (имеет какое-либо значение) и есть расхождение по датам, то при попытке входа в программу появится сообщение о том, что работать нельзя и нужно обратиться к администратору.</w:t>
      </w:r>
    </w:p>
    <w:p w:rsidR="00547AE4" w:rsidRDefault="00547AE4" w:rsidP="00F26BD6">
      <w:pPr>
        <w:pStyle w:val="a4"/>
      </w:pPr>
      <w:r>
        <w:t>При входе в программу пользователя с правами администратора он получит сообщ</w:t>
      </w:r>
      <w:r>
        <w:t>е</w:t>
      </w:r>
      <w:r>
        <w:t>ние, поясняющее причину блокировки: работа с прошедшей датой или слишком долгое отсутствие работы.</w:t>
      </w:r>
    </w:p>
    <w:p w:rsidR="006342EA" w:rsidRDefault="006342EA" w:rsidP="00F26BD6">
      <w:pPr>
        <w:pStyle w:val="a4"/>
      </w:pPr>
    </w:p>
    <w:p w:rsidR="006342EA" w:rsidRDefault="006342EA" w:rsidP="00F26BD6">
      <w:pPr>
        <w:pStyle w:val="a4"/>
      </w:pPr>
      <w:r>
        <w:t>Если причина – работа с прошедшей датой, то необходимо обратиться в службу по</w:t>
      </w:r>
      <w:r>
        <w:t>д</w:t>
      </w:r>
      <w:r>
        <w:t>держки и предоставить удалённый доступ к БД для устранения последствий.</w:t>
      </w:r>
    </w:p>
    <w:p w:rsidR="006342EA" w:rsidRDefault="006342EA" w:rsidP="00F26BD6">
      <w:pPr>
        <w:pStyle w:val="a4"/>
      </w:pPr>
      <w:r>
        <w:t xml:space="preserve">Если же причина </w:t>
      </w:r>
      <w:r w:rsidR="00726EA7">
        <w:t>в долгом отсутствии работы, то администратор сможет просто разр</w:t>
      </w:r>
      <w:r w:rsidR="00726EA7">
        <w:t>е</w:t>
      </w:r>
      <w:r w:rsidR="00726EA7">
        <w:t>шить дальнейшую работу пользователей.</w:t>
      </w:r>
    </w:p>
    <w:p w:rsidR="00F26BD6" w:rsidRDefault="00F26BD6" w:rsidP="00F26BD6">
      <w:pPr>
        <w:pStyle w:val="a4"/>
      </w:pPr>
    </w:p>
    <w:p w:rsidR="00F26BD6" w:rsidRPr="004720D0" w:rsidRDefault="00F26BD6" w:rsidP="00F26BD6">
      <w:pPr>
        <w:pStyle w:val="a4"/>
        <w:sectPr w:rsidR="00F26BD6" w:rsidRPr="004720D0" w:rsidSect="007B3C26">
          <w:footerReference w:type="default" r:id="rId70"/>
          <w:pgSz w:w="11906" w:h="16838" w:code="9"/>
          <w:pgMar w:top="1134" w:right="851" w:bottom="1134" w:left="1418" w:header="284" w:footer="284" w:gutter="0"/>
          <w:cols w:space="720"/>
        </w:sectPr>
      </w:pPr>
    </w:p>
    <w:p w:rsidR="009F7802" w:rsidRDefault="009F7802" w:rsidP="009F7802">
      <w:pPr>
        <w:pStyle w:val="1"/>
      </w:pPr>
      <w:bookmarkStart w:id="320" w:name="_Toc161814627"/>
      <w:bookmarkStart w:id="321" w:name="_Toc171600374"/>
      <w:r>
        <w:lastRenderedPageBreak/>
        <w:t>Настройка автоматической нумерации документов</w:t>
      </w:r>
      <w:bookmarkEnd w:id="319"/>
      <w:bookmarkEnd w:id="320"/>
      <w:bookmarkEnd w:id="321"/>
    </w:p>
    <w:p w:rsidR="009F7802" w:rsidRDefault="009F7802" w:rsidP="009F7802">
      <w:pPr>
        <w:pStyle w:val="a4"/>
      </w:pPr>
      <w:r>
        <w:t>Для удобства работы в системе имеется возможность настроить автоматическую нум</w:t>
      </w:r>
      <w:r>
        <w:t>е</w:t>
      </w:r>
      <w:r>
        <w:t>рацию формируемых документов. Автонумерация выполняется по шаблонам, встроенным в систему разработчиками.</w:t>
      </w:r>
    </w:p>
    <w:p w:rsidR="009F7802" w:rsidRDefault="009F7802" w:rsidP="009F7802">
      <w:pPr>
        <w:pStyle w:val="a4"/>
      </w:pPr>
      <w:r>
        <w:t xml:space="preserve">Настройка для автоматической нумерации документов, вызывается в пункте меню </w:t>
      </w:r>
      <w:r w:rsidRPr="00BD3A32">
        <w:rPr>
          <w:b/>
        </w:rPr>
        <w:t xml:space="preserve">«Администратор системы» </w:t>
      </w:r>
      <w:r w:rsidR="009D7836" w:rsidRPr="004F5ADA">
        <w:rPr>
          <w:b/>
        </w:rPr>
        <w:t>-&gt;</w:t>
      </w:r>
      <w:r w:rsidRPr="00BD3A32">
        <w:rPr>
          <w:b/>
        </w:rPr>
        <w:t xml:space="preserve"> «Настройки работы системы» </w:t>
      </w:r>
      <w:r w:rsidR="009D7836" w:rsidRPr="004F5ADA">
        <w:rPr>
          <w:b/>
        </w:rPr>
        <w:t>-&gt;</w:t>
      </w:r>
      <w:r w:rsidRPr="00BD3A32">
        <w:rPr>
          <w:b/>
        </w:rPr>
        <w:t xml:space="preserve"> «Настройки для автоматической нумерации документов»</w:t>
      </w:r>
      <w:r>
        <w:t xml:space="preserve"> (см. </w:t>
      </w:r>
      <w:r w:rsidR="004C5785">
        <w:fldChar w:fldCharType="begin"/>
      </w:r>
      <w:r>
        <w:instrText xml:space="preserve"> REF _Ref160337449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81</w:t>
      </w:r>
      <w:r w:rsidR="004C5785">
        <w:fldChar w:fldCharType="end"/>
      </w:r>
      <w:r>
        <w:t>.).</w:t>
      </w:r>
    </w:p>
    <w:p w:rsidR="009F7802" w:rsidRDefault="009E6A87" w:rsidP="009F7802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19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Default="009F7802" w:rsidP="009F7802">
      <w:pPr>
        <w:pStyle w:val="af6"/>
      </w:pPr>
      <w:bookmarkStart w:id="322" w:name="_Ref16033744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81</w:t>
      </w:r>
      <w:r w:rsidR="004C5785">
        <w:rPr>
          <w:noProof/>
        </w:rPr>
        <w:fldChar w:fldCharType="end"/>
      </w:r>
      <w:bookmarkEnd w:id="322"/>
      <w:r>
        <w:t>. Форма настройки.</w:t>
      </w:r>
    </w:p>
    <w:p w:rsidR="009F7802" w:rsidRPr="00310B9B" w:rsidRDefault="009F7802" w:rsidP="009F7802">
      <w:pPr>
        <w:pStyle w:val="a4"/>
      </w:pPr>
      <w:r>
        <w:t xml:space="preserve">Использование (или не использование) шаблонов автонумерации настраивается для каждого типа документов индивидуально. Выбор типа документов в поле </w:t>
      </w:r>
      <w:r>
        <w:rPr>
          <w:b/>
        </w:rPr>
        <w:t>«Тип докуме</w:t>
      </w:r>
      <w:r>
        <w:rPr>
          <w:b/>
        </w:rPr>
        <w:t>н</w:t>
      </w:r>
      <w:r>
        <w:rPr>
          <w:b/>
        </w:rPr>
        <w:t>та»</w:t>
      </w:r>
      <w:r>
        <w:t xml:space="preserve"> для задания шаблона выполняется по клавише </w:t>
      </w:r>
      <w:r w:rsidRPr="00310B9B">
        <w:rPr>
          <w:b/>
        </w:rPr>
        <w:t>[</w:t>
      </w:r>
      <w:r>
        <w:rPr>
          <w:b/>
          <w:lang w:val="en-US"/>
        </w:rPr>
        <w:t>F</w:t>
      </w:r>
      <w:r w:rsidRPr="00310B9B">
        <w:rPr>
          <w:b/>
        </w:rPr>
        <w:t>3]</w:t>
      </w:r>
      <w:r>
        <w:t>.</w:t>
      </w:r>
    </w:p>
    <w:p w:rsidR="009F7802" w:rsidRDefault="009F7802" w:rsidP="009F7802">
      <w:pPr>
        <w:pStyle w:val="a4"/>
      </w:pPr>
      <w:r>
        <w:t xml:space="preserve">После выбора типа документа следует нажать клавишу </w:t>
      </w:r>
      <w:r w:rsidRPr="00310B9B">
        <w:rPr>
          <w:b/>
        </w:rPr>
        <w:t>[</w:t>
      </w:r>
      <w:r>
        <w:rPr>
          <w:b/>
          <w:lang w:val="en-US"/>
        </w:rPr>
        <w:t>Enter</w:t>
      </w:r>
      <w:r w:rsidRPr="00310B9B">
        <w:rPr>
          <w:b/>
        </w:rPr>
        <w:t>]</w:t>
      </w:r>
      <w:r>
        <w:t xml:space="preserve"> для перехода к выбору самого шаблона (см. </w:t>
      </w:r>
      <w:r w:rsidR="004C5785">
        <w:fldChar w:fldCharType="begin"/>
      </w:r>
      <w:r>
        <w:instrText xml:space="preserve"> REF _Ref160338415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82</w:t>
      </w:r>
      <w:r w:rsidR="004C5785">
        <w:fldChar w:fldCharType="end"/>
      </w:r>
      <w:r>
        <w:t>.).</w:t>
      </w:r>
    </w:p>
    <w:p w:rsidR="009F7802" w:rsidRPr="009B5E87" w:rsidRDefault="009E6A87" w:rsidP="009F7802">
      <w:pPr>
        <w:keepNext/>
        <w:keepLines/>
        <w:jc w:val="center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199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02" w:rsidRDefault="009F7802" w:rsidP="009F7802">
      <w:pPr>
        <w:pStyle w:val="af6"/>
      </w:pPr>
      <w:bookmarkStart w:id="323" w:name="_Ref160338415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82</w:t>
      </w:r>
      <w:r w:rsidR="004C5785">
        <w:rPr>
          <w:noProof/>
        </w:rPr>
        <w:fldChar w:fldCharType="end"/>
      </w:r>
      <w:bookmarkEnd w:id="323"/>
      <w:r>
        <w:t>. Список шаблонов.</w:t>
      </w:r>
    </w:p>
    <w:p w:rsidR="009F7802" w:rsidRPr="00D51CC0" w:rsidRDefault="009F7802" w:rsidP="009F7802">
      <w:pPr>
        <w:pStyle w:val="a4"/>
      </w:pPr>
      <w:r>
        <w:t>Шаблоны состоят из элементов (в кавычках) и разделителей (</w:t>
      </w:r>
      <w:r>
        <w:rPr>
          <w:b/>
        </w:rPr>
        <w:t>«</w:t>
      </w:r>
      <w:r w:rsidRPr="00D51CC0">
        <w:rPr>
          <w:b/>
        </w:rPr>
        <w:t>/</w:t>
      </w:r>
      <w:r>
        <w:rPr>
          <w:b/>
        </w:rPr>
        <w:t>»</w:t>
      </w:r>
      <w:r>
        <w:t>). При генерации следующего номера, на место элементов подставляются их значения, разделители печ</w:t>
      </w:r>
      <w:r>
        <w:t>а</w:t>
      </w:r>
      <w:r>
        <w:t>таются «как есть».</w:t>
      </w:r>
    </w:p>
    <w:p w:rsidR="009F7802" w:rsidRPr="00310B9B" w:rsidRDefault="009F7802" w:rsidP="009F7802">
      <w:pPr>
        <w:pStyle w:val="a4"/>
        <w:keepNext/>
      </w:pPr>
      <w:r>
        <w:t>В настоящее время в шаблонах используются следующие элементы:</w:t>
      </w:r>
    </w:p>
    <w:p w:rsidR="0015799B" w:rsidRPr="00554B40" w:rsidRDefault="007B0B56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  <w:rPr>
          <w:b/>
        </w:rPr>
      </w:pPr>
      <w:r>
        <w:rPr>
          <w:b/>
        </w:rPr>
        <w:t>Р</w:t>
      </w:r>
      <w:r w:rsidR="00554B40" w:rsidRPr="007B0B56">
        <w:tab/>
      </w:r>
      <w:r>
        <w:t>Признак работы с региональной льготой. В начале номера б</w:t>
      </w:r>
      <w:r>
        <w:t>у</w:t>
      </w:r>
      <w:r>
        <w:t xml:space="preserve">дет стоять буква </w:t>
      </w:r>
      <w:r>
        <w:rPr>
          <w:b/>
        </w:rPr>
        <w:t>«Р»</w:t>
      </w:r>
      <w:r>
        <w:t>.</w:t>
      </w:r>
    </w:p>
    <w:p w:rsidR="009F7802" w:rsidRDefault="009F7802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</w:pPr>
      <w:r w:rsidRPr="006B3F85">
        <w:rPr>
          <w:b/>
          <w:lang w:val="en-US"/>
        </w:rPr>
        <w:t>V</w:t>
      </w:r>
      <w:r w:rsidRPr="0057423D">
        <w:tab/>
      </w:r>
      <w:r>
        <w:t xml:space="preserve">Признак возвратного документа. В начале номера будет стоять буква </w:t>
      </w:r>
      <w:r>
        <w:rPr>
          <w:b/>
        </w:rPr>
        <w:t>«</w:t>
      </w:r>
      <w:r>
        <w:rPr>
          <w:b/>
          <w:lang w:val="en-US"/>
        </w:rPr>
        <w:t>V</w:t>
      </w:r>
      <w:r>
        <w:rPr>
          <w:b/>
        </w:rPr>
        <w:t>»</w:t>
      </w:r>
      <w:r>
        <w:t>. Обычно используется для документов типа «Во</w:t>
      </w:r>
      <w:r>
        <w:t>з</w:t>
      </w:r>
      <w:r>
        <w:t>вратная накладная».</w:t>
      </w:r>
    </w:p>
    <w:p w:rsidR="009F7802" w:rsidRDefault="009F7802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</w:pPr>
      <w:r w:rsidRPr="006B3F85">
        <w:rPr>
          <w:b/>
          <w:lang w:val="en-US"/>
        </w:rPr>
        <w:t>Kpr</w:t>
      </w:r>
      <w:r w:rsidRPr="00DF5A8D">
        <w:tab/>
      </w:r>
      <w:r>
        <w:t>Код подразделения-адресата формируемого документа (</w:t>
      </w:r>
      <w:r w:rsidRPr="00DF5A8D">
        <w:t>%</w:t>
      </w:r>
      <w:r>
        <w:rPr>
          <w:lang w:val="en-US"/>
        </w:rPr>
        <w:t>M</w:t>
      </w:r>
      <w:r>
        <w:t>).</w:t>
      </w:r>
    </w:p>
    <w:p w:rsidR="009F7802" w:rsidRDefault="009F7802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</w:pPr>
      <w:r w:rsidRPr="00B30AC4">
        <w:rPr>
          <w:b/>
          <w:lang w:val="en-US"/>
        </w:rPr>
        <w:t>TN</w:t>
      </w:r>
      <w:r>
        <w:tab/>
        <w:t>Номер учётной записи пользователя в общем списке пользов</w:t>
      </w:r>
      <w:r>
        <w:t>а</w:t>
      </w:r>
      <w:r>
        <w:t>телей организации (табельный номер).</w:t>
      </w:r>
    </w:p>
    <w:p w:rsidR="009F7802" w:rsidRDefault="009F7802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</w:pPr>
      <w:r w:rsidRPr="00B30AC4">
        <w:rPr>
          <w:b/>
          <w:lang w:val="en-US"/>
        </w:rPr>
        <w:t>DDMMGG</w:t>
      </w:r>
      <w:r>
        <w:tab/>
        <w:t xml:space="preserve">Календарная дата (короткая), </w:t>
      </w:r>
      <w:r>
        <w:rPr>
          <w:b/>
          <w:lang w:val="en-US"/>
        </w:rPr>
        <w:t>GGGGMMDD</w:t>
      </w:r>
      <w:r>
        <w:t xml:space="preserve"> (длинная).</w:t>
      </w:r>
    </w:p>
    <w:p w:rsidR="009F7802" w:rsidRDefault="009F7802" w:rsidP="00943DB7">
      <w:pPr>
        <w:pStyle w:val="a4"/>
        <w:numPr>
          <w:ilvl w:val="0"/>
          <w:numId w:val="28"/>
        </w:numPr>
        <w:tabs>
          <w:tab w:val="clear" w:pos="1117"/>
          <w:tab w:val="num" w:pos="1080"/>
          <w:tab w:val="left" w:pos="2880"/>
        </w:tabs>
        <w:ind w:left="2880" w:hanging="2123"/>
      </w:pPr>
      <w:r w:rsidRPr="00B30AC4">
        <w:rPr>
          <w:b/>
          <w:lang w:val="en-US"/>
        </w:rPr>
        <w:t>npp</w:t>
      </w:r>
      <w:r>
        <w:tab/>
        <w:t>Сквозной порядковый номер документа определённого типа (6 знаков).</w:t>
      </w:r>
    </w:p>
    <w:p w:rsidR="009F7802" w:rsidRDefault="009F7802" w:rsidP="009F7802">
      <w:pPr>
        <w:pStyle w:val="a4"/>
      </w:pPr>
      <w:r>
        <w:t>Кроме шаблонов, состоящих из элементов и разделителей, име</w:t>
      </w:r>
      <w:r w:rsidR="0015799B">
        <w:t>ю</w:t>
      </w:r>
      <w:r>
        <w:t>тся шаблон</w:t>
      </w:r>
      <w:r w:rsidR="0015799B">
        <w:t>ы</w:t>
      </w:r>
      <w:r>
        <w:t xml:space="preserve"> без эл</w:t>
      </w:r>
      <w:r>
        <w:t>е</w:t>
      </w:r>
      <w:r>
        <w:t>ментов</w:t>
      </w:r>
      <w:r w:rsidR="0015799B">
        <w:t>, например</w:t>
      </w:r>
      <w:r>
        <w:t xml:space="preserve"> - </w:t>
      </w:r>
      <w:r w:rsidRPr="00D67168">
        <w:rPr>
          <w:b/>
        </w:rPr>
        <w:t>«Сквозная нумерация</w:t>
      </w:r>
      <w:r w:rsidRPr="00D67168">
        <w:rPr>
          <w:rFonts w:cs="Verdana"/>
          <w:b/>
        </w:rPr>
        <w:t xml:space="preserve"> от 0 до 9999999</w:t>
      </w:r>
      <w:r w:rsidRPr="00D67168">
        <w:rPr>
          <w:b/>
        </w:rPr>
        <w:t>»</w:t>
      </w:r>
      <w:r>
        <w:t>. Его использование оч</w:t>
      </w:r>
      <w:r>
        <w:t>е</w:t>
      </w:r>
      <w:r>
        <w:t>видно.</w:t>
      </w:r>
    </w:p>
    <w:p w:rsidR="007B0B56" w:rsidRPr="007B0B56" w:rsidRDefault="007B0B56" w:rsidP="007B0B56">
      <w:pPr>
        <w:pStyle w:val="af2"/>
      </w:pPr>
      <w:r>
        <w:rPr>
          <w:b/>
          <w:u w:val="single"/>
        </w:rPr>
        <w:t>Примечание</w:t>
      </w:r>
      <w:r>
        <w:t>:</w:t>
      </w:r>
      <w:r>
        <w:tab/>
        <w:t xml:space="preserve">Для шаблона </w:t>
      </w:r>
      <w:r w:rsidRPr="00D67168">
        <w:rPr>
          <w:b/>
        </w:rPr>
        <w:t>«Сквозная нумерация</w:t>
      </w:r>
      <w:r w:rsidRPr="00D67168">
        <w:rPr>
          <w:rFonts w:cs="Verdana"/>
          <w:b/>
        </w:rPr>
        <w:t xml:space="preserve"> от 0 до 9999999</w:t>
      </w:r>
      <w:r>
        <w:rPr>
          <w:rFonts w:cs="Verdana"/>
          <w:b/>
        </w:rPr>
        <w:t xml:space="preserve"> от переме</w:t>
      </w:r>
      <w:r>
        <w:rPr>
          <w:rFonts w:cs="Verdana"/>
          <w:b/>
        </w:rPr>
        <w:t>н</w:t>
      </w:r>
      <w:r>
        <w:rPr>
          <w:rFonts w:cs="Verdana"/>
          <w:b/>
        </w:rPr>
        <w:t>ной</w:t>
      </w:r>
      <w:r w:rsidRPr="00D67168">
        <w:rPr>
          <w:b/>
        </w:rPr>
        <w:t>»</w:t>
      </w:r>
      <w:r>
        <w:t xml:space="preserve"> переменная задаётся установкой индивидуального апдейта.</w:t>
      </w:r>
    </w:p>
    <w:p w:rsidR="009F7802" w:rsidRDefault="009F7802" w:rsidP="009F7802">
      <w:pPr>
        <w:pStyle w:val="a4"/>
      </w:pPr>
      <w:r>
        <w:t>Список шаблонов закрытый, может изменяться только разработчиками по заявкам на доработку системы.</w:t>
      </w:r>
    </w:p>
    <w:p w:rsidR="00721EFE" w:rsidRDefault="00721EFE" w:rsidP="009F7802">
      <w:pPr>
        <w:pStyle w:val="a4"/>
        <w:sectPr w:rsidR="00721EFE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721EFE" w:rsidRDefault="00721EFE" w:rsidP="00721EFE">
      <w:pPr>
        <w:pStyle w:val="1"/>
      </w:pPr>
      <w:bookmarkStart w:id="324" w:name="_Toc163460270"/>
      <w:bookmarkStart w:id="325" w:name="_Toc171600375"/>
      <w:r>
        <w:lastRenderedPageBreak/>
        <w:t xml:space="preserve">Автоматическое закрытие работы с рецептами в </w:t>
      </w:r>
      <w:r w:rsidR="00925915">
        <w:t>АО</w:t>
      </w:r>
      <w:r>
        <w:t xml:space="preserve"> в заданную дату</w:t>
      </w:r>
      <w:bookmarkEnd w:id="324"/>
      <w:bookmarkEnd w:id="325"/>
    </w:p>
    <w:p w:rsidR="00721EFE" w:rsidRDefault="00721EFE" w:rsidP="00721EFE">
      <w:pPr>
        <w:pStyle w:val="a4"/>
      </w:pPr>
      <w:r>
        <w:t xml:space="preserve">На </w:t>
      </w:r>
      <w:r w:rsidR="00CE68E8">
        <w:t>корневом объекте АСУ</w:t>
      </w:r>
      <w:r>
        <w:t xml:space="preserve"> (ОС в </w:t>
      </w:r>
      <w:r w:rsidR="002D1E7B" w:rsidRPr="002C4446">
        <w:t>трёх</w:t>
      </w:r>
      <w:r>
        <w:t xml:space="preserve">звенке и РС в двухзвенке) появилась возможность автоматически закрыть работу с рецептами в </w:t>
      </w:r>
      <w:r w:rsidR="00925915">
        <w:t>АО</w:t>
      </w:r>
      <w:r>
        <w:t xml:space="preserve"> </w:t>
      </w:r>
      <w:r w:rsidRPr="00A83982">
        <w:rPr>
          <w:i/>
          <w:u w:val="single"/>
        </w:rPr>
        <w:t>в заданный день текущего месяца п</w:t>
      </w:r>
      <w:r w:rsidRPr="00A83982">
        <w:rPr>
          <w:i/>
          <w:u w:val="single"/>
        </w:rPr>
        <w:t>о</w:t>
      </w:r>
      <w:r w:rsidRPr="00A83982">
        <w:rPr>
          <w:i/>
          <w:u w:val="single"/>
        </w:rPr>
        <w:t>следней датой предыдущего месяца</w:t>
      </w:r>
      <w:r>
        <w:t>.</w:t>
      </w:r>
    </w:p>
    <w:p w:rsidR="00721EFE" w:rsidRDefault="00721EFE" w:rsidP="00721EFE">
      <w:pPr>
        <w:pStyle w:val="a4"/>
        <w:keepNext/>
      </w:pPr>
      <w:r>
        <w:t>Для этого, например, на ОС необходимо:</w:t>
      </w:r>
    </w:p>
    <w:p w:rsidR="00721EFE" w:rsidRDefault="00721EFE" w:rsidP="00943DB7">
      <w:pPr>
        <w:pStyle w:val="a0"/>
        <w:numPr>
          <w:ilvl w:val="0"/>
          <w:numId w:val="30"/>
        </w:numPr>
      </w:pPr>
      <w:r>
        <w:t xml:space="preserve">Вызвать пункт меню </w:t>
      </w:r>
      <w:r w:rsidRPr="00721EFE">
        <w:rPr>
          <w:b/>
        </w:rPr>
        <w:t>«Администратор системы»</w:t>
      </w:r>
      <w:r w:rsidRPr="00721EFE">
        <w:rPr>
          <w:b/>
          <w:lang w:val="en-US"/>
        </w:rPr>
        <w:t> </w:t>
      </w:r>
      <w:r w:rsidR="00A87A89" w:rsidRPr="004F5ADA">
        <w:rPr>
          <w:b/>
        </w:rPr>
        <w:t>-&gt;</w:t>
      </w:r>
      <w:r w:rsidRPr="00721EFE">
        <w:rPr>
          <w:b/>
        </w:rPr>
        <w:t xml:space="preserve"> «Закрытие периода»</w:t>
      </w:r>
      <w:r w:rsidRPr="00721EFE">
        <w:rPr>
          <w:b/>
          <w:lang w:val="en-US"/>
        </w:rPr>
        <w:t> </w:t>
      </w:r>
      <w:r w:rsidR="00A87A89" w:rsidRPr="004F5ADA">
        <w:rPr>
          <w:b/>
        </w:rPr>
        <w:t>-&gt;</w:t>
      </w:r>
      <w:r w:rsidRPr="00721EFE">
        <w:rPr>
          <w:b/>
        </w:rPr>
        <w:t xml:space="preserve"> «Закрытие работы в подразделениях»</w:t>
      </w:r>
      <w:r w:rsidRPr="00721EFE">
        <w:rPr>
          <w:b/>
          <w:lang w:val="en-US"/>
        </w:rPr>
        <w:t> </w:t>
      </w:r>
      <w:r w:rsidR="00A87A89" w:rsidRPr="004F5ADA">
        <w:rPr>
          <w:b/>
        </w:rPr>
        <w:t>-&gt;</w:t>
      </w:r>
      <w:r w:rsidRPr="00721EFE">
        <w:rPr>
          <w:b/>
        </w:rPr>
        <w:t xml:space="preserve"> «Автоматическое закрытие работы с рецептами»</w:t>
      </w:r>
      <w:r>
        <w:t xml:space="preserve"> (см. </w:t>
      </w:r>
      <w:r w:rsidR="004C5785">
        <w:fldChar w:fldCharType="begin"/>
      </w:r>
      <w:r>
        <w:instrText xml:space="preserve"> REF _Ref163459023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83</w:t>
      </w:r>
      <w:r w:rsidR="004C5785">
        <w:fldChar w:fldCharType="end"/>
      </w:r>
      <w:r>
        <w:t>).</w:t>
      </w:r>
    </w:p>
    <w:p w:rsidR="00721EFE" w:rsidRDefault="009E6A87" w:rsidP="00721EFE">
      <w:pPr>
        <w:pStyle w:val="af5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00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FE" w:rsidRDefault="00721EFE" w:rsidP="00721EFE">
      <w:pPr>
        <w:pStyle w:val="af6"/>
      </w:pPr>
      <w:bookmarkStart w:id="326" w:name="_Ref163459023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83</w:t>
      </w:r>
      <w:r w:rsidR="004C5785">
        <w:rPr>
          <w:noProof/>
        </w:rPr>
        <w:fldChar w:fldCharType="end"/>
      </w:r>
      <w:bookmarkEnd w:id="326"/>
      <w:r>
        <w:t>. Автоматическое закрытие работы с рецептами.</w:t>
      </w:r>
    </w:p>
    <w:p w:rsidR="00721EFE" w:rsidRDefault="00721EFE" w:rsidP="00721EFE">
      <w:pPr>
        <w:pStyle w:val="a4"/>
      </w:pPr>
    </w:p>
    <w:p w:rsidR="00721EFE" w:rsidRDefault="00721EFE" w:rsidP="005E07A4">
      <w:pPr>
        <w:pStyle w:val="a0"/>
      </w:pPr>
      <w:r>
        <w:t xml:space="preserve">В открывшемся окне (см. </w:t>
      </w:r>
      <w:fldSimple w:instr=" REF _Ref163459429 \h  \* MERGEFORMAT ">
        <w:r w:rsidR="00092616">
          <w:t xml:space="preserve">Рисунок </w:t>
        </w:r>
        <w:r w:rsidR="00092616">
          <w:rPr>
            <w:noProof/>
          </w:rPr>
          <w:t>84</w:t>
        </w:r>
      </w:fldSimple>
      <w:r>
        <w:t>):</w:t>
      </w:r>
    </w:p>
    <w:p w:rsidR="00721EFE" w:rsidRDefault="00721EFE" w:rsidP="0041163B">
      <w:pPr>
        <w:pStyle w:val="a0"/>
        <w:numPr>
          <w:ilvl w:val="1"/>
          <w:numId w:val="5"/>
        </w:numPr>
        <w:tabs>
          <w:tab w:val="clear" w:pos="1440"/>
          <w:tab w:val="num" w:pos="964"/>
        </w:tabs>
        <w:ind w:left="964" w:hanging="567"/>
      </w:pPr>
      <w:r>
        <w:t>Ввести дату закрытия периода.</w:t>
      </w:r>
    </w:p>
    <w:p w:rsidR="00721EFE" w:rsidRDefault="00721EFE" w:rsidP="0041163B">
      <w:pPr>
        <w:pStyle w:val="a0"/>
        <w:numPr>
          <w:ilvl w:val="1"/>
          <w:numId w:val="5"/>
        </w:numPr>
        <w:tabs>
          <w:tab w:val="clear" w:pos="1440"/>
          <w:tab w:val="num" w:pos="964"/>
        </w:tabs>
        <w:ind w:left="964" w:hanging="567"/>
      </w:pPr>
      <w:r>
        <w:t>В строке «</w:t>
      </w:r>
      <w:r w:rsidRPr="00A83982">
        <w:rPr>
          <w:b/>
        </w:rPr>
        <w:t>Запускать?</w:t>
      </w:r>
      <w:r>
        <w:t xml:space="preserve">» клавишами-стрелками </w:t>
      </w:r>
      <w:r w:rsidRPr="00A83982">
        <w:rPr>
          <w:b/>
        </w:rPr>
        <w:sym w:font="Symbol" w:char="F0AD"/>
      </w:r>
      <w:r>
        <w:t xml:space="preserve">, </w:t>
      </w:r>
      <w:r w:rsidRPr="00A83982">
        <w:rPr>
          <w:b/>
        </w:rPr>
        <w:sym w:font="Symbol" w:char="F0AF"/>
      </w:r>
      <w:r>
        <w:t xml:space="preserve"> выбрать «</w:t>
      </w:r>
      <w:r w:rsidRPr="00A83982">
        <w:rPr>
          <w:b/>
        </w:rPr>
        <w:t>Да</w:t>
      </w:r>
      <w:r>
        <w:t>».</w:t>
      </w:r>
    </w:p>
    <w:p w:rsidR="00721EFE" w:rsidRDefault="00721EFE" w:rsidP="0041163B">
      <w:pPr>
        <w:pStyle w:val="a0"/>
        <w:numPr>
          <w:ilvl w:val="1"/>
          <w:numId w:val="5"/>
        </w:numPr>
        <w:tabs>
          <w:tab w:val="clear" w:pos="1440"/>
          <w:tab w:val="num" w:pos="964"/>
        </w:tabs>
        <w:ind w:left="964" w:hanging="567"/>
      </w:pPr>
      <w:r>
        <w:t xml:space="preserve">В нижней строке окна подтвердить сохранение и отправку на РС и в </w:t>
      </w:r>
      <w:r w:rsidR="00925915">
        <w:t>АО</w:t>
      </w:r>
      <w:r>
        <w:t xml:space="preserve"> даты а</w:t>
      </w:r>
      <w:r>
        <w:t>в</w:t>
      </w:r>
      <w:r>
        <w:t>томатического запуска задачи по закрытию периода.</w:t>
      </w:r>
    </w:p>
    <w:p w:rsidR="00721EFE" w:rsidRDefault="00721EFE" w:rsidP="005E07A4">
      <w:pPr>
        <w:pStyle w:val="a0"/>
      </w:pPr>
      <w:r>
        <w:t>На ОС автоматически сформируются почтовые пакеты для РС. При загрузке этих пак</w:t>
      </w:r>
      <w:r>
        <w:t>е</w:t>
      </w:r>
      <w:r>
        <w:t xml:space="preserve">тов на РС автоматически сформируются почтовые пакеты для выносных </w:t>
      </w:r>
      <w:r w:rsidR="00925915">
        <w:t>АО</w:t>
      </w:r>
      <w:r>
        <w:t>.</w:t>
      </w:r>
    </w:p>
    <w:p w:rsidR="00721EFE" w:rsidRDefault="00721EFE" w:rsidP="005E07A4">
      <w:pPr>
        <w:pStyle w:val="a0"/>
      </w:pPr>
      <w:r>
        <w:t>При наступлении заданной даты произ</w:t>
      </w:r>
      <w:r w:rsidR="002D1E7B" w:rsidRPr="002C4446">
        <w:t>ойдёт</w:t>
      </w:r>
      <w:r>
        <w:t xml:space="preserve"> автоматическое закрытие работы с реце</w:t>
      </w:r>
      <w:r>
        <w:t>п</w:t>
      </w:r>
      <w:r>
        <w:t xml:space="preserve">тами в </w:t>
      </w:r>
      <w:r w:rsidR="00925915">
        <w:t>АО</w:t>
      </w:r>
      <w:r>
        <w:t>.</w:t>
      </w:r>
    </w:p>
    <w:p w:rsidR="00721EFE" w:rsidRDefault="00721EFE" w:rsidP="005E07A4">
      <w:pPr>
        <w:pStyle w:val="af2"/>
      </w:pPr>
      <w:r w:rsidRPr="00B91C80">
        <w:rPr>
          <w:b/>
          <w:u w:val="single"/>
        </w:rPr>
        <w:lastRenderedPageBreak/>
        <w:t>Замечание</w:t>
      </w:r>
      <w:r>
        <w:tab/>
        <w:t xml:space="preserve">При начале работы с функцией автоматического закрытия работы, если </w:t>
      </w:r>
      <w:r w:rsidRPr="00F764F9">
        <w:rPr>
          <w:i/>
          <w:u w:val="single"/>
        </w:rPr>
        <w:t>заданная дата больше или равна текущей</w:t>
      </w:r>
      <w:r>
        <w:t>, то закрытие работы с рецепт</w:t>
      </w:r>
      <w:r>
        <w:t>а</w:t>
      </w:r>
      <w:r>
        <w:t>ми произ</w:t>
      </w:r>
      <w:r w:rsidR="002D1E7B" w:rsidRPr="002C4446">
        <w:t>ойдёт</w:t>
      </w:r>
      <w:r>
        <w:t xml:space="preserve"> в </w:t>
      </w:r>
      <w:r w:rsidR="00925915">
        <w:t>АО</w:t>
      </w:r>
      <w:r>
        <w:t xml:space="preserve"> при наступлении этой даты </w:t>
      </w:r>
      <w:r w:rsidRPr="000A694D">
        <w:rPr>
          <w:i/>
          <w:u w:val="single"/>
        </w:rPr>
        <w:t>в текущем месяце</w:t>
      </w:r>
      <w:r>
        <w:t>, и раб</w:t>
      </w:r>
      <w:r>
        <w:t>о</w:t>
      </w:r>
      <w:r>
        <w:t xml:space="preserve">та будет закрыта по последнюю дату </w:t>
      </w:r>
      <w:r w:rsidRPr="005E07A4">
        <w:rPr>
          <w:u w:val="single"/>
        </w:rPr>
        <w:t>предыдущего</w:t>
      </w:r>
      <w:r>
        <w:t xml:space="preserve"> месяца. Если </w:t>
      </w:r>
      <w:r w:rsidRPr="00F764F9">
        <w:rPr>
          <w:i/>
          <w:u w:val="single"/>
        </w:rPr>
        <w:t>заданная дата меньше текущей</w:t>
      </w:r>
      <w:r>
        <w:t>, то закрытие работы с рецептами произ</w:t>
      </w:r>
      <w:r w:rsidR="002D1E7B" w:rsidRPr="002C4446">
        <w:t>ойдёт</w:t>
      </w:r>
      <w:r>
        <w:t xml:space="preserve"> при наступлении этой даты </w:t>
      </w:r>
      <w:r w:rsidRPr="000A694D">
        <w:rPr>
          <w:i/>
          <w:u w:val="single"/>
        </w:rPr>
        <w:t>в следующем месяце</w:t>
      </w:r>
      <w:r>
        <w:t>.</w:t>
      </w:r>
    </w:p>
    <w:p w:rsidR="00721EFE" w:rsidRDefault="00721EFE" w:rsidP="005E07A4">
      <w:pPr>
        <w:pStyle w:val="af2"/>
      </w:pPr>
      <w:r>
        <w:rPr>
          <w:b/>
          <w:u w:val="single"/>
        </w:rPr>
        <w:t>Замечание</w:t>
      </w:r>
      <w:r>
        <w:tab/>
        <w:t xml:space="preserve">После отработки задачи по автоматическому закрытию работы, параметры закрытия можно просмотреть на ОС, РС и в </w:t>
      </w:r>
      <w:r w:rsidR="00925915">
        <w:t>АО</w:t>
      </w:r>
      <w:r>
        <w:t xml:space="preserve"> обычным способом из пункта меню </w:t>
      </w:r>
      <w:r w:rsidRPr="00F764F9">
        <w:rPr>
          <w:b/>
        </w:rPr>
        <w:t xml:space="preserve">«Рецепты» </w:t>
      </w:r>
      <w:r w:rsidR="008868F0">
        <w:rPr>
          <w:b/>
        </w:rPr>
        <w:t>-&gt;</w:t>
      </w:r>
      <w:r w:rsidRPr="00F764F9">
        <w:rPr>
          <w:b/>
        </w:rPr>
        <w:t xml:space="preserve"> «Просмотр параметров закрытия раб</w:t>
      </w:r>
      <w:r w:rsidRPr="00F764F9">
        <w:rPr>
          <w:b/>
        </w:rPr>
        <w:t>о</w:t>
      </w:r>
      <w:r w:rsidRPr="00F764F9">
        <w:rPr>
          <w:b/>
        </w:rPr>
        <w:t>ты»</w:t>
      </w:r>
      <w:r>
        <w:t>.</w:t>
      </w:r>
    </w:p>
    <w:p w:rsidR="00721EFE" w:rsidRPr="000A694D" w:rsidRDefault="00721EFE" w:rsidP="005E07A4">
      <w:pPr>
        <w:pStyle w:val="af2"/>
      </w:pPr>
      <w:r>
        <w:rPr>
          <w:b/>
          <w:u w:val="single"/>
        </w:rPr>
        <w:t>Замечание</w:t>
      </w:r>
      <w:r>
        <w:tab/>
        <w:t xml:space="preserve">Автоматически закрывается только работа с рецептами в </w:t>
      </w:r>
      <w:r w:rsidR="00925915">
        <w:t>АО</w:t>
      </w:r>
      <w:r>
        <w:t>, работу с д</w:t>
      </w:r>
      <w:r>
        <w:t>о</w:t>
      </w:r>
      <w:r>
        <w:t>кументами на ОС и РС надо закрывать вручную обычным способом.</w:t>
      </w:r>
    </w:p>
    <w:p w:rsidR="00721EFE" w:rsidRDefault="009E6A87" w:rsidP="00721EFE">
      <w:pPr>
        <w:pStyle w:val="af5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01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FE" w:rsidRDefault="00721EFE" w:rsidP="00721EFE">
      <w:pPr>
        <w:pStyle w:val="af6"/>
      </w:pPr>
      <w:bookmarkStart w:id="327" w:name="_Ref163459429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84</w:t>
      </w:r>
      <w:r w:rsidR="004C5785">
        <w:rPr>
          <w:noProof/>
        </w:rPr>
        <w:fldChar w:fldCharType="end"/>
      </w:r>
      <w:bookmarkEnd w:id="327"/>
      <w:r>
        <w:t xml:space="preserve">. Ввод даты автоматического закрытия работы с рецептами в </w:t>
      </w:r>
      <w:r w:rsidR="00925915">
        <w:t>АО</w:t>
      </w:r>
      <w:r>
        <w:t>.</w:t>
      </w:r>
    </w:p>
    <w:p w:rsidR="00721EFE" w:rsidRPr="00721EFE" w:rsidRDefault="00721EFE" w:rsidP="009F7802">
      <w:pPr>
        <w:pStyle w:val="a4"/>
      </w:pPr>
    </w:p>
    <w:p w:rsidR="00866E8B" w:rsidRPr="00866E8B" w:rsidRDefault="00866E8B" w:rsidP="00866E8B">
      <w:pPr>
        <w:sectPr w:rsidR="00866E8B" w:rsidRPr="00866E8B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1A7F22" w:rsidRDefault="005327AF" w:rsidP="001A7F22">
      <w:pPr>
        <w:pStyle w:val="1"/>
      </w:pPr>
      <w:bookmarkStart w:id="328" w:name="_Toc171600376"/>
      <w:bookmarkStart w:id="329" w:name="_Toc96508679"/>
      <w:r>
        <w:lastRenderedPageBreak/>
        <w:t xml:space="preserve">Обмен данными </w:t>
      </w:r>
      <w:r w:rsidR="001A7F22">
        <w:t xml:space="preserve">с внешними </w:t>
      </w:r>
      <w:r w:rsidR="00034CFF">
        <w:t>учётно-хозяйственными системами</w:t>
      </w:r>
      <w:bookmarkEnd w:id="328"/>
    </w:p>
    <w:p w:rsidR="00005DB5" w:rsidRDefault="00005DB5" w:rsidP="00005DB5">
      <w:pPr>
        <w:pStyle w:val="a4"/>
      </w:pPr>
      <w:r>
        <w:t>В некоторых регионах уже имеются собственные компьютерные системы автоматиз</w:t>
      </w:r>
      <w:r>
        <w:t>а</w:t>
      </w:r>
      <w:r>
        <w:t>ции аптечной деятельности, учитывающие специфику льготного лекарственного обесп</w:t>
      </w:r>
      <w:r>
        <w:t>е</w:t>
      </w:r>
      <w:r>
        <w:t>чения.</w:t>
      </w:r>
      <w:r w:rsidR="00A73317">
        <w:t xml:space="preserve"> Для обеспечения возможности работы таких регионов в </w:t>
      </w:r>
      <w:r w:rsidR="0022490B">
        <w:t>АСУЛОН «М-АПТЕКА»</w:t>
      </w:r>
      <w:r w:rsidR="00A73317">
        <w:t xml:space="preserve"> им</w:t>
      </w:r>
      <w:r w:rsidR="00A73317">
        <w:t>е</w:t>
      </w:r>
      <w:r w:rsidR="00A73317">
        <w:t>ется специальный модуль обмена информацией с внешними АСУ.</w:t>
      </w:r>
    </w:p>
    <w:p w:rsidR="00A73317" w:rsidRDefault="00353C6B" w:rsidP="00005DB5">
      <w:pPr>
        <w:pStyle w:val="a4"/>
      </w:pPr>
      <w:r>
        <w:t xml:space="preserve">Обмен информацией с внешними АСУ выполняется файлами формата </w:t>
      </w:r>
      <w:r w:rsidRPr="00353C6B">
        <w:rPr>
          <w:rStyle w:val="13"/>
        </w:rPr>
        <w:t>*.DBF</w:t>
      </w:r>
      <w:r w:rsidR="006507AA" w:rsidRPr="006507AA">
        <w:t xml:space="preserve"> или </w:t>
      </w:r>
      <w:r w:rsidR="006507AA" w:rsidRPr="006507AA">
        <w:rPr>
          <w:rStyle w:val="13"/>
        </w:rPr>
        <w:t>*.</w:t>
      </w:r>
      <w:r w:rsidR="006507AA">
        <w:rPr>
          <w:rStyle w:val="13"/>
          <w:lang w:val="en-US"/>
        </w:rPr>
        <w:t>XML</w:t>
      </w:r>
      <w:r>
        <w:t xml:space="preserve">, </w:t>
      </w:r>
      <w:r w:rsidR="003B45F9">
        <w:t xml:space="preserve">сформированными по спецификациям, предоставляемым фирмой «Эскейп» разработчикам той АСУ, которая должна взаимодействовать с </w:t>
      </w:r>
      <w:r w:rsidR="0022490B">
        <w:t>АСУЛОН «М-АПТЕКА»</w:t>
      </w:r>
      <w:r w:rsidR="003B45F9">
        <w:t>.</w:t>
      </w:r>
    </w:p>
    <w:p w:rsidR="003B45F9" w:rsidRDefault="0066414E" w:rsidP="00005DB5">
      <w:pPr>
        <w:pStyle w:val="a4"/>
      </w:pPr>
      <w:r>
        <w:t xml:space="preserve">Взаимодействие с внешними АСУ возможно на любом уровне </w:t>
      </w:r>
      <w:r w:rsidR="0022490B">
        <w:t>АСУЛОН «М-АПТЕКА»</w:t>
      </w:r>
      <w:r>
        <w:t>: и на оптовом складе (ОС) и на розничном складе (РС</w:t>
      </w:r>
      <w:r w:rsidR="005327AF">
        <w:t>)</w:t>
      </w:r>
      <w:r>
        <w:t>, всё зависит от того, как будет орг</w:t>
      </w:r>
      <w:r>
        <w:t>а</w:t>
      </w:r>
      <w:r>
        <w:t>низовано льготное лекарственное обеспечение в данно</w:t>
      </w:r>
      <w:r w:rsidR="005327AF">
        <w:t>м</w:t>
      </w:r>
      <w:r>
        <w:t xml:space="preserve"> </w:t>
      </w:r>
      <w:r w:rsidR="005327AF">
        <w:t>регионе</w:t>
      </w:r>
      <w:r>
        <w:t>.</w:t>
      </w:r>
    </w:p>
    <w:p w:rsidR="00704158" w:rsidRDefault="00704158" w:rsidP="00005DB5">
      <w:pPr>
        <w:pStyle w:val="a4"/>
      </w:pPr>
      <w:r>
        <w:t xml:space="preserve">Для импорта данных из внешних АСУ, файлы с данными (формата </w:t>
      </w:r>
      <w:r w:rsidRPr="00704158">
        <w:rPr>
          <w:rStyle w:val="13"/>
        </w:rPr>
        <w:t>*.DBF</w:t>
      </w:r>
      <w:r w:rsidR="006507AA" w:rsidRPr="006507AA">
        <w:t xml:space="preserve"> или </w:t>
      </w:r>
      <w:r w:rsidR="006507AA" w:rsidRPr="006507AA">
        <w:rPr>
          <w:rStyle w:val="13"/>
        </w:rPr>
        <w:t>*.</w:t>
      </w:r>
      <w:r w:rsidR="006507AA">
        <w:rPr>
          <w:rStyle w:val="13"/>
          <w:lang w:val="en-US"/>
        </w:rPr>
        <w:t>XML</w:t>
      </w:r>
      <w:r>
        <w:t>) нужно скопировать в каталог импорта (см. п. </w:t>
      </w:r>
      <w:r w:rsidR="004C5785">
        <w:fldChar w:fldCharType="begin"/>
      </w:r>
      <w:r w:rsidR="00A33C03">
        <w:instrText xml:space="preserve"> REF Настройки_АСУ \w \h </w:instrText>
      </w:r>
      <w:r w:rsidR="004C5785">
        <w:fldChar w:fldCharType="separate"/>
      </w:r>
      <w:r w:rsidR="00092616">
        <w:t>10.1.3</w:t>
      </w:r>
      <w:r w:rsidR="004C5785">
        <w:fldChar w:fldCharType="end"/>
      </w:r>
      <w:r>
        <w:t xml:space="preserve">.), а при экспорте данных из </w:t>
      </w:r>
      <w:r w:rsidR="0022490B">
        <w:t>АСУЛОН «М-АПТЕКА»</w:t>
      </w:r>
      <w:r>
        <w:t xml:space="preserve"> такие файлы автоматически создаются в каталоге экспорта.</w:t>
      </w:r>
    </w:p>
    <w:p w:rsidR="00A33C03" w:rsidRDefault="00A33C03" w:rsidP="00005DB5">
      <w:pPr>
        <w:pStyle w:val="a4"/>
      </w:pPr>
    </w:p>
    <w:p w:rsidR="00A33C03" w:rsidRDefault="00A33C03" w:rsidP="00005DB5">
      <w:pPr>
        <w:pStyle w:val="a4"/>
      </w:pPr>
      <w:r>
        <w:t xml:space="preserve">В функционале пользователя </w:t>
      </w:r>
      <w:r w:rsidR="0022490B">
        <w:t>АСУЛОН «М-АПТЕКА»</w:t>
      </w:r>
      <w:r>
        <w:t xml:space="preserve"> имеется пункт </w:t>
      </w:r>
      <w:r w:rsidRPr="00A33C03">
        <w:rPr>
          <w:b/>
        </w:rPr>
        <w:t>«Внешние АСУ»</w:t>
      </w:r>
      <w:r>
        <w:t>, через который и осуществляется управление экспортом и импортом данных</w:t>
      </w:r>
      <w:r w:rsidR="00707642">
        <w:t>:</w:t>
      </w:r>
    </w:p>
    <w:p w:rsidR="00707642" w:rsidRDefault="005674DB" w:rsidP="00707642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1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642" w:rsidRPr="00704158" w:rsidRDefault="00D53C20" w:rsidP="00D53C20">
      <w:pPr>
        <w:pStyle w:val="af6"/>
      </w:pPr>
      <w:bookmarkStart w:id="330" w:name="_Ref132603061"/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93</w:t>
      </w:r>
      <w:r w:rsidR="004C5785">
        <w:rPr>
          <w:noProof/>
        </w:rPr>
        <w:fldChar w:fldCharType="end"/>
      </w:r>
      <w:bookmarkEnd w:id="330"/>
      <w:r>
        <w:t>. Меню обмена данными с внешними АСУ.</w:t>
      </w:r>
    </w:p>
    <w:p w:rsidR="001A7F22" w:rsidRDefault="00101297" w:rsidP="00E16C3B">
      <w:pPr>
        <w:pStyle w:val="a4"/>
      </w:pPr>
      <w:r>
        <w:t>В каждом пункте экспорта-импорта показываются дополнительные программные окна, в которых уточняются параметры обмена (абонент, типы данных, даты и т.д.).</w:t>
      </w:r>
    </w:p>
    <w:p w:rsidR="007A1C1E" w:rsidRDefault="007A1C1E" w:rsidP="00E16C3B">
      <w:pPr>
        <w:pStyle w:val="a4"/>
      </w:pPr>
      <w:proofErr w:type="gramStart"/>
      <w:r w:rsidRPr="004E4FD5">
        <w:t xml:space="preserve">В пункте </w:t>
      </w:r>
      <w:r w:rsidRPr="004E4FD5">
        <w:rPr>
          <w:b/>
        </w:rPr>
        <w:t>«Настройка»</w:t>
      </w:r>
      <w:r w:rsidRPr="004E4FD5">
        <w:t xml:space="preserve"> зада</w:t>
      </w:r>
      <w:r w:rsidR="00090892">
        <w:t>ю</w:t>
      </w:r>
      <w:r w:rsidRPr="004E4FD5">
        <w:t xml:space="preserve">тся </w:t>
      </w:r>
      <w:r w:rsidR="00090892">
        <w:t xml:space="preserve">значения для двух </w:t>
      </w:r>
      <w:r w:rsidRPr="004E4FD5">
        <w:t>«флажк</w:t>
      </w:r>
      <w:r w:rsidR="00090892">
        <w:t>ов</w:t>
      </w:r>
      <w:r w:rsidRPr="004E4FD5">
        <w:t>»</w:t>
      </w:r>
      <w:r w:rsidR="00090892">
        <w:t xml:space="preserve"> со значениями </w:t>
      </w:r>
      <w:r w:rsidR="00090892" w:rsidRPr="000B4DE1">
        <w:rPr>
          <w:b/>
        </w:rPr>
        <w:t>«Да»</w:t>
      </w:r>
      <w:r w:rsidR="00090892">
        <w:t xml:space="preserve"> или </w:t>
      </w:r>
      <w:r w:rsidR="00090892" w:rsidRPr="000B4DE1">
        <w:rPr>
          <w:b/>
        </w:rPr>
        <w:t>«Нет»</w:t>
      </w:r>
      <w:r w:rsidR="005E1228">
        <w:t xml:space="preserve"> (см. п.п. </w:t>
      </w:r>
      <w:r w:rsidR="004C5785">
        <w:fldChar w:fldCharType="begin"/>
      </w:r>
      <w:r w:rsidR="005E1228">
        <w:instrText xml:space="preserve"> REF Коды_для_внешних_АСУ \w \h </w:instrText>
      </w:r>
      <w:r w:rsidR="004C5785">
        <w:fldChar w:fldCharType="separate"/>
      </w:r>
      <w:r w:rsidR="00092616">
        <w:t>18.1</w:t>
      </w:r>
      <w:r w:rsidR="004C5785">
        <w:fldChar w:fldCharType="end"/>
      </w:r>
      <w:r w:rsidR="005E1228">
        <w:t>.).</w:t>
      </w:r>
      <w:proofErr w:type="gramEnd"/>
    </w:p>
    <w:p w:rsidR="007A1C1E" w:rsidRDefault="007A1C1E" w:rsidP="00E16C3B">
      <w:pPr>
        <w:pStyle w:val="a4"/>
      </w:pPr>
    </w:p>
    <w:p w:rsidR="007A1C1E" w:rsidRPr="00CB154E" w:rsidRDefault="00894EB2" w:rsidP="00E16C3B">
      <w:pPr>
        <w:pStyle w:val="a4"/>
      </w:pPr>
      <w:r>
        <w:lastRenderedPageBreak/>
        <w:t>Данные,</w:t>
      </w:r>
      <w:r w:rsidR="007A1C1E">
        <w:t xml:space="preserve"> полученные из внешних АСУ (при том условии, что все спецификации строго выдержаны и внутренние проверки корректности успешны) интегрируются в </w:t>
      </w:r>
      <w:r w:rsidR="0022490B">
        <w:t>АСУЛОН «М-АПТЕКА»</w:t>
      </w:r>
      <w:r w:rsidR="00FA5F53">
        <w:t xml:space="preserve"> и используются точно таким же образом, как и введённые в самой АСУ.</w:t>
      </w:r>
    </w:p>
    <w:p w:rsidR="007E04EA" w:rsidRDefault="007E04EA" w:rsidP="00005A7C"/>
    <w:p w:rsidR="00FF5484" w:rsidRDefault="00FF5484" w:rsidP="00FF5484">
      <w:pPr>
        <w:pStyle w:val="a4"/>
        <w:keepNext/>
      </w:pPr>
      <w:r>
        <w:t xml:space="preserve">Для автоматизации работы с внешними АСУ в </w:t>
      </w:r>
      <w:r w:rsidRPr="00285CDD">
        <w:rPr>
          <w:b/>
        </w:rPr>
        <w:t>«Общих настройках»</w:t>
      </w:r>
      <w:r>
        <w:t xml:space="preserve"> (подпункт пун</w:t>
      </w:r>
      <w:r>
        <w:t>к</w:t>
      </w:r>
      <w:r>
        <w:t xml:space="preserve">та </w:t>
      </w:r>
      <w:r w:rsidRPr="00285CDD">
        <w:rPr>
          <w:b/>
        </w:rPr>
        <w:t>«Настройки работы системы»</w:t>
      </w:r>
      <w:r>
        <w:t xml:space="preserve"> меню администратора) имеется несколько дополн</w:t>
      </w:r>
      <w:r>
        <w:t>и</w:t>
      </w:r>
      <w:r>
        <w:t>тельных настроек:</w:t>
      </w:r>
    </w:p>
    <w:p w:rsidR="004F369B" w:rsidRDefault="004F369B" w:rsidP="00042C50">
      <w:pPr>
        <w:pStyle w:val="ad"/>
      </w:pPr>
      <w:r w:rsidRPr="00285CDD">
        <w:rPr>
          <w:b/>
        </w:rPr>
        <w:t>«Автоматически экспортировать документы для внешних АСУ при записи из отложенных»</w:t>
      </w:r>
      <w:r>
        <w:t xml:space="preserve"> (да, нет). </w:t>
      </w:r>
      <w:r w:rsidRPr="000B4912">
        <w:rPr>
          <w:i/>
          <w:u w:val="single"/>
        </w:rPr>
        <w:t>Так</w:t>
      </w:r>
      <w:r>
        <w:rPr>
          <w:i/>
          <w:u w:val="single"/>
        </w:rPr>
        <w:t xml:space="preserve"> э</w:t>
      </w:r>
      <w:r w:rsidRPr="00BA27F2">
        <w:rPr>
          <w:i/>
          <w:u w:val="single"/>
        </w:rPr>
        <w:t xml:space="preserve">тот </w:t>
      </w:r>
      <w:r>
        <w:rPr>
          <w:i/>
          <w:u w:val="single"/>
        </w:rPr>
        <w:t>флажок</w:t>
      </w:r>
      <w:r w:rsidRPr="00BA27F2">
        <w:rPr>
          <w:i/>
          <w:u w:val="single"/>
        </w:rPr>
        <w:t xml:space="preserve"> </w:t>
      </w:r>
      <w:r>
        <w:rPr>
          <w:i/>
          <w:u w:val="single"/>
        </w:rPr>
        <w:t>называется</w:t>
      </w:r>
      <w:r w:rsidRPr="00BA27F2">
        <w:rPr>
          <w:i/>
          <w:u w:val="single"/>
        </w:rPr>
        <w:t xml:space="preserve"> на оптовом или розничном складе</w:t>
      </w:r>
      <w:r>
        <w:t>.</w:t>
      </w:r>
    </w:p>
    <w:p w:rsidR="004F369B" w:rsidRDefault="004F369B" w:rsidP="00042C50">
      <w:pPr>
        <w:pStyle w:val="ad"/>
      </w:pPr>
      <w:r w:rsidRPr="00285CDD">
        <w:rPr>
          <w:b/>
        </w:rPr>
        <w:t xml:space="preserve">«Автоматически экспортировать документы для внешних АСУ при </w:t>
      </w:r>
      <w:r>
        <w:rPr>
          <w:b/>
        </w:rPr>
        <w:t>получении по почте</w:t>
      </w:r>
      <w:r w:rsidRPr="00285CDD">
        <w:rPr>
          <w:b/>
        </w:rPr>
        <w:t>»</w:t>
      </w:r>
      <w:r>
        <w:t xml:space="preserve"> (да, нет). </w:t>
      </w:r>
      <w:r>
        <w:rPr>
          <w:i/>
          <w:u w:val="single"/>
        </w:rPr>
        <w:t>Так э</w:t>
      </w:r>
      <w:r w:rsidRPr="00BA27F2">
        <w:rPr>
          <w:i/>
          <w:u w:val="single"/>
        </w:rPr>
        <w:t xml:space="preserve">тот </w:t>
      </w:r>
      <w:r>
        <w:rPr>
          <w:i/>
          <w:u w:val="single"/>
        </w:rPr>
        <w:t>флажок</w:t>
      </w:r>
      <w:r w:rsidRPr="00BA27F2">
        <w:rPr>
          <w:i/>
          <w:u w:val="single"/>
        </w:rPr>
        <w:t xml:space="preserve"> </w:t>
      </w:r>
      <w:r>
        <w:rPr>
          <w:i/>
          <w:u w:val="single"/>
        </w:rPr>
        <w:t>называется</w:t>
      </w:r>
      <w:r w:rsidRPr="00BA27F2">
        <w:rPr>
          <w:i/>
          <w:u w:val="single"/>
        </w:rPr>
        <w:t xml:space="preserve"> в выносной точке отпуска</w:t>
      </w:r>
      <w:r>
        <w:t>.</w:t>
      </w:r>
    </w:p>
    <w:p w:rsidR="00285CDD" w:rsidRDefault="00285CDD" w:rsidP="00042C50">
      <w:pPr>
        <w:pStyle w:val="ad"/>
      </w:pPr>
      <w:r>
        <w:rPr>
          <w:b/>
        </w:rPr>
        <w:t>«Директория для автоматического экспорта документов для внешних АСУ»</w:t>
      </w:r>
      <w:r>
        <w:t>.</w:t>
      </w:r>
    </w:p>
    <w:p w:rsidR="00ED6638" w:rsidRDefault="00ED6638" w:rsidP="00ED6638">
      <w:pPr>
        <w:pStyle w:val="a4"/>
      </w:pPr>
      <w:r>
        <w:t>Первый параметр задаёт автоматический экспорт всех документов (при их создании, изменении или удалении уже существующих) для выдачи их во внешние АСУ.</w:t>
      </w:r>
    </w:p>
    <w:p w:rsidR="00894EB2" w:rsidRDefault="00ED6638" w:rsidP="00ED6638">
      <w:pPr>
        <w:pStyle w:val="a4"/>
        <w:rPr>
          <w:rStyle w:val="13"/>
        </w:rPr>
      </w:pPr>
      <w:r>
        <w:t>Второй параметр позволяет задать для экспорта данных во внешние АСУ отдельный каталог (директорию, папку), отличную от той, которая используется по умолчанию</w:t>
      </w:r>
      <w:r w:rsidRPr="00ED6638">
        <w:t xml:space="preserve"> </w:t>
      </w:r>
      <w:r w:rsidR="00B033FD" w:rsidRPr="005E1228">
        <w:t>(</w:t>
      </w:r>
      <w:r w:rsidR="005327AF" w:rsidRPr="005327AF">
        <w:rPr>
          <w:b/>
        </w:rPr>
        <w:t>/</w:t>
      </w:r>
      <w:r w:rsidRPr="00ED6638">
        <w:rPr>
          <w:rStyle w:val="13"/>
        </w:rPr>
        <w:t>ESCAPE</w:t>
      </w:r>
      <w:r w:rsidR="005327AF" w:rsidRPr="005327AF">
        <w:rPr>
          <w:rStyle w:val="13"/>
        </w:rPr>
        <w:t>/</w:t>
      </w:r>
      <w:r w:rsidRPr="00ED6638">
        <w:rPr>
          <w:rStyle w:val="13"/>
        </w:rPr>
        <w:t>EXPORT</w:t>
      </w:r>
      <w:r>
        <w:t xml:space="preserve">). Если ничего не указывать, </w:t>
      </w:r>
      <w:r w:rsidR="00451832">
        <w:t>то для обмена с внешними АСУ будет и</w:t>
      </w:r>
      <w:r w:rsidR="00451832">
        <w:t>с</w:t>
      </w:r>
      <w:r w:rsidR="00451832">
        <w:t xml:space="preserve">пользован каталог </w:t>
      </w:r>
      <w:r w:rsidR="005327AF" w:rsidRPr="005327AF">
        <w:rPr>
          <w:b/>
        </w:rPr>
        <w:t>/</w:t>
      </w:r>
      <w:r w:rsidR="00451832" w:rsidRPr="00ED6638">
        <w:rPr>
          <w:rStyle w:val="13"/>
        </w:rPr>
        <w:t>ESCAPE</w:t>
      </w:r>
      <w:r w:rsidR="005327AF" w:rsidRPr="005327AF">
        <w:rPr>
          <w:rStyle w:val="13"/>
        </w:rPr>
        <w:t>/</w:t>
      </w:r>
      <w:r w:rsidR="00451832" w:rsidRPr="00ED6638">
        <w:rPr>
          <w:rStyle w:val="13"/>
        </w:rPr>
        <w:t>EXPORT</w:t>
      </w:r>
      <w:r w:rsidR="00451832">
        <w:rPr>
          <w:rStyle w:val="13"/>
        </w:rPr>
        <w:t>.</w:t>
      </w:r>
    </w:p>
    <w:p w:rsidR="00335F53" w:rsidRPr="005E1228" w:rsidRDefault="00335F53" w:rsidP="00ED6638">
      <w:pPr>
        <w:pStyle w:val="a4"/>
        <w:rPr>
          <w:rStyle w:val="13"/>
        </w:rPr>
      </w:pPr>
    </w:p>
    <w:p w:rsidR="00B033FD" w:rsidRDefault="00B033FD" w:rsidP="00B033FD">
      <w:pPr>
        <w:pStyle w:val="2"/>
      </w:pPr>
      <w:bookmarkStart w:id="331" w:name="Коды_для_внешних_АСУ"/>
      <w:bookmarkStart w:id="332" w:name="_Toc171600377"/>
      <w:r>
        <w:t xml:space="preserve">Использование разных кодов </w:t>
      </w:r>
      <w:r w:rsidR="00E93D19">
        <w:t>при обмене</w:t>
      </w:r>
      <w:r w:rsidR="00335F53">
        <w:t xml:space="preserve"> данными</w:t>
      </w:r>
      <w:r w:rsidR="00E93D19">
        <w:t xml:space="preserve"> с внешними АСУ</w:t>
      </w:r>
      <w:bookmarkEnd w:id="331"/>
      <w:bookmarkEnd w:id="332"/>
    </w:p>
    <w:p w:rsidR="00C9542D" w:rsidRDefault="005E1228" w:rsidP="00C9542D">
      <w:pPr>
        <w:pStyle w:val="a4"/>
      </w:pPr>
      <w:r>
        <w:t xml:space="preserve">При обмене данными с внешними АСУ могут </w:t>
      </w:r>
      <w:r w:rsidR="00C9542D">
        <w:t xml:space="preserve">использоваться как внутренние коды СИА и самой </w:t>
      </w:r>
      <w:r w:rsidR="0022490B">
        <w:t>АСУЛОН «М-АПТЕКА»</w:t>
      </w:r>
      <w:r>
        <w:t>,</w:t>
      </w:r>
      <w:r w:rsidR="00C9542D">
        <w:t xml:space="preserve"> так и</w:t>
      </w:r>
      <w:r w:rsidR="00C9542D" w:rsidRPr="00C9542D">
        <w:t xml:space="preserve"> </w:t>
      </w:r>
      <w:r w:rsidR="00C9542D">
        <w:t>коды, основанные на другой системе идентификации.</w:t>
      </w:r>
      <w:r>
        <w:t xml:space="preserve"> </w:t>
      </w:r>
      <w:r w:rsidR="00C9542D">
        <w:t xml:space="preserve">В пункте </w:t>
      </w:r>
      <w:r w:rsidR="00C9542D">
        <w:rPr>
          <w:b/>
        </w:rPr>
        <w:t>«Настройка»</w:t>
      </w:r>
      <w:r w:rsidR="00C9542D">
        <w:t xml:space="preserve"> меню обмена данными с внешними АСУ (см. </w:t>
      </w:r>
      <w:r w:rsidR="004C5785">
        <w:fldChar w:fldCharType="begin"/>
      </w:r>
      <w:r w:rsidR="00C9542D">
        <w:instrText xml:space="preserve"> REF _Ref132603061 \h </w:instrText>
      </w:r>
      <w:r w:rsidR="004C5785">
        <w:fldChar w:fldCharType="separate"/>
      </w:r>
      <w:r w:rsidR="00092616">
        <w:t xml:space="preserve">Рисунок </w:t>
      </w:r>
      <w:r w:rsidR="00092616">
        <w:rPr>
          <w:noProof/>
        </w:rPr>
        <w:t>93</w:t>
      </w:r>
      <w:r w:rsidR="004C5785">
        <w:fldChar w:fldCharType="end"/>
      </w:r>
      <w:r w:rsidR="00C9542D">
        <w:t xml:space="preserve">.) для этих целей имеются два «флажка» </w:t>
      </w:r>
      <w:r w:rsidR="00C9542D">
        <w:rPr>
          <w:b/>
        </w:rPr>
        <w:t>«Обмен данными с внешними АСУ в кодах СИА»</w:t>
      </w:r>
      <w:r w:rsidR="00C9542D">
        <w:t xml:space="preserve"> и </w:t>
      </w:r>
      <w:r w:rsidR="00C9542D">
        <w:rPr>
          <w:b/>
        </w:rPr>
        <w:t xml:space="preserve">«Обмен документами в значениях кодов </w:t>
      </w:r>
      <w:r w:rsidR="000956F4">
        <w:rPr>
          <w:b/>
        </w:rPr>
        <w:t>ДЛО</w:t>
      </w:r>
      <w:r w:rsidR="00C9542D">
        <w:rPr>
          <w:b/>
        </w:rPr>
        <w:t>»</w:t>
      </w:r>
      <w:r w:rsidR="00C9542D">
        <w:t xml:space="preserve"> (да, нет).</w:t>
      </w:r>
    </w:p>
    <w:p w:rsidR="00060F74" w:rsidRDefault="00060F74" w:rsidP="00E93D19">
      <w:pPr>
        <w:pStyle w:val="a4"/>
      </w:pPr>
    </w:p>
    <w:p w:rsidR="005E1228" w:rsidRDefault="00060F74" w:rsidP="00E93D19">
      <w:pPr>
        <w:pStyle w:val="a4"/>
      </w:pPr>
      <w:r>
        <w:t xml:space="preserve">«Флажок» </w:t>
      </w:r>
      <w:r>
        <w:rPr>
          <w:b/>
        </w:rPr>
        <w:t>«Обмен данными с внешними АСУ в кодах СИА»</w:t>
      </w:r>
      <w:r>
        <w:t xml:space="preserve"> </w:t>
      </w:r>
      <w:r w:rsidR="005E1228">
        <w:t>устанавливает,</w:t>
      </w:r>
      <w:r w:rsidR="005E1228" w:rsidRPr="004E4FD5">
        <w:t xml:space="preserve"> и</w:t>
      </w:r>
      <w:r w:rsidR="005E1228" w:rsidRPr="004E4FD5">
        <w:t>с</w:t>
      </w:r>
      <w:r w:rsidR="005E1228" w:rsidRPr="004E4FD5">
        <w:t>пользовать ли при обмене данными коды СИА или нет.</w:t>
      </w:r>
    </w:p>
    <w:p w:rsidR="00060F74" w:rsidRDefault="00060F74" w:rsidP="00E93D19">
      <w:pPr>
        <w:pStyle w:val="a4"/>
      </w:pPr>
    </w:p>
    <w:p w:rsidR="009A2A82" w:rsidRDefault="00060F74" w:rsidP="009A2A82">
      <w:pPr>
        <w:pStyle w:val="a4"/>
      </w:pPr>
      <w:r>
        <w:t xml:space="preserve">«Флажок» </w:t>
      </w:r>
      <w:r>
        <w:rPr>
          <w:b/>
        </w:rPr>
        <w:t xml:space="preserve">«Обмен документами в значениях кодов </w:t>
      </w:r>
      <w:r w:rsidR="000956F4">
        <w:rPr>
          <w:b/>
        </w:rPr>
        <w:t>ДЛО</w:t>
      </w:r>
      <w:r>
        <w:rPr>
          <w:b/>
        </w:rPr>
        <w:t>»</w:t>
      </w:r>
      <w:r w:rsidRPr="00060F74">
        <w:t xml:space="preserve"> </w:t>
      </w:r>
      <w:r>
        <w:t>управляет использов</w:t>
      </w:r>
      <w:r>
        <w:t>а</w:t>
      </w:r>
      <w:r>
        <w:t xml:space="preserve">нием при обмене различных кодов </w:t>
      </w:r>
      <w:r w:rsidR="00BE1910">
        <w:t>МО</w:t>
      </w:r>
      <w:r>
        <w:t xml:space="preserve">. </w:t>
      </w:r>
      <w:r w:rsidR="00E93D19">
        <w:t xml:space="preserve">При обмене </w:t>
      </w:r>
      <w:r w:rsidR="008A277B">
        <w:rPr>
          <w:i/>
          <w:u w:val="single"/>
        </w:rPr>
        <w:t>документами</w:t>
      </w:r>
      <w:r w:rsidR="00E93D19">
        <w:t xml:space="preserve"> с внешними АСУ для идентификации </w:t>
      </w:r>
      <w:r w:rsidR="00736205">
        <w:t>организаций и подразделений (складов и точек отпуска)</w:t>
      </w:r>
      <w:r w:rsidR="00E93D19">
        <w:t xml:space="preserve"> можно использ</w:t>
      </w:r>
      <w:r w:rsidR="00E93D19">
        <w:t>о</w:t>
      </w:r>
      <w:r w:rsidR="00E93D19">
        <w:t xml:space="preserve">вать два вида кодов: либо код </w:t>
      </w:r>
      <w:r w:rsidR="00E93D19" w:rsidRPr="00335F53">
        <w:rPr>
          <w:b/>
        </w:rPr>
        <w:t>«</w:t>
      </w:r>
      <w:r w:rsidR="00335F53" w:rsidRPr="00335F53">
        <w:rPr>
          <w:b/>
        </w:rPr>
        <w:t>%</w:t>
      </w:r>
      <w:r w:rsidR="00335F53">
        <w:rPr>
          <w:b/>
          <w:lang w:val="en-US"/>
        </w:rPr>
        <w:t>M</w:t>
      </w:r>
      <w:r w:rsidR="00335F53">
        <w:rPr>
          <w:b/>
        </w:rPr>
        <w:t>»</w:t>
      </w:r>
      <w:r w:rsidR="00335F53">
        <w:t xml:space="preserve">, используемый в </w:t>
      </w:r>
      <w:r w:rsidR="0022490B">
        <w:t>АСУЛОН «М-АПТЕКА»</w:t>
      </w:r>
      <w:r w:rsidR="00335F53">
        <w:t xml:space="preserve"> повсеместно</w:t>
      </w:r>
      <w:r w:rsidR="00FD5538">
        <w:t xml:space="preserve"> для идентификации </w:t>
      </w:r>
      <w:r w:rsidR="00736205">
        <w:t>организаций и подразделений</w:t>
      </w:r>
      <w:r w:rsidR="00335F53">
        <w:t>, либо код, основанный на другой си</w:t>
      </w:r>
      <w:r w:rsidR="00335F53">
        <w:t>с</w:t>
      </w:r>
      <w:r w:rsidR="00335F53">
        <w:t>теме идентификации.</w:t>
      </w:r>
      <w:r w:rsidR="008A277B">
        <w:t xml:space="preserve"> </w:t>
      </w:r>
      <w:r w:rsidR="0076402A">
        <w:t xml:space="preserve">Если </w:t>
      </w:r>
      <w:r w:rsidR="004A5A21">
        <w:t xml:space="preserve">для </w:t>
      </w:r>
      <w:r w:rsidR="0076402A">
        <w:t>это</w:t>
      </w:r>
      <w:r w:rsidR="004A5A21">
        <w:t>го</w:t>
      </w:r>
      <w:r w:rsidR="0076402A">
        <w:t xml:space="preserve"> </w:t>
      </w:r>
      <w:r w:rsidR="00830393">
        <w:t>«</w:t>
      </w:r>
      <w:r w:rsidR="0076402A">
        <w:t>флажк</w:t>
      </w:r>
      <w:r w:rsidR="004A5A21">
        <w:t>а</w:t>
      </w:r>
      <w:r w:rsidR="00830393">
        <w:t>»</w:t>
      </w:r>
      <w:r w:rsidR="0076402A">
        <w:t xml:space="preserve"> установить в значение «Да», то при обм</w:t>
      </w:r>
      <w:r w:rsidR="0076402A">
        <w:t>е</w:t>
      </w:r>
      <w:r w:rsidR="0076402A">
        <w:t xml:space="preserve">не </w:t>
      </w:r>
      <w:r w:rsidR="008A277B">
        <w:rPr>
          <w:i/>
          <w:u w:val="single"/>
        </w:rPr>
        <w:t>документами</w:t>
      </w:r>
      <w:r w:rsidR="0076402A">
        <w:t xml:space="preserve"> будет использован код, введённый в поле </w:t>
      </w:r>
      <w:r w:rsidR="0076402A">
        <w:rPr>
          <w:b/>
        </w:rPr>
        <w:t xml:space="preserve">«Код в системе </w:t>
      </w:r>
      <w:r w:rsidR="000956F4">
        <w:rPr>
          <w:b/>
        </w:rPr>
        <w:t>ДЛО</w:t>
      </w:r>
      <w:r w:rsidR="0076402A">
        <w:rPr>
          <w:b/>
        </w:rPr>
        <w:t>»</w:t>
      </w:r>
      <w:r w:rsidR="00DA5A16">
        <w:t xml:space="preserve"> для конкретной</w:t>
      </w:r>
      <w:r w:rsidR="0076402A">
        <w:t xml:space="preserve"> </w:t>
      </w:r>
      <w:r w:rsidR="00DA5A16">
        <w:t>организации и подразделения</w:t>
      </w:r>
      <w:r w:rsidR="0076402A">
        <w:t xml:space="preserve"> (пункт </w:t>
      </w:r>
      <w:r w:rsidR="0076402A">
        <w:rPr>
          <w:b/>
        </w:rPr>
        <w:t>«Редактирование реквизитов по</w:t>
      </w:r>
      <w:r w:rsidR="0076402A">
        <w:rPr>
          <w:b/>
        </w:rPr>
        <w:t>д</w:t>
      </w:r>
      <w:r w:rsidR="0076402A">
        <w:rPr>
          <w:b/>
        </w:rPr>
        <w:t>разделений»</w:t>
      </w:r>
      <w:r w:rsidR="0076402A">
        <w:t xml:space="preserve"> в меню </w:t>
      </w:r>
      <w:r w:rsidR="0076402A">
        <w:rPr>
          <w:b/>
        </w:rPr>
        <w:t>«Справочники»</w:t>
      </w:r>
      <w:r w:rsidR="0076402A">
        <w:t xml:space="preserve"> главного меню системы</w:t>
      </w:r>
      <w:r w:rsidR="00FD5538">
        <w:t>)</w:t>
      </w:r>
      <w:r w:rsidR="00FD5538">
        <w:rPr>
          <w:rStyle w:val="afb"/>
        </w:rPr>
        <w:footnoteReference w:id="10"/>
      </w:r>
      <w:r w:rsidR="00FD5538">
        <w:t>.</w:t>
      </w:r>
      <w:r w:rsidR="004E4FD5">
        <w:t xml:space="preserve"> Если </w:t>
      </w:r>
      <w:r w:rsidR="00830393">
        <w:t>«</w:t>
      </w:r>
      <w:r w:rsidR="004E4FD5">
        <w:t>флажок</w:t>
      </w:r>
      <w:r w:rsidR="00830393">
        <w:t>»</w:t>
      </w:r>
      <w:r w:rsidR="004E4FD5">
        <w:t xml:space="preserve"> имеет значение «Нет», то при </w:t>
      </w:r>
      <w:r w:rsidR="004A5A21">
        <w:t>экспорте</w:t>
      </w:r>
      <w:r w:rsidR="004A5A21" w:rsidRPr="004A5A21">
        <w:t>/</w:t>
      </w:r>
      <w:r w:rsidR="004A5A21">
        <w:t xml:space="preserve">импорте </w:t>
      </w:r>
      <w:r w:rsidR="004A5A21">
        <w:rPr>
          <w:i/>
          <w:u w:val="single"/>
        </w:rPr>
        <w:t>документов</w:t>
      </w:r>
      <w:r w:rsidR="004A5A21">
        <w:t xml:space="preserve"> внешних АСУ</w:t>
      </w:r>
      <w:r w:rsidR="004E4FD5">
        <w:t xml:space="preserve"> будут </w:t>
      </w:r>
      <w:r w:rsidR="004E4FD5" w:rsidRPr="00C95CBB">
        <w:rPr>
          <w:b/>
          <w:u w:val="single"/>
        </w:rPr>
        <w:t>всегда</w:t>
      </w:r>
      <w:r w:rsidR="004E4FD5">
        <w:t xml:space="preserve"> испол</w:t>
      </w:r>
      <w:r w:rsidR="004E4FD5">
        <w:t>ь</w:t>
      </w:r>
      <w:r w:rsidR="004E4FD5">
        <w:t xml:space="preserve">зоваться коды </w:t>
      </w:r>
      <w:r w:rsidR="004E4FD5">
        <w:rPr>
          <w:b/>
        </w:rPr>
        <w:t>«</w:t>
      </w:r>
      <w:r w:rsidR="004E4FD5" w:rsidRPr="004E4FD5">
        <w:rPr>
          <w:b/>
        </w:rPr>
        <w:t>%</w:t>
      </w:r>
      <w:r w:rsidR="004E4FD5">
        <w:rPr>
          <w:b/>
          <w:lang w:val="en-US"/>
        </w:rPr>
        <w:t>M</w:t>
      </w:r>
      <w:r w:rsidR="004E4FD5">
        <w:rPr>
          <w:b/>
        </w:rPr>
        <w:t>»</w:t>
      </w:r>
      <w:r w:rsidR="004E4FD5">
        <w:t>.</w:t>
      </w:r>
    </w:p>
    <w:p w:rsidR="009A2A82" w:rsidRPr="004E4FD5" w:rsidRDefault="009A2A82" w:rsidP="009A2A82">
      <w:pPr>
        <w:pStyle w:val="af2"/>
      </w:pPr>
      <w:r>
        <w:rPr>
          <w:b/>
          <w:u w:val="single"/>
        </w:rPr>
        <w:t>ПРИМЕЧАНИЕ:</w:t>
      </w:r>
      <w:r>
        <w:tab/>
        <w:t xml:space="preserve">При установке для флажка значения «Да» может возникнуть ситуация, в которой для части </w:t>
      </w:r>
      <w:r w:rsidR="00736205">
        <w:t>организаций и подразделений (складов и точек отпу</w:t>
      </w:r>
      <w:r w:rsidR="00736205">
        <w:t>с</w:t>
      </w:r>
      <w:r w:rsidR="00736205">
        <w:t>ка)</w:t>
      </w:r>
      <w:r>
        <w:t xml:space="preserve"> </w:t>
      </w:r>
      <w:r w:rsidR="0036164F">
        <w:t xml:space="preserve">«Код в системе </w:t>
      </w:r>
      <w:r w:rsidR="000956F4">
        <w:t>ДЛО</w:t>
      </w:r>
      <w:r w:rsidR="0036164F">
        <w:t>» введён, а для другой части - нет. Поэтому след</w:t>
      </w:r>
      <w:r w:rsidR="0036164F">
        <w:t>у</w:t>
      </w:r>
      <w:r w:rsidR="0036164F">
        <w:t>ет внимательно проверить справочник подразделений, чтобы везде были правильные значения.</w:t>
      </w:r>
    </w:p>
    <w:p w:rsidR="00ED6638" w:rsidRPr="00ED6638" w:rsidRDefault="00ED6638" w:rsidP="00005A7C"/>
    <w:p w:rsidR="001A7F22" w:rsidRDefault="001A7F22" w:rsidP="00005A7C">
      <w:pPr>
        <w:sectPr w:rsidR="001A7F22" w:rsidSect="007B3C26">
          <w:pgSz w:w="11906" w:h="16838" w:code="9"/>
          <w:pgMar w:top="1134" w:right="851" w:bottom="1134" w:left="1418" w:header="284" w:footer="284" w:gutter="0"/>
          <w:cols w:space="720"/>
        </w:sectPr>
      </w:pPr>
    </w:p>
    <w:p w:rsidR="00D0523D" w:rsidRPr="00281B50" w:rsidRDefault="001E23B2" w:rsidP="00CB4531">
      <w:pPr>
        <w:pStyle w:val="1"/>
      </w:pPr>
      <w:bookmarkStart w:id="333" w:name="_Toc93487028"/>
      <w:bookmarkStart w:id="334" w:name="_Toc93487882"/>
      <w:bookmarkStart w:id="335" w:name="_Toc94595788"/>
      <w:bookmarkStart w:id="336" w:name="_Toc94956831"/>
      <w:bookmarkStart w:id="337" w:name="_Toc95039439"/>
      <w:bookmarkStart w:id="338" w:name="_Toc95218928"/>
      <w:bookmarkStart w:id="339" w:name="_Toc95625044"/>
      <w:bookmarkStart w:id="340" w:name="_Toc96508684"/>
      <w:bookmarkStart w:id="341" w:name="Обеспечение_сохранности_данных"/>
      <w:bookmarkStart w:id="342" w:name="_Toc171600378"/>
      <w:bookmarkEnd w:id="280"/>
      <w:bookmarkEnd w:id="281"/>
      <w:bookmarkEnd w:id="282"/>
      <w:bookmarkEnd w:id="329"/>
      <w:r>
        <w:lastRenderedPageBreak/>
        <w:t>О</w:t>
      </w:r>
      <w:r w:rsidR="00D0523D" w:rsidRPr="00281B50">
        <w:t>беспечени</w:t>
      </w:r>
      <w:r>
        <w:t>е</w:t>
      </w:r>
      <w:r w:rsidR="00D0523D" w:rsidRPr="00281B50">
        <w:t xml:space="preserve"> сохранности данных</w:t>
      </w:r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</w:p>
    <w:p w:rsidR="00023243" w:rsidRDefault="00023243" w:rsidP="00023243">
      <w:pPr>
        <w:pStyle w:val="a4"/>
      </w:pPr>
      <w:r w:rsidRPr="000A2DDF">
        <w:t>Основное требование ко всем типам серверов в системе «М-АПТЕКА льгота»</w:t>
      </w:r>
      <w:r w:rsidR="00281B50">
        <w:t> </w:t>
      </w:r>
      <w:r w:rsidR="00DA49A6">
        <w:t>-</w:t>
      </w:r>
      <w:r w:rsidRPr="000A2DDF">
        <w:t xml:space="preserve"> это</w:t>
      </w:r>
      <w:r w:rsidR="006000BE" w:rsidRPr="000A2DDF">
        <w:t xml:space="preserve"> обеспечение целостности и доступности данных, обрабатываемых на этих машинах</w:t>
      </w:r>
      <w:r w:rsidRPr="000A2DDF">
        <w:t>.</w:t>
      </w:r>
      <w:r w:rsidR="00203154" w:rsidRPr="000A2DDF">
        <w:t xml:space="preserve"> В</w:t>
      </w:r>
      <w:r w:rsidR="00203154" w:rsidRPr="000A2DDF">
        <w:t>ы</w:t>
      </w:r>
      <w:r w:rsidR="00203154" w:rsidRPr="000A2DDF">
        <w:t>полнение этих требований достигается</w:t>
      </w:r>
      <w:r w:rsidR="00E2042F" w:rsidRPr="000A2DDF">
        <w:t xml:space="preserve"> за </w:t>
      </w:r>
      <w:r w:rsidR="002D1E7B" w:rsidRPr="002C4446">
        <w:t>счёт</w:t>
      </w:r>
      <w:r w:rsidR="00E2042F" w:rsidRPr="000A2DDF">
        <w:t xml:space="preserve"> обеспечения бесперебойного </w:t>
      </w:r>
      <w:r w:rsidR="007D0CBF">
        <w:t>электро</w:t>
      </w:r>
      <w:r w:rsidR="00E2042F" w:rsidRPr="000A2DDF">
        <w:t>пит</w:t>
      </w:r>
      <w:r w:rsidR="00E2042F" w:rsidRPr="000A2DDF">
        <w:t>а</w:t>
      </w:r>
      <w:r w:rsidR="00E2042F" w:rsidRPr="000A2DDF">
        <w:t>ния серверов</w:t>
      </w:r>
      <w:r w:rsidR="00D86BF0" w:rsidRPr="000A2DDF">
        <w:t>, обязательного резервного копирования данных, и их последующего хран</w:t>
      </w:r>
      <w:r w:rsidR="00D86BF0" w:rsidRPr="000A2DDF">
        <w:t>е</w:t>
      </w:r>
      <w:r w:rsidR="00D86BF0" w:rsidRPr="000A2DDF">
        <w:t>ния, прич</w:t>
      </w:r>
      <w:r w:rsidR="0075725D">
        <w:t>ё</w:t>
      </w:r>
      <w:r w:rsidR="00D86BF0" w:rsidRPr="000A2DDF">
        <w:t>м срок хранения электронных данных не должен быть меньше чем срок обяз</w:t>
      </w:r>
      <w:r w:rsidR="00D86BF0" w:rsidRPr="000A2DDF">
        <w:t>а</w:t>
      </w:r>
      <w:r w:rsidR="00D86BF0" w:rsidRPr="000A2DDF">
        <w:t>тельного хранения бумажных версий документов.</w:t>
      </w:r>
    </w:p>
    <w:p w:rsidR="00D42062" w:rsidRDefault="00D42062" w:rsidP="00023243">
      <w:pPr>
        <w:pStyle w:val="a4"/>
      </w:pPr>
    </w:p>
    <w:p w:rsidR="0003554E" w:rsidRPr="000A2DDF" w:rsidRDefault="0003554E" w:rsidP="00023243">
      <w:pPr>
        <w:pStyle w:val="a4"/>
      </w:pPr>
      <w:r>
        <w:t>Кроме технической сохранности данных, необходимо заботиться о</w:t>
      </w:r>
      <w:r w:rsidR="00D966AE">
        <w:t xml:space="preserve"> сохранности и</w:t>
      </w:r>
      <w:r w:rsidR="00D966AE">
        <w:t>н</w:t>
      </w:r>
      <w:r w:rsidR="00D966AE">
        <w:t>формации в АСУ на организационном и программном уровне.</w:t>
      </w:r>
    </w:p>
    <w:p w:rsidR="00F40E50" w:rsidRDefault="00F40E50" w:rsidP="00023243">
      <w:pPr>
        <w:pStyle w:val="a4"/>
      </w:pPr>
    </w:p>
    <w:p w:rsidR="0003554E" w:rsidRPr="00C32EA4" w:rsidRDefault="00C37B33" w:rsidP="0003554E">
      <w:pPr>
        <w:pStyle w:val="2"/>
      </w:pPr>
      <w:bookmarkStart w:id="343" w:name="_Toc171600379"/>
      <w:r>
        <w:t xml:space="preserve">Защита данных АСУ от (преднамеренной или случайной) порчи информации в </w:t>
      </w:r>
      <w:r w:rsidR="004E3360">
        <w:t>БД</w:t>
      </w:r>
      <w:bookmarkEnd w:id="343"/>
    </w:p>
    <w:p w:rsidR="0003554E" w:rsidRDefault="0022490B" w:rsidP="0003554E">
      <w:pPr>
        <w:pStyle w:val="a4"/>
      </w:pPr>
      <w:r>
        <w:t>АСУЛОН «М-АПТЕКА»</w:t>
      </w:r>
      <w:r w:rsidR="0003554E">
        <w:t xml:space="preserve"> не содержит никаких средств защиты </w:t>
      </w:r>
      <w:r w:rsidR="00BF51CF">
        <w:t>от</w:t>
      </w:r>
      <w:r w:rsidR="00884983">
        <w:t xml:space="preserve"> (преднамеренной или случайной) порчи информации в базе данных</w:t>
      </w:r>
      <w:r w:rsidR="0003554E">
        <w:t>. По этой причине, вся необходимая защита должна обеспечиваться организационными мерами (ограничение доступа посторонних лиц к компьютерам</w:t>
      </w:r>
      <w:r w:rsidR="00BF51CF">
        <w:t xml:space="preserve"> АСУ</w:t>
      </w:r>
      <w:r w:rsidR="0003554E">
        <w:t>).</w:t>
      </w:r>
    </w:p>
    <w:p w:rsidR="00D42062" w:rsidRDefault="00D42062" w:rsidP="0003554E">
      <w:pPr>
        <w:pStyle w:val="a4"/>
      </w:pPr>
    </w:p>
    <w:p w:rsidR="00D966AE" w:rsidRDefault="0003554E" w:rsidP="00D966AE">
      <w:pPr>
        <w:pStyle w:val="a4"/>
      </w:pPr>
      <w:r>
        <w:t>Особого рассмотрения заслуживает вопрос о защите компьютеров от проникновения на них из сети Интернет или переноса на машинных носителях вредоносных программ (компьютерных вирусов, «троянских» программ и др.).</w:t>
      </w:r>
    </w:p>
    <w:p w:rsidR="00D42062" w:rsidRDefault="00D42062" w:rsidP="00D966AE">
      <w:pPr>
        <w:pStyle w:val="a4"/>
      </w:pPr>
    </w:p>
    <w:p w:rsidR="00D966AE" w:rsidRDefault="00D966AE" w:rsidP="00D966AE">
      <w:pPr>
        <w:pStyle w:val="a4"/>
      </w:pPr>
      <w:r>
        <w:t xml:space="preserve">Наибольшей опасности </w:t>
      </w:r>
      <w:r w:rsidR="00BE7E2A">
        <w:t>проникновения подвергается компьютер, с которого осущест</w:t>
      </w:r>
      <w:r w:rsidR="00BE7E2A">
        <w:t>в</w:t>
      </w:r>
      <w:r w:rsidR="00BE7E2A">
        <w:t xml:space="preserve">ляется выход в сеть Интернет. Если для почтового обмена используется прямая связь «модем-модем», опасность заражения оказывается гораздо меньше, однако, перенос на компьютер вредоносных программ всё же возможен (если </w:t>
      </w:r>
      <w:r w:rsidR="00894B4D">
        <w:t>эти программы уже есть на ко</w:t>
      </w:r>
      <w:r w:rsidR="00894B4D">
        <w:t>м</w:t>
      </w:r>
      <w:r w:rsidR="00894B4D">
        <w:t>пьютере абонента, они могут незаметным образом внедряться в процедуру почтового о</w:t>
      </w:r>
      <w:r w:rsidR="00894B4D">
        <w:t>б</w:t>
      </w:r>
      <w:r w:rsidR="00894B4D">
        <w:t>мена). Если данные переносятся на машинных носителях</w:t>
      </w:r>
      <w:r w:rsidR="00FD0A14">
        <w:t>,</w:t>
      </w:r>
      <w:r w:rsidR="00894B4D">
        <w:t xml:space="preserve"> опасность переноса на компь</w:t>
      </w:r>
      <w:r w:rsidR="00894B4D">
        <w:t>ю</w:t>
      </w:r>
      <w:r w:rsidR="00894B4D">
        <w:t>тер вредоносных программ также сохраняется (если вредоносные программы уже имеются на компьютере абонента).</w:t>
      </w:r>
    </w:p>
    <w:p w:rsidR="00D42062" w:rsidRDefault="00D42062" w:rsidP="00D966AE">
      <w:pPr>
        <w:pStyle w:val="a4"/>
      </w:pPr>
    </w:p>
    <w:p w:rsidR="00FD0A14" w:rsidRDefault="00FD0A14" w:rsidP="00D966AE">
      <w:pPr>
        <w:pStyle w:val="a4"/>
      </w:pPr>
      <w:r>
        <w:t>Так как количество вредоносных программ очень велико (и постоянно делаются н</w:t>
      </w:r>
      <w:r>
        <w:t>о</w:t>
      </w:r>
      <w:r>
        <w:t xml:space="preserve">вые), однозначно </w:t>
      </w:r>
      <w:r w:rsidRPr="00AB68F2">
        <w:rPr>
          <w:u w:val="single"/>
        </w:rPr>
        <w:t>гарантировать</w:t>
      </w:r>
      <w:r>
        <w:t xml:space="preserve"> </w:t>
      </w:r>
      <w:r w:rsidR="00BF51CF">
        <w:t>целостность</w:t>
      </w:r>
      <w:r>
        <w:t xml:space="preserve"> данных на компьютерах практически нево</w:t>
      </w:r>
      <w:r>
        <w:t>з</w:t>
      </w:r>
      <w:r>
        <w:t>можно</w:t>
      </w:r>
      <w:r w:rsidR="00342028" w:rsidRPr="00612C93">
        <w:rPr>
          <w:rStyle w:val="afb"/>
        </w:rPr>
        <w:footnoteReference w:id="11"/>
      </w:r>
      <w:r w:rsidR="00042C50" w:rsidRPr="00042C50">
        <w:rPr>
          <w:vertAlign w:val="superscript"/>
        </w:rPr>
        <w:t>)</w:t>
      </w:r>
      <w:r>
        <w:t>. Для максимального снижения риска порчи или потери данных</w:t>
      </w:r>
      <w:r w:rsidR="00342028">
        <w:t xml:space="preserve"> рекомендуется оснастить компьютеры, работающие в АСУ программными средствами, обнаружения и п</w:t>
      </w:r>
      <w:r w:rsidR="00342028">
        <w:t>о</w:t>
      </w:r>
      <w:r w:rsidR="00342028">
        <w:t>давления вредоносных программ.</w:t>
      </w:r>
    </w:p>
    <w:p w:rsidR="00235730" w:rsidRDefault="007D7328" w:rsidP="0003554E">
      <w:pPr>
        <w:pStyle w:val="a4"/>
      </w:pPr>
      <w:r>
        <w:t>Так как разработчики АСУ не предоставляют специальных средств обеспечения без</w:t>
      </w:r>
      <w:r>
        <w:t>о</w:t>
      </w:r>
      <w:r>
        <w:t>пасности компьютера от вредоносных программ, таковую защиту нужно реализовывать с помощью программных средств сторонних разра</w:t>
      </w:r>
      <w:r w:rsidR="00235730">
        <w:t>ботчиков.</w:t>
      </w:r>
    </w:p>
    <w:p w:rsidR="00235730" w:rsidRDefault="00235730" w:rsidP="0003554E">
      <w:pPr>
        <w:pStyle w:val="a4"/>
      </w:pPr>
    </w:p>
    <w:p w:rsidR="0003554E" w:rsidRDefault="0003554E" w:rsidP="0003554E">
      <w:pPr>
        <w:pStyle w:val="a4"/>
      </w:pPr>
      <w:r>
        <w:t>Для борьбы с компьютерными вирусами желательно установить на компьютер антив</w:t>
      </w:r>
      <w:r>
        <w:t>и</w:t>
      </w:r>
      <w:r>
        <w:t>русное программное обеспечение и регулярно обновлять антивирусные базы.</w:t>
      </w:r>
      <w:r w:rsidR="007D7328">
        <w:t xml:space="preserve"> </w:t>
      </w:r>
      <w:r>
        <w:t>Для борьбы с проникновением на компьютер вредоносных программ из сети Интернет желательно у</w:t>
      </w:r>
      <w:r>
        <w:t>с</w:t>
      </w:r>
      <w:r>
        <w:t>тановить на компьютер программное обеспечение, контролирующее сетевой обмен и</w:t>
      </w:r>
      <w:r>
        <w:t>н</w:t>
      </w:r>
      <w:r>
        <w:t>формацией (</w:t>
      </w:r>
      <w:r>
        <w:rPr>
          <w:lang w:val="en-US"/>
        </w:rPr>
        <w:t>firewall</w:t>
      </w:r>
      <w:r w:rsidRPr="00EB1E4D">
        <w:t>)</w:t>
      </w:r>
      <w:r w:rsidR="00AB68F2">
        <w:t xml:space="preserve"> и регулярно обновлять настройки на признаки проникновения в ко</w:t>
      </w:r>
      <w:r w:rsidR="00AB68F2">
        <w:t>м</w:t>
      </w:r>
      <w:r w:rsidR="00AB68F2">
        <w:t>пьютер через сеть</w:t>
      </w:r>
      <w:r>
        <w:t>.</w:t>
      </w:r>
    </w:p>
    <w:p w:rsidR="00D42062" w:rsidRDefault="00D42062" w:rsidP="0003554E">
      <w:pPr>
        <w:pStyle w:val="a4"/>
      </w:pPr>
    </w:p>
    <w:p w:rsidR="0003554E" w:rsidRPr="00EB1E4D" w:rsidRDefault="0003554E" w:rsidP="0003554E">
      <w:pPr>
        <w:pStyle w:val="a4"/>
      </w:pPr>
      <w:r>
        <w:t>Целесообразно использовать то программное обеспечение, для регулярно</w:t>
      </w:r>
      <w:r w:rsidR="006A2E94">
        <w:t>й</w:t>
      </w:r>
      <w:r>
        <w:t xml:space="preserve"> </w:t>
      </w:r>
      <w:r w:rsidR="006A2E94">
        <w:t>поддержки</w:t>
      </w:r>
      <w:r>
        <w:t xml:space="preserve"> которого в регионе имеются сервисные службы (например, защиту от проникновения из сети Интернет может обеспечивать организация-провайдер, антивирусную защиту - нез</w:t>
      </w:r>
      <w:r>
        <w:t>а</w:t>
      </w:r>
      <w:r>
        <w:t>висимая сервисная организация и т.д.).</w:t>
      </w:r>
    </w:p>
    <w:p w:rsidR="00F40E50" w:rsidRPr="000A2DDF" w:rsidRDefault="00F40E50" w:rsidP="00023243">
      <w:pPr>
        <w:pStyle w:val="a4"/>
      </w:pPr>
    </w:p>
    <w:p w:rsidR="00A17935" w:rsidRPr="00A73575" w:rsidRDefault="00A17935" w:rsidP="00CB4531">
      <w:pPr>
        <w:pStyle w:val="2"/>
      </w:pPr>
      <w:bookmarkStart w:id="344" w:name="_Toc93487029"/>
      <w:bookmarkStart w:id="345" w:name="_Toc93487883"/>
      <w:bookmarkStart w:id="346" w:name="_Toc94595789"/>
      <w:bookmarkStart w:id="347" w:name="_Toc94956832"/>
      <w:bookmarkStart w:id="348" w:name="_Toc95039440"/>
      <w:bookmarkStart w:id="349" w:name="_Toc95218929"/>
      <w:bookmarkStart w:id="350" w:name="_Toc95625045"/>
      <w:bookmarkStart w:id="351" w:name="_Toc96508685"/>
      <w:bookmarkStart w:id="352" w:name="ИБП"/>
      <w:bookmarkStart w:id="353" w:name="_Toc171600380"/>
      <w:r w:rsidRPr="00A73575">
        <w:t>Обеспечение бесперебойного питания</w:t>
      </w:r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</w:p>
    <w:p w:rsidR="007F4B2E" w:rsidRDefault="00294C5D" w:rsidP="005327AF">
      <w:pPr>
        <w:pStyle w:val="a4"/>
      </w:pPr>
      <w:r w:rsidRPr="000A2DDF">
        <w:t xml:space="preserve">Задача </w:t>
      </w:r>
      <w:r>
        <w:t xml:space="preserve">обеспечения </w:t>
      </w:r>
      <w:r w:rsidR="0076160D">
        <w:t xml:space="preserve">целостности данных в БД </w:t>
      </w:r>
      <w:r w:rsidR="00023243" w:rsidRPr="000A2DDF">
        <w:t xml:space="preserve">решается </w:t>
      </w:r>
      <w:r w:rsidR="005327AF">
        <w:t xml:space="preserve">размещением </w:t>
      </w:r>
      <w:r w:rsidR="00023243" w:rsidRPr="000A2DDF">
        <w:t xml:space="preserve">сервера </w:t>
      </w:r>
      <w:r w:rsidR="005327AF">
        <w:t>в ЦОД.</w:t>
      </w:r>
    </w:p>
    <w:p w:rsidR="00BF7AAA" w:rsidRPr="0007317B" w:rsidRDefault="00C141D9" w:rsidP="00946F54">
      <w:pPr>
        <w:keepNext/>
        <w:jc w:val="center"/>
      </w:pPr>
      <w:r>
        <w:t xml:space="preserve">  </w:t>
      </w:r>
    </w:p>
    <w:p w:rsidR="00720EDC" w:rsidRPr="000A2DDF" w:rsidRDefault="00720EDC" w:rsidP="00CB4531">
      <w:pPr>
        <w:pStyle w:val="2"/>
      </w:pPr>
      <w:bookmarkStart w:id="354" w:name="_Toc93487030"/>
      <w:bookmarkStart w:id="355" w:name="_Toc93487884"/>
      <w:bookmarkStart w:id="356" w:name="_Toc94595790"/>
      <w:bookmarkStart w:id="357" w:name="_Toc94956833"/>
      <w:bookmarkStart w:id="358" w:name="_Toc95039441"/>
      <w:bookmarkStart w:id="359" w:name="_Toc95218930"/>
      <w:bookmarkStart w:id="360" w:name="_Toc95625046"/>
      <w:bookmarkStart w:id="361" w:name="_Toc96508686"/>
      <w:bookmarkStart w:id="362" w:name="_Toc171600381"/>
      <w:r w:rsidRPr="000A2DDF">
        <w:t>Резервное копирование данных</w:t>
      </w:r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</w:p>
    <w:p w:rsidR="002E7D8E" w:rsidRPr="000A2DDF" w:rsidRDefault="00023243" w:rsidP="008A573C">
      <w:pPr>
        <w:pStyle w:val="a4"/>
        <w:keepNext/>
      </w:pPr>
      <w:r w:rsidRPr="000A2DDF">
        <w:t xml:space="preserve">Задача хранения больших </w:t>
      </w:r>
      <w:r w:rsidR="002D1E7B" w:rsidRPr="002C4446">
        <w:t>объёмо</w:t>
      </w:r>
      <w:r w:rsidRPr="000A2DDF">
        <w:t>в данных решается установкой средств резервного копирования.</w:t>
      </w:r>
    </w:p>
    <w:p w:rsidR="000F0E13" w:rsidRPr="000A2DDF" w:rsidRDefault="002E7D8E" w:rsidP="007F5255">
      <w:pPr>
        <w:pStyle w:val="af2"/>
        <w:tabs>
          <w:tab w:val="clear" w:pos="1701"/>
          <w:tab w:val="left" w:pos="2552"/>
        </w:tabs>
        <w:ind w:left="2552" w:hanging="2552"/>
      </w:pPr>
      <w:r w:rsidRPr="005A12D0">
        <w:rPr>
          <w:b/>
          <w:i/>
          <w:u w:val="single"/>
        </w:rPr>
        <w:t>Важное замечание!</w:t>
      </w:r>
      <w:r w:rsidR="00322D93" w:rsidRPr="000A2DDF">
        <w:tab/>
        <w:t xml:space="preserve">Для осуществления резервного копирования </w:t>
      </w:r>
      <w:r w:rsidR="00322D93" w:rsidRPr="000A2DDF">
        <w:rPr>
          <w:b/>
          <w:u w:val="single"/>
        </w:rPr>
        <w:t>ОБЯЗАТЕЛЬНО</w:t>
      </w:r>
      <w:r w:rsidR="00322D93" w:rsidRPr="000A2DDF">
        <w:t xml:space="preserve"> должен использоваться отдельный носитель информации, расп</w:t>
      </w:r>
      <w:r w:rsidR="00322D93" w:rsidRPr="000A2DDF">
        <w:t>о</w:t>
      </w:r>
      <w:r w:rsidR="00322D93" w:rsidRPr="000A2DDF">
        <w:t>ложенный либо на том же компьютере-сервере, либо на отдел</w:t>
      </w:r>
      <w:r w:rsidR="00322D93" w:rsidRPr="000A2DDF">
        <w:t>ь</w:t>
      </w:r>
      <w:r w:rsidR="00322D93" w:rsidRPr="000A2DDF">
        <w:t>ном компьютере</w:t>
      </w:r>
      <w:r w:rsidR="00CB3FD6">
        <w:t>.</w:t>
      </w:r>
    </w:p>
    <w:p w:rsidR="000D6359" w:rsidRPr="000A2DDF" w:rsidRDefault="000D6359" w:rsidP="005A12D0">
      <w:pPr>
        <w:pStyle w:val="a4"/>
        <w:keepNext/>
      </w:pPr>
      <w:r w:rsidRPr="000A2DDF">
        <w:t xml:space="preserve">Для осуществления </w:t>
      </w:r>
      <w:r w:rsidR="00322D93" w:rsidRPr="000A2DDF">
        <w:t xml:space="preserve">резервного </w:t>
      </w:r>
      <w:r w:rsidRPr="000A2DDF">
        <w:t>копирования может быть использовано четыре разли</w:t>
      </w:r>
      <w:r w:rsidRPr="000A2DDF">
        <w:t>ч</w:t>
      </w:r>
      <w:r w:rsidRPr="000A2DDF">
        <w:t>ных способа:</w:t>
      </w:r>
    </w:p>
    <w:p w:rsidR="000D6359" w:rsidRPr="00BF6CF0" w:rsidRDefault="00023243" w:rsidP="00943DB7">
      <w:pPr>
        <w:pStyle w:val="a0"/>
        <w:numPr>
          <w:ilvl w:val="0"/>
          <w:numId w:val="27"/>
        </w:numPr>
      </w:pPr>
      <w:r w:rsidRPr="00BF6CF0">
        <w:t xml:space="preserve">В простейшем случае (сервер небольшой точки отпуска </w:t>
      </w:r>
      <w:r w:rsidR="00BE1910">
        <w:t>ЛП</w:t>
      </w:r>
      <w:r w:rsidRPr="00BF6CF0">
        <w:t>), это может быть копир</w:t>
      </w:r>
      <w:r w:rsidRPr="00BF6CF0">
        <w:t>о</w:t>
      </w:r>
      <w:r w:rsidRPr="00BF6CF0">
        <w:t xml:space="preserve">вание базы данных на дополнительный </w:t>
      </w:r>
      <w:r w:rsidR="002D1E7B" w:rsidRPr="002C4446">
        <w:t>жёсткий</w:t>
      </w:r>
      <w:r w:rsidRPr="00BF6CF0">
        <w:t xml:space="preserve"> диск, производимое вручную, не реже </w:t>
      </w:r>
      <w:r w:rsidR="005A12D0" w:rsidRPr="00BF6CF0">
        <w:t>одн</w:t>
      </w:r>
      <w:r w:rsidRPr="00BF6CF0">
        <w:t xml:space="preserve">ого раза в сутки. </w:t>
      </w:r>
      <w:r w:rsidR="000D6359" w:rsidRPr="00BF6CF0">
        <w:t>Этот способ доступен любому администратору средней квалиф</w:t>
      </w:r>
      <w:r w:rsidR="000D6359" w:rsidRPr="00BF6CF0">
        <w:t>и</w:t>
      </w:r>
      <w:r w:rsidR="000D6359" w:rsidRPr="00BF6CF0">
        <w:t>кации.</w:t>
      </w:r>
    </w:p>
    <w:p w:rsidR="000D6359" w:rsidRPr="00BF6CF0" w:rsidRDefault="000D6359" w:rsidP="004253AD">
      <w:pPr>
        <w:pStyle w:val="a0"/>
      </w:pPr>
      <w:r w:rsidRPr="00BF6CF0">
        <w:t>Вторым способом резервного копирования данных является настройка СУБД на авт</w:t>
      </w:r>
      <w:r w:rsidRPr="00BF6CF0">
        <w:t>о</w:t>
      </w:r>
      <w:r w:rsidRPr="00BF6CF0">
        <w:t>матическое выполнение резервного копирования по расписанию. Этот способ описан в документации на СУБД и доступен администратору, прошедшему обучение.</w:t>
      </w:r>
    </w:p>
    <w:p w:rsidR="000D6359" w:rsidRPr="00BF6CF0" w:rsidRDefault="00023243" w:rsidP="004253AD">
      <w:pPr>
        <w:pStyle w:val="a0"/>
      </w:pPr>
      <w:r w:rsidRPr="00BF6CF0">
        <w:t xml:space="preserve">Следующая </w:t>
      </w:r>
      <w:r w:rsidR="004024A3" w:rsidRPr="00BF6CF0">
        <w:t>возможность </w:t>
      </w:r>
      <w:r w:rsidR="00DA49A6" w:rsidRPr="00BF6CF0">
        <w:t>-</w:t>
      </w:r>
      <w:r w:rsidRPr="00BF6CF0">
        <w:t xml:space="preserve"> осуществление программного </w:t>
      </w:r>
      <w:r w:rsidR="00E31043" w:rsidRPr="00BF6CF0">
        <w:t>«</w:t>
      </w:r>
      <w:r w:rsidRPr="00BF6CF0">
        <w:t>зеркалирования</w:t>
      </w:r>
      <w:r w:rsidR="00E31043" w:rsidRPr="00BF6CF0">
        <w:t>»</w:t>
      </w:r>
      <w:r w:rsidRPr="00BF6CF0">
        <w:t xml:space="preserve"> дисков, с использованием специализированных программных средств</w:t>
      </w:r>
      <w:r w:rsidR="004024A3" w:rsidRPr="00BF6CF0">
        <w:t>, входящих в состав оп</w:t>
      </w:r>
      <w:r w:rsidR="004024A3" w:rsidRPr="00BF6CF0">
        <w:t>е</w:t>
      </w:r>
      <w:r w:rsidR="004024A3" w:rsidRPr="00BF6CF0">
        <w:t>рационной системы</w:t>
      </w:r>
      <w:r w:rsidRPr="00BF6CF0">
        <w:t>.</w:t>
      </w:r>
      <w:r w:rsidR="000D6359" w:rsidRPr="00BF6CF0">
        <w:t xml:space="preserve"> Эта возможность описана в документации по администрированию серверных вариантов операционной системы </w:t>
      </w:r>
      <w:r w:rsidR="005E5C38" w:rsidRPr="00BF6CF0">
        <w:t>и доступна администратору, прошедшему курс обучения администрированию ОС.</w:t>
      </w:r>
    </w:p>
    <w:p w:rsidR="004B6E1C" w:rsidRPr="000A2DDF" w:rsidRDefault="004B6E1C" w:rsidP="00023243">
      <w:pPr>
        <w:pStyle w:val="a4"/>
      </w:pPr>
    </w:p>
    <w:p w:rsidR="00023243" w:rsidRPr="000A2DDF" w:rsidRDefault="000D6359" w:rsidP="00023243">
      <w:pPr>
        <w:pStyle w:val="a4"/>
      </w:pPr>
      <w:r w:rsidRPr="000A2DDF">
        <w:t xml:space="preserve">В том случае, если необходимо обеспечить абсолютную сохранность данных, может быть использована комбинация </w:t>
      </w:r>
      <w:r w:rsidR="007F1175" w:rsidRPr="000A2DDF">
        <w:t>нескольких</w:t>
      </w:r>
      <w:r w:rsidRPr="000A2DDF">
        <w:t xml:space="preserve"> способов.</w:t>
      </w:r>
    </w:p>
    <w:p w:rsidR="00AA3113" w:rsidRPr="000A2DDF" w:rsidRDefault="00AA3113" w:rsidP="00023243">
      <w:pPr>
        <w:pStyle w:val="a4"/>
      </w:pPr>
    </w:p>
    <w:p w:rsidR="002E7D8E" w:rsidRPr="000A2DDF" w:rsidRDefault="002E7D8E" w:rsidP="00CB4531">
      <w:pPr>
        <w:pStyle w:val="3"/>
      </w:pPr>
      <w:bookmarkStart w:id="363" w:name="_Toc95218931"/>
      <w:bookmarkStart w:id="364" w:name="_Toc95625047"/>
      <w:bookmarkStart w:id="365" w:name="_Toc96508687"/>
      <w:bookmarkStart w:id="366" w:name="Журналы_операций"/>
      <w:bookmarkStart w:id="367" w:name="_Toc171600382"/>
      <w:r w:rsidRPr="000A2DDF">
        <w:t>Журналы операций</w:t>
      </w:r>
      <w:bookmarkEnd w:id="363"/>
      <w:bookmarkEnd w:id="364"/>
      <w:bookmarkEnd w:id="365"/>
      <w:bookmarkEnd w:id="366"/>
      <w:bookmarkEnd w:id="367"/>
    </w:p>
    <w:p w:rsidR="00F72326" w:rsidRDefault="002E7D8E" w:rsidP="00023243">
      <w:pPr>
        <w:pStyle w:val="a4"/>
      </w:pPr>
      <w:r w:rsidRPr="000A2DDF">
        <w:t xml:space="preserve">СУБД </w:t>
      </w:r>
      <w:r w:rsidR="00054652" w:rsidRPr="000A2DDF">
        <w:t>ведёт журнал тех операций, которые изменяют содержание информации в базе данных (создание новых данных, обновление существующих данных, удаление данных).</w:t>
      </w:r>
    </w:p>
    <w:p w:rsidR="00F72326" w:rsidRDefault="00F72326" w:rsidP="00023243">
      <w:pPr>
        <w:pStyle w:val="a4"/>
      </w:pPr>
    </w:p>
    <w:p w:rsidR="002E7D8E" w:rsidRPr="000A2DDF" w:rsidRDefault="00BB64CD" w:rsidP="00023243">
      <w:pPr>
        <w:pStyle w:val="a4"/>
      </w:pPr>
      <w:r w:rsidRPr="000A2DDF">
        <w:t>В системе имеется не</w:t>
      </w:r>
      <w:r w:rsidR="002A3E10" w:rsidRPr="000A2DDF">
        <w:t>сколько журналов, за пользовательские данные отвечает журнал «</w:t>
      </w:r>
      <w:r w:rsidR="007479BA">
        <w:rPr>
          <w:lang w:val="en-US"/>
        </w:rPr>
        <w:t>A</w:t>
      </w:r>
      <w:r w:rsidR="002A3E10" w:rsidRPr="001A2789">
        <w:rPr>
          <w:lang w:val="en-US"/>
        </w:rPr>
        <w:t>IJ</w:t>
      </w:r>
      <w:r w:rsidR="002A3E10" w:rsidRPr="000A2DDF">
        <w:t>».</w:t>
      </w:r>
      <w:r w:rsidR="00054652" w:rsidRPr="000A2DDF">
        <w:t xml:space="preserve"> </w:t>
      </w:r>
      <w:r w:rsidR="00192C97" w:rsidRPr="000A2DDF">
        <w:t xml:space="preserve">В случае сбоев, последовательное исполнение операций из журнала позволяет </w:t>
      </w:r>
      <w:r w:rsidR="00192C97" w:rsidRPr="000A2DDF">
        <w:rPr>
          <w:u w:val="single"/>
        </w:rPr>
        <w:t>полностью</w:t>
      </w:r>
      <w:r w:rsidR="00192C97" w:rsidRPr="000A2DDF">
        <w:t xml:space="preserve"> восстановить всю информацию в БД.</w:t>
      </w:r>
    </w:p>
    <w:p w:rsidR="00192C97" w:rsidRPr="000A2DDF" w:rsidRDefault="00192C97" w:rsidP="004253AD">
      <w:pPr>
        <w:pStyle w:val="af2"/>
      </w:pPr>
      <w:r w:rsidRPr="004253AD">
        <w:rPr>
          <w:b/>
          <w:u w:val="single"/>
        </w:rPr>
        <w:t>Примечание</w:t>
      </w:r>
      <w:r w:rsidRPr="0027096C">
        <w:rPr>
          <w:b/>
          <w:i/>
        </w:rPr>
        <w:t>:</w:t>
      </w:r>
      <w:r w:rsidRPr="000A2DDF">
        <w:tab/>
      </w:r>
      <w:r w:rsidR="001510E2" w:rsidRPr="000A2DDF">
        <w:t>Операции</w:t>
      </w:r>
      <w:r w:rsidR="00873D62" w:rsidRPr="000A2DDF">
        <w:t>,</w:t>
      </w:r>
      <w:r w:rsidR="00BB64CD" w:rsidRPr="000A2DDF">
        <w:t xml:space="preserve"> исполн</w:t>
      </w:r>
      <w:r w:rsidRPr="000A2DDF">
        <w:t>яемые из журнала</w:t>
      </w:r>
      <w:r w:rsidR="00873D62" w:rsidRPr="000A2DDF">
        <w:t>,</w:t>
      </w:r>
      <w:r w:rsidRPr="000A2DDF">
        <w:t xml:space="preserve"> также журналир</w:t>
      </w:r>
      <w:r w:rsidR="003A0D3C" w:rsidRPr="000A2DDF">
        <w:t>ую</w:t>
      </w:r>
      <w:r w:rsidRPr="000A2DDF">
        <w:t xml:space="preserve">тся, </w:t>
      </w:r>
      <w:r w:rsidR="00873D62" w:rsidRPr="000A2DDF">
        <w:t>что приводит к «зацикливанию». По</w:t>
      </w:r>
      <w:r w:rsidRPr="000A2DDF">
        <w:t>этому</w:t>
      </w:r>
      <w:r w:rsidR="00873D62" w:rsidRPr="000A2DDF">
        <w:t>, перед восстановлением данных по журналу, нужно перевести журналирование на другой файл журнала.</w:t>
      </w:r>
    </w:p>
    <w:p w:rsidR="003A0D3C" w:rsidRPr="000A2DDF" w:rsidRDefault="007C438C" w:rsidP="00023243">
      <w:pPr>
        <w:pStyle w:val="a4"/>
      </w:pPr>
      <w:r w:rsidRPr="000A2DDF">
        <w:t>Все файлы журналов име</w:t>
      </w:r>
      <w:r w:rsidR="00E749DD" w:rsidRPr="000A2DDF">
        <w:t>ю</w:t>
      </w:r>
      <w:r w:rsidRPr="000A2DDF">
        <w:t>т название (до точки)</w:t>
      </w:r>
      <w:r w:rsidR="00E749DD" w:rsidRPr="000A2DDF">
        <w:t xml:space="preserve"> в виде </w:t>
      </w:r>
      <w:r w:rsidR="001510E2" w:rsidRPr="000A2DDF">
        <w:t xml:space="preserve">календарной </w:t>
      </w:r>
      <w:r w:rsidR="00E749DD" w:rsidRPr="000A2DDF">
        <w:t xml:space="preserve">даты начала </w:t>
      </w:r>
      <w:r w:rsidR="000A2DDF">
        <w:t>журналирования</w:t>
      </w:r>
      <w:r w:rsidR="00E749DD" w:rsidRPr="000A2DDF">
        <w:t xml:space="preserve"> в этот файл</w:t>
      </w:r>
      <w:r w:rsidRPr="000A2DDF">
        <w:t xml:space="preserve">, а после точки (расширение имени файла) автоматически </w:t>
      </w:r>
      <w:r w:rsidRPr="000A2DDF">
        <w:lastRenderedPageBreak/>
        <w:t>присваиваемый системой номер (номер изменяется как раз в случаях перевода журнал</w:t>
      </w:r>
      <w:r w:rsidRPr="000A2DDF">
        <w:t>и</w:t>
      </w:r>
      <w:r w:rsidRPr="000A2DDF">
        <w:t>рования на другой файл</w:t>
      </w:r>
      <w:r w:rsidR="00E277E6">
        <w:t>, а также при остановках и возобновлениях работы СУБД</w:t>
      </w:r>
      <w:r w:rsidRPr="000A2DDF">
        <w:t>).</w:t>
      </w:r>
    </w:p>
    <w:p w:rsidR="00DF0BEB" w:rsidRPr="000A2DDF" w:rsidRDefault="00DF0BEB" w:rsidP="00023243">
      <w:pPr>
        <w:pStyle w:val="a4"/>
      </w:pPr>
    </w:p>
    <w:p w:rsidR="00AA3113" w:rsidRDefault="00231235" w:rsidP="008D70D2">
      <w:pPr>
        <w:pStyle w:val="a4"/>
      </w:pPr>
      <w:r w:rsidRPr="00AA3113">
        <w:t xml:space="preserve">Для надёжности сохранения данных БД, журналы </w:t>
      </w:r>
      <w:r w:rsidRPr="00E277E6">
        <w:rPr>
          <w:u w:val="single"/>
        </w:rPr>
        <w:t>ОБЯЗАТЕЛЬНО</w:t>
      </w:r>
      <w:r w:rsidRPr="00AA3113">
        <w:t xml:space="preserve"> должны располагат</w:t>
      </w:r>
      <w:r w:rsidRPr="00AA3113">
        <w:t>ь</w:t>
      </w:r>
      <w:r w:rsidRPr="00AA3113">
        <w:t>ся на другом физическом диске</w:t>
      </w:r>
      <w:r w:rsidR="00A028F4" w:rsidRPr="00AA3113">
        <w:t xml:space="preserve"> (отличном от того, на котором расположена СУБД и файлы </w:t>
      </w:r>
      <w:r w:rsidR="00A32E56">
        <w:t xml:space="preserve">рабочей </w:t>
      </w:r>
      <w:r w:rsidR="00A028F4" w:rsidRPr="00AA3113">
        <w:t>базы данных)</w:t>
      </w:r>
      <w:r w:rsidRPr="00AA3113">
        <w:t xml:space="preserve">. </w:t>
      </w:r>
      <w:r w:rsidR="00DA6571">
        <w:t>Поэтому, сразу после установки АСУ расположение файлов журн</w:t>
      </w:r>
      <w:r w:rsidR="00DA6571">
        <w:t>а</w:t>
      </w:r>
      <w:r w:rsidR="00DA6571">
        <w:t>лов должно быть изменено. Процедура изменения описана в документе «Руководство а</w:t>
      </w:r>
      <w:r w:rsidR="00DA6571">
        <w:t>д</w:t>
      </w:r>
      <w:r w:rsidR="00DA6571">
        <w:t>министратора АСУ. Установка, удаление и переустановка программ».</w:t>
      </w:r>
    </w:p>
    <w:p w:rsidR="00287482" w:rsidRPr="000A2DDF" w:rsidRDefault="00287482" w:rsidP="000C4979">
      <w:pPr>
        <w:pStyle w:val="a4"/>
      </w:pPr>
    </w:p>
    <w:p w:rsidR="00EE550A" w:rsidRPr="00B80087" w:rsidRDefault="001510E2" w:rsidP="00CB4531">
      <w:pPr>
        <w:pStyle w:val="3"/>
      </w:pPr>
      <w:bookmarkStart w:id="368" w:name="_Toc95218932"/>
      <w:bookmarkStart w:id="369" w:name="_Toc95625048"/>
      <w:bookmarkStart w:id="370" w:name="_Toc96508688"/>
      <w:bookmarkStart w:id="371" w:name="_Toc171600383"/>
      <w:r w:rsidRPr="00B80087">
        <w:t>Файлы базы данных</w:t>
      </w:r>
      <w:bookmarkEnd w:id="368"/>
      <w:bookmarkEnd w:id="369"/>
      <w:bookmarkEnd w:id="370"/>
      <w:bookmarkEnd w:id="371"/>
    </w:p>
    <w:p w:rsidR="001510E2" w:rsidRPr="00B80087" w:rsidRDefault="001510E2" w:rsidP="001510E2">
      <w:pPr>
        <w:pStyle w:val="a4"/>
      </w:pPr>
      <w:r w:rsidRPr="00B80087">
        <w:t>Все данные, сохраняемые в БД</w:t>
      </w:r>
      <w:r w:rsidR="00B623E0" w:rsidRPr="00B80087">
        <w:t>,</w:t>
      </w:r>
      <w:r w:rsidRPr="00B80087">
        <w:t xml:space="preserve"> хранятся в нескольких файлах</w:t>
      </w:r>
      <w:r w:rsidR="00444E05" w:rsidRPr="00B80087">
        <w:t xml:space="preserve"> со сложной внутренней структурой</w:t>
      </w:r>
      <w:r w:rsidR="00DB698D" w:rsidRPr="00B80087">
        <w:t xml:space="preserve">. В стандартной поставке </w:t>
      </w:r>
      <w:r w:rsidR="0022490B" w:rsidRPr="00B80087">
        <w:t>АСУЛОН «М-АПТЕКА»</w:t>
      </w:r>
      <w:r w:rsidR="00DB698D" w:rsidRPr="00B80087">
        <w:t xml:space="preserve"> файлы БД имеют следующие имена</w:t>
      </w:r>
      <w:r w:rsidR="007F5255" w:rsidRPr="00B80087">
        <w:rPr>
          <w:rStyle w:val="afb"/>
        </w:rPr>
        <w:footnoteReference w:id="12"/>
      </w:r>
      <w:r w:rsidR="00DB698D" w:rsidRPr="00B80087">
        <w:t>: «</w:t>
      </w:r>
      <w:r w:rsidR="00816878" w:rsidRPr="00B80087">
        <w:rPr>
          <w:b/>
          <w:lang w:val="en-US"/>
        </w:rPr>
        <w:t>DLO</w:t>
      </w:r>
      <w:r w:rsidR="00DB698D" w:rsidRPr="00B80087">
        <w:t>», «</w:t>
      </w:r>
      <w:r w:rsidR="00574195" w:rsidRPr="00B80087">
        <w:rPr>
          <w:b/>
          <w:lang w:val="en-US"/>
        </w:rPr>
        <w:t>DLO</w:t>
      </w:r>
      <w:r w:rsidR="00DB698D" w:rsidRPr="00B80087">
        <w:rPr>
          <w:b/>
        </w:rPr>
        <w:t>_</w:t>
      </w:r>
      <w:r w:rsidR="00DB698D" w:rsidRPr="00B80087">
        <w:rPr>
          <w:b/>
          <w:lang w:val="en-US"/>
        </w:rPr>
        <w:t>D</w:t>
      </w:r>
      <w:r w:rsidR="00DB698D" w:rsidRPr="00B80087">
        <w:t>» и «</w:t>
      </w:r>
      <w:r w:rsidR="00574195" w:rsidRPr="00B80087">
        <w:rPr>
          <w:b/>
          <w:lang w:val="en-US"/>
        </w:rPr>
        <w:t>DLO</w:t>
      </w:r>
      <w:r w:rsidR="00DB698D" w:rsidRPr="00B80087">
        <w:rPr>
          <w:b/>
        </w:rPr>
        <w:t>_</w:t>
      </w:r>
      <w:r w:rsidR="00DB698D" w:rsidRPr="00B80087">
        <w:rPr>
          <w:b/>
          <w:lang w:val="en-US"/>
        </w:rPr>
        <w:t>I</w:t>
      </w:r>
      <w:r w:rsidR="00DB698D" w:rsidRPr="00B80087">
        <w:t>».</w:t>
      </w:r>
      <w:r w:rsidR="00444E05" w:rsidRPr="00B80087">
        <w:t xml:space="preserve"> В стандартной поставке, они располагаются по адресам:</w:t>
      </w:r>
    </w:p>
    <w:p w:rsidR="00444E05" w:rsidRPr="00B80087" w:rsidRDefault="00B80087" w:rsidP="00760B63">
      <w:pPr>
        <w:pStyle w:val="afc"/>
        <w:rPr>
          <w:lang w:val="ru-RU"/>
        </w:rPr>
      </w:pPr>
      <w:r w:rsidRPr="00B80087">
        <w:rPr>
          <w:lang w:val="ru-RU"/>
        </w:rPr>
        <w:t>/</w:t>
      </w:r>
      <w:r w:rsidR="00444E05" w:rsidRPr="00B80087">
        <w:t>Mgr</w:t>
      </w:r>
      <w:r w:rsidRPr="00B80087">
        <w:rPr>
          <w:lang w:val="ru-RU"/>
        </w:rPr>
        <w:t>/</w:t>
      </w:r>
      <w:r w:rsidR="00574195" w:rsidRPr="00B80087">
        <w:t>DLO</w:t>
      </w:r>
      <w:r w:rsidRPr="00B80087">
        <w:rPr>
          <w:lang w:val="ru-RU"/>
        </w:rPr>
        <w:t>/</w:t>
      </w:r>
    </w:p>
    <w:p w:rsidR="00DB698D" w:rsidRPr="00B80087" w:rsidRDefault="00B80087" w:rsidP="00760B63">
      <w:pPr>
        <w:pStyle w:val="afc"/>
        <w:rPr>
          <w:lang w:val="ru-RU"/>
        </w:rPr>
      </w:pPr>
      <w:r w:rsidRPr="00B80087">
        <w:rPr>
          <w:lang w:val="ru-RU"/>
        </w:rPr>
        <w:t>/</w:t>
      </w:r>
      <w:r w:rsidR="00444E05" w:rsidRPr="00B80087">
        <w:t>Mgr</w:t>
      </w:r>
      <w:r w:rsidRPr="00B80087">
        <w:rPr>
          <w:lang w:val="ru-RU"/>
        </w:rPr>
        <w:t>/</w:t>
      </w:r>
      <w:r w:rsidR="00574195" w:rsidRPr="00B80087">
        <w:t>DLO</w:t>
      </w:r>
      <w:r w:rsidR="00444E05" w:rsidRPr="00B80087">
        <w:rPr>
          <w:lang w:val="ru-RU"/>
        </w:rPr>
        <w:t>_</w:t>
      </w:r>
      <w:r w:rsidR="00444E05" w:rsidRPr="00B80087">
        <w:t>D</w:t>
      </w:r>
      <w:r w:rsidRPr="00B80087">
        <w:rPr>
          <w:lang w:val="ru-RU"/>
        </w:rPr>
        <w:t>/</w:t>
      </w:r>
    </w:p>
    <w:p w:rsidR="00444E05" w:rsidRPr="00B80087" w:rsidRDefault="00B80087" w:rsidP="00760B63">
      <w:pPr>
        <w:pStyle w:val="afc"/>
        <w:rPr>
          <w:lang w:val="ru-RU"/>
        </w:rPr>
      </w:pPr>
      <w:r w:rsidRPr="00B80087">
        <w:rPr>
          <w:lang w:val="ru-RU"/>
        </w:rPr>
        <w:t>/</w:t>
      </w:r>
      <w:r w:rsidR="00444E05" w:rsidRPr="00B80087">
        <w:t>Mgr</w:t>
      </w:r>
      <w:r w:rsidRPr="00B80087">
        <w:rPr>
          <w:lang w:val="ru-RU"/>
        </w:rPr>
        <w:t>/</w:t>
      </w:r>
      <w:r w:rsidR="00574195" w:rsidRPr="00B80087">
        <w:t>DLO</w:t>
      </w:r>
      <w:r w:rsidR="00444E05" w:rsidRPr="00B80087">
        <w:rPr>
          <w:lang w:val="ru-RU"/>
        </w:rPr>
        <w:t>_</w:t>
      </w:r>
      <w:r w:rsidR="00444E05" w:rsidRPr="00B80087">
        <w:t>I</w:t>
      </w:r>
      <w:r w:rsidRPr="00B80087">
        <w:rPr>
          <w:lang w:val="ru-RU"/>
        </w:rPr>
        <w:t>/</w:t>
      </w:r>
    </w:p>
    <w:p w:rsidR="00BF707B" w:rsidRPr="00B80087" w:rsidRDefault="00BF707B" w:rsidP="001510E2">
      <w:pPr>
        <w:pStyle w:val="a4"/>
      </w:pPr>
    </w:p>
    <w:p w:rsidR="00444E05" w:rsidRPr="000A2DDF" w:rsidRDefault="00FD2C61" w:rsidP="001510E2">
      <w:pPr>
        <w:pStyle w:val="a4"/>
      </w:pPr>
      <w:r w:rsidRPr="00B80087">
        <w:t>Главным файлом, в котором хранятся собственно пользовательские данные, является файл «</w:t>
      </w:r>
      <w:r w:rsidR="00574195" w:rsidRPr="00B80087">
        <w:rPr>
          <w:b/>
          <w:lang w:val="en-US"/>
        </w:rPr>
        <w:t>DLO</w:t>
      </w:r>
      <w:r w:rsidRPr="00B80087">
        <w:rPr>
          <w:b/>
        </w:rPr>
        <w:t>_</w:t>
      </w:r>
      <w:r w:rsidRPr="00B80087">
        <w:rPr>
          <w:b/>
          <w:lang w:val="en-US"/>
        </w:rPr>
        <w:t>D</w:t>
      </w:r>
      <w:r w:rsidRPr="00B80087">
        <w:t>»</w:t>
      </w:r>
      <w:r w:rsidR="00E15BB2" w:rsidRPr="00B80087">
        <w:t>, именно он должен быть сохранён</w:t>
      </w:r>
      <w:r w:rsidR="00EB78DC" w:rsidRPr="00B80087">
        <w:t xml:space="preserve"> процедурой резервного копирования</w:t>
      </w:r>
      <w:r w:rsidR="00E15BB2" w:rsidRPr="00B80087">
        <w:t xml:space="preserve"> </w:t>
      </w:r>
      <w:r w:rsidR="00E15BB2" w:rsidRPr="00B80087">
        <w:rPr>
          <w:b/>
          <w:u w:val="single"/>
        </w:rPr>
        <w:t>в обязательном порядке</w:t>
      </w:r>
      <w:r w:rsidR="00E15BB2" w:rsidRPr="00B80087">
        <w:t>.</w:t>
      </w:r>
      <w:r w:rsidRPr="00B80087">
        <w:t xml:space="preserve"> </w:t>
      </w:r>
      <w:r w:rsidR="00E15BB2" w:rsidRPr="00B80087">
        <w:t xml:space="preserve">В </w:t>
      </w:r>
      <w:r w:rsidRPr="00B80087">
        <w:t>файле «</w:t>
      </w:r>
      <w:r w:rsidR="00574195" w:rsidRPr="00B80087">
        <w:rPr>
          <w:b/>
          <w:lang w:val="en-US"/>
        </w:rPr>
        <w:t>DLO</w:t>
      </w:r>
      <w:r w:rsidRPr="00B80087">
        <w:t>» располагаются процедуры обработки данных (в случае его утраты он может быть восстановлен из дистрибутивного комплекта путём п</w:t>
      </w:r>
      <w:r w:rsidRPr="00B80087">
        <w:t>о</w:t>
      </w:r>
      <w:r w:rsidRPr="00B80087">
        <w:t>вторной установки АСУ</w:t>
      </w:r>
      <w:r w:rsidR="00E15BB2" w:rsidRPr="00B80087">
        <w:t>)</w:t>
      </w:r>
      <w:r w:rsidRPr="00B80087">
        <w:t>.</w:t>
      </w:r>
      <w:r w:rsidR="00E15BB2" w:rsidRPr="00B80087">
        <w:t xml:space="preserve"> В файле «</w:t>
      </w:r>
      <w:r w:rsidR="00574195" w:rsidRPr="00B80087">
        <w:rPr>
          <w:b/>
          <w:lang w:val="en-US"/>
        </w:rPr>
        <w:t>DLO</w:t>
      </w:r>
      <w:r w:rsidR="00E15BB2" w:rsidRPr="00B80087">
        <w:rPr>
          <w:b/>
        </w:rPr>
        <w:t>_</w:t>
      </w:r>
      <w:r w:rsidR="00E15BB2" w:rsidRPr="00B80087">
        <w:rPr>
          <w:b/>
          <w:lang w:val="en-US"/>
        </w:rPr>
        <w:t>I</w:t>
      </w:r>
      <w:r w:rsidR="00E15BB2" w:rsidRPr="00B80087">
        <w:t>» расположены индексные данные, наличие к</w:t>
      </w:r>
      <w:r w:rsidR="00E15BB2" w:rsidRPr="00B80087">
        <w:t>о</w:t>
      </w:r>
      <w:r w:rsidR="00E15BB2" w:rsidRPr="00B80087">
        <w:t xml:space="preserve">торых существенно ускоряет доступ к данным (в случае его утраты он может быть </w:t>
      </w:r>
      <w:r w:rsidR="00E31043" w:rsidRPr="00B80087">
        <w:t>вос</w:t>
      </w:r>
      <w:r w:rsidR="00E15BB2" w:rsidRPr="00B80087">
        <w:t>со</w:t>
      </w:r>
      <w:r w:rsidR="00E15BB2" w:rsidRPr="00B80087">
        <w:t>з</w:t>
      </w:r>
      <w:r w:rsidR="00E15BB2" w:rsidRPr="00B80087">
        <w:t>дан</w:t>
      </w:r>
      <w:r w:rsidR="00E31043" w:rsidRPr="00B80087">
        <w:t>,</w:t>
      </w:r>
      <w:r w:rsidR="00E15BB2" w:rsidRPr="00B80087">
        <w:t xml:space="preserve"> путём выполнения процедуры переиндексации БД,</w:t>
      </w:r>
      <w:r w:rsidR="00E31043" w:rsidRPr="00B80087">
        <w:t xml:space="preserve"> описание которой </w:t>
      </w:r>
      <w:r w:rsidR="001C0F57" w:rsidRPr="00B80087">
        <w:t>может быть п</w:t>
      </w:r>
      <w:r w:rsidR="001C0F57" w:rsidRPr="00B80087">
        <w:t>о</w:t>
      </w:r>
      <w:r w:rsidR="001C0F57" w:rsidRPr="00B80087">
        <w:t>лучено в службе поддержки</w:t>
      </w:r>
      <w:r w:rsidR="00E31043" w:rsidRPr="00B80087">
        <w:t>).</w:t>
      </w:r>
      <w:r w:rsidR="007F1175" w:rsidRPr="00B80087">
        <w:t xml:space="preserve"> Разумеется, при резервном копировании, желательно с</w:t>
      </w:r>
      <w:r w:rsidR="007F1175" w:rsidRPr="00B80087">
        <w:t>о</w:t>
      </w:r>
      <w:r w:rsidR="007F1175" w:rsidRPr="00B80087">
        <w:t>хранять все три файла (это существенно облегчает последующую работу по восстановл</w:t>
      </w:r>
      <w:r w:rsidR="007F1175" w:rsidRPr="00B80087">
        <w:t>е</w:t>
      </w:r>
      <w:r w:rsidR="007F1175" w:rsidRPr="00B80087">
        <w:t>нию данных).</w:t>
      </w:r>
    </w:p>
    <w:p w:rsidR="00D00036" w:rsidRDefault="00D00036" w:rsidP="001510E2">
      <w:pPr>
        <w:pStyle w:val="a4"/>
      </w:pPr>
    </w:p>
    <w:p w:rsidR="00D00036" w:rsidRDefault="00D00036" w:rsidP="00D00036">
      <w:pPr>
        <w:pStyle w:val="4"/>
      </w:pPr>
      <w:bookmarkStart w:id="372" w:name="_Toc171600384"/>
      <w:r>
        <w:t>Проверка баз данных на внутреннюю целостность</w:t>
      </w:r>
      <w:bookmarkEnd w:id="372"/>
    </w:p>
    <w:p w:rsidR="005C2680" w:rsidRDefault="005C2680" w:rsidP="005C2680">
      <w:pPr>
        <w:pStyle w:val="a4"/>
      </w:pPr>
      <w:r w:rsidRPr="00612C93">
        <w:t xml:space="preserve">Перед созданием резервной копии базы данных, </w:t>
      </w:r>
      <w:r w:rsidRPr="00612C93">
        <w:rPr>
          <w:u w:val="single"/>
        </w:rPr>
        <w:t>весьма желательно</w:t>
      </w:r>
      <w:r w:rsidRPr="00612C93">
        <w:t xml:space="preserve"> сделать проверку всех баз данных на внутреннюю целостность.</w:t>
      </w:r>
    </w:p>
    <w:p w:rsidR="005C2680" w:rsidRPr="005C2680" w:rsidRDefault="005C2680" w:rsidP="005C2680">
      <w:pPr>
        <w:pStyle w:val="a4"/>
      </w:pPr>
    </w:p>
    <w:p w:rsidR="005C2680" w:rsidRDefault="005C2680" w:rsidP="005C2680">
      <w:pPr>
        <w:pStyle w:val="5"/>
      </w:pPr>
      <w:bookmarkStart w:id="373" w:name="_Toc171600385"/>
      <w:r>
        <w:t xml:space="preserve">Проверка средствами </w:t>
      </w:r>
      <w:r w:rsidR="0022490B">
        <w:t>АСУЛОН «М-АПТЕКА»</w:t>
      </w:r>
      <w:bookmarkEnd w:id="373"/>
    </w:p>
    <w:p w:rsidR="005C2680" w:rsidRDefault="007479BA" w:rsidP="005C2680">
      <w:pPr>
        <w:pStyle w:val="a4"/>
      </w:pPr>
      <w:r>
        <w:t>В</w:t>
      </w:r>
      <w:r w:rsidR="005C2680">
        <w:t xml:space="preserve"> функционале администратора </w:t>
      </w:r>
      <w:r>
        <w:t>имеется</w:t>
      </w:r>
      <w:r w:rsidR="005C2680">
        <w:t xml:space="preserve"> возможность </w:t>
      </w:r>
      <w:r w:rsidR="00282150">
        <w:t>выполнить проверку целостн</w:t>
      </w:r>
      <w:r w:rsidR="00282150">
        <w:t>о</w:t>
      </w:r>
      <w:r w:rsidR="00282150">
        <w:t xml:space="preserve">сти отдельных разделов БД </w:t>
      </w:r>
      <w:r w:rsidR="0022490B">
        <w:t>АСУЛОН «М-АПТЕКА»</w:t>
      </w:r>
      <w:r w:rsidR="00282150">
        <w:t>.</w:t>
      </w:r>
    </w:p>
    <w:p w:rsidR="00282150" w:rsidRDefault="00282150" w:rsidP="000A2C27">
      <w:pPr>
        <w:pStyle w:val="a4"/>
        <w:keepNext/>
      </w:pPr>
      <w:r>
        <w:lastRenderedPageBreak/>
        <w:t xml:space="preserve">Проверка задаётся в </w:t>
      </w:r>
      <w:r w:rsidR="00FB6A21">
        <w:t>под</w:t>
      </w:r>
      <w:r>
        <w:t xml:space="preserve">пункте </w:t>
      </w:r>
      <w:r w:rsidR="00FB6A21" w:rsidRPr="00FB6A21">
        <w:rPr>
          <w:b/>
        </w:rPr>
        <w:t>«Проверка целостности базы данных»</w:t>
      </w:r>
      <w:r w:rsidR="00FB6A21">
        <w:t xml:space="preserve"> пункта </w:t>
      </w:r>
      <w:r w:rsidR="00FB6A21" w:rsidRPr="00FB6A21">
        <w:rPr>
          <w:b/>
        </w:rPr>
        <w:t>«Дополнительно»</w:t>
      </w:r>
      <w:r w:rsidR="008557F1">
        <w:t xml:space="preserve">. </w:t>
      </w:r>
      <w:r w:rsidR="00AB0EE2">
        <w:t xml:space="preserve">При выборе этого </w:t>
      </w:r>
      <w:r w:rsidR="007644F6">
        <w:t>п</w:t>
      </w:r>
      <w:r w:rsidR="00AB0EE2">
        <w:t xml:space="preserve">ункта </w:t>
      </w:r>
      <w:r w:rsidR="007644F6">
        <w:t>запрашивается диапазон дат, за которые будет выполняться проверка и виды данных АСУ, которые будут проверяться:</w:t>
      </w:r>
    </w:p>
    <w:p w:rsidR="000A2C27" w:rsidRPr="000711D4" w:rsidRDefault="005674DB" w:rsidP="000A2C27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1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27" w:rsidRPr="008557F1" w:rsidRDefault="000A2C27" w:rsidP="000A2C27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95</w:t>
      </w:r>
      <w:r w:rsidR="004C5785">
        <w:rPr>
          <w:noProof/>
        </w:rPr>
        <w:fldChar w:fldCharType="end"/>
      </w:r>
      <w:r>
        <w:t>.</w:t>
      </w:r>
      <w:r w:rsidR="008557F1" w:rsidRPr="002413AD">
        <w:t xml:space="preserve"> </w:t>
      </w:r>
      <w:r w:rsidR="008557F1">
        <w:t>Выбор проверяемых данных.</w:t>
      </w:r>
    </w:p>
    <w:p w:rsidR="000A2C27" w:rsidRDefault="002413AD" w:rsidP="005C2680">
      <w:pPr>
        <w:pStyle w:val="a4"/>
      </w:pPr>
      <w:r>
        <w:t>По окончании проверки формируется текстовый файл отчёта, который показывается на экране и который можно отпечатать. Отчёт сохраняется в базе данных для дальнейш</w:t>
      </w:r>
      <w:r>
        <w:t>е</w:t>
      </w:r>
      <w:r>
        <w:t>го просмотра.</w:t>
      </w:r>
    </w:p>
    <w:p w:rsidR="00612C93" w:rsidRDefault="00612C93" w:rsidP="00BD3E11">
      <w:pPr>
        <w:pStyle w:val="a4"/>
        <w:keepNext/>
      </w:pPr>
      <w:r>
        <w:t xml:space="preserve">Если </w:t>
      </w:r>
      <w:r>
        <w:rPr>
          <w:u w:val="single"/>
        </w:rPr>
        <w:t>ошибки будут обнаружены</w:t>
      </w:r>
      <w:r>
        <w:t xml:space="preserve"> хотя бы в одном файле БД, то следует:</w:t>
      </w:r>
    </w:p>
    <w:p w:rsidR="00612C93" w:rsidRDefault="00612C93" w:rsidP="00943DB7">
      <w:pPr>
        <w:pStyle w:val="aff"/>
        <w:numPr>
          <w:ilvl w:val="0"/>
          <w:numId w:val="25"/>
        </w:numPr>
        <w:tabs>
          <w:tab w:val="clear" w:pos="397"/>
          <w:tab w:val="num" w:pos="426"/>
        </w:tabs>
        <w:ind w:left="426" w:hanging="426"/>
        <w:rPr>
          <w:spacing w:val="-17"/>
        </w:rPr>
      </w:pPr>
      <w:r>
        <w:t>Сохранить файл протокола.</w:t>
      </w:r>
    </w:p>
    <w:p w:rsidR="00612C93" w:rsidRPr="009527A0" w:rsidRDefault="00612C93" w:rsidP="00943DB7">
      <w:pPr>
        <w:pStyle w:val="aff"/>
        <w:numPr>
          <w:ilvl w:val="0"/>
          <w:numId w:val="25"/>
        </w:numPr>
        <w:tabs>
          <w:tab w:val="clear" w:pos="397"/>
          <w:tab w:val="num" w:pos="426"/>
        </w:tabs>
        <w:ind w:left="426" w:hanging="426"/>
        <w:rPr>
          <w:u w:val="single"/>
        </w:rPr>
      </w:pPr>
      <w:r w:rsidRPr="009000A8">
        <w:rPr>
          <w:b/>
          <w:u w:val="single"/>
        </w:rPr>
        <w:t>Ни в коем случае не выполнять резервного копирования, так как должна с</w:t>
      </w:r>
      <w:r w:rsidRPr="009000A8">
        <w:rPr>
          <w:b/>
          <w:u w:val="single"/>
        </w:rPr>
        <w:t>о</w:t>
      </w:r>
      <w:r w:rsidR="00BD3E11" w:rsidRPr="009000A8">
        <w:rPr>
          <w:b/>
          <w:u w:val="single"/>
        </w:rPr>
        <w:t>хр</w:t>
      </w:r>
      <w:r w:rsidRPr="009000A8">
        <w:rPr>
          <w:b/>
          <w:u w:val="single"/>
        </w:rPr>
        <w:t xml:space="preserve">аниться </w:t>
      </w:r>
      <w:r w:rsidR="00BD3E11" w:rsidRPr="009000A8">
        <w:rPr>
          <w:b/>
          <w:u w:val="single"/>
        </w:rPr>
        <w:t>ц</w:t>
      </w:r>
      <w:r w:rsidRPr="009000A8">
        <w:rPr>
          <w:b/>
          <w:u w:val="single"/>
        </w:rPr>
        <w:t xml:space="preserve">елая </w:t>
      </w:r>
      <w:r w:rsidR="00BD3E11" w:rsidRPr="009000A8">
        <w:rPr>
          <w:b/>
          <w:u w:val="single"/>
        </w:rPr>
        <w:t>р</w:t>
      </w:r>
      <w:r w:rsidRPr="009000A8">
        <w:rPr>
          <w:b/>
          <w:u w:val="single"/>
        </w:rPr>
        <w:t>езе</w:t>
      </w:r>
      <w:r w:rsidR="00BD3E11" w:rsidRPr="009000A8">
        <w:rPr>
          <w:b/>
          <w:u w:val="single"/>
        </w:rPr>
        <w:t>р</w:t>
      </w:r>
      <w:r w:rsidRPr="009000A8">
        <w:rPr>
          <w:b/>
          <w:u w:val="single"/>
        </w:rPr>
        <w:t>вная копия с п</w:t>
      </w:r>
      <w:r w:rsidR="00BD3E11" w:rsidRPr="009000A8">
        <w:rPr>
          <w:b/>
          <w:u w:val="single"/>
        </w:rPr>
        <w:t>р</w:t>
      </w:r>
      <w:r w:rsidRPr="009000A8">
        <w:rPr>
          <w:b/>
          <w:u w:val="single"/>
        </w:rPr>
        <w:t>е</w:t>
      </w:r>
      <w:r w:rsidR="00BD3E11" w:rsidRPr="009000A8">
        <w:rPr>
          <w:b/>
          <w:u w:val="single"/>
        </w:rPr>
        <w:t>д</w:t>
      </w:r>
      <w:r w:rsidRPr="009000A8">
        <w:rPr>
          <w:b/>
          <w:u w:val="single"/>
        </w:rPr>
        <w:t>ыду</w:t>
      </w:r>
      <w:r w:rsidR="00BD3E11" w:rsidRPr="009000A8">
        <w:rPr>
          <w:b/>
          <w:u w:val="single"/>
        </w:rPr>
        <w:t>щ</w:t>
      </w:r>
      <w:r w:rsidRPr="009000A8">
        <w:rPr>
          <w:b/>
          <w:u w:val="single"/>
        </w:rPr>
        <w:t>его сохранения.</w:t>
      </w:r>
    </w:p>
    <w:p w:rsidR="00BD3E11" w:rsidRPr="00BD3E11" w:rsidRDefault="00BD3E11" w:rsidP="00943DB7">
      <w:pPr>
        <w:pStyle w:val="aff"/>
        <w:numPr>
          <w:ilvl w:val="0"/>
          <w:numId w:val="25"/>
        </w:numPr>
        <w:tabs>
          <w:tab w:val="clear" w:pos="397"/>
          <w:tab w:val="num" w:pos="426"/>
        </w:tabs>
        <w:ind w:left="426" w:hanging="426"/>
      </w:pPr>
      <w:r>
        <w:t>Связаться со службой технической поддержки, изложив проблему и переслать в слу</w:t>
      </w:r>
      <w:r>
        <w:t>ж</w:t>
      </w:r>
      <w:r>
        <w:t>бу техподдержки сохранённый файл протокола проверки БД для анализа.</w:t>
      </w:r>
    </w:p>
    <w:p w:rsidR="00BD3E11" w:rsidRPr="00BD3E11" w:rsidRDefault="00BD3E11" w:rsidP="00943DB7">
      <w:pPr>
        <w:pStyle w:val="aff"/>
        <w:numPr>
          <w:ilvl w:val="0"/>
          <w:numId w:val="25"/>
        </w:numPr>
        <w:tabs>
          <w:tab w:val="clear" w:pos="397"/>
          <w:tab w:val="num" w:pos="426"/>
        </w:tabs>
        <w:ind w:left="426" w:hanging="426"/>
      </w:pPr>
      <w:r>
        <w:t xml:space="preserve">Подготовиться к проведению аварийного восстановления АСУ из (ранее сохранённой) </w:t>
      </w:r>
      <w:r w:rsidRPr="00BD3E11">
        <w:t xml:space="preserve">резервной копии с «накатом» операций из журнала (см. подраздел </w:t>
      </w:r>
      <w:r w:rsidR="004C5785">
        <w:fldChar w:fldCharType="begin"/>
      </w:r>
      <w:r>
        <w:instrText xml:space="preserve"> REF Аварийное_восстановление \w \h </w:instrText>
      </w:r>
      <w:r w:rsidR="004C5785">
        <w:fldChar w:fldCharType="separate"/>
      </w:r>
      <w:r w:rsidR="00092616">
        <w:t>19.5</w:t>
      </w:r>
      <w:r w:rsidR="004C5785">
        <w:fldChar w:fldCharType="end"/>
      </w:r>
      <w:r w:rsidRPr="00BD3E11">
        <w:t>.).</w:t>
      </w:r>
    </w:p>
    <w:p w:rsidR="00612C93" w:rsidRPr="00612C93" w:rsidRDefault="00612C93" w:rsidP="001510E2">
      <w:pPr>
        <w:pStyle w:val="a4"/>
      </w:pPr>
    </w:p>
    <w:p w:rsidR="00E31043" w:rsidRPr="000A2DDF" w:rsidRDefault="006832FC" w:rsidP="00CB4531">
      <w:pPr>
        <w:pStyle w:val="3"/>
      </w:pPr>
      <w:bookmarkStart w:id="374" w:name="_Toc95218933"/>
      <w:bookmarkStart w:id="375" w:name="_Toc95625049"/>
      <w:bookmarkStart w:id="376" w:name="_Toc96508689"/>
      <w:bookmarkStart w:id="377" w:name="Простейшее_резервирование"/>
      <w:bookmarkStart w:id="378" w:name="_Toc171600386"/>
      <w:r>
        <w:t>Простейшая п</w:t>
      </w:r>
      <w:r w:rsidR="00E31043" w:rsidRPr="000A2DDF">
        <w:t xml:space="preserve">роцедура сохранения </w:t>
      </w:r>
      <w:bookmarkEnd w:id="374"/>
      <w:bookmarkEnd w:id="375"/>
      <w:bookmarkEnd w:id="376"/>
      <w:r w:rsidR="004703B7">
        <w:t>резервной копии БД</w:t>
      </w:r>
      <w:bookmarkEnd w:id="377"/>
      <w:bookmarkEnd w:id="378"/>
    </w:p>
    <w:p w:rsidR="00E31043" w:rsidRPr="000A2DDF" w:rsidRDefault="00016926" w:rsidP="00E0352A">
      <w:pPr>
        <w:pStyle w:val="a4"/>
        <w:keepNext/>
      </w:pPr>
      <w:r w:rsidRPr="000A2DDF">
        <w:t xml:space="preserve">При ручном методе сохранения данных, процедура резервного копирования состоит из </w:t>
      </w:r>
      <w:r w:rsidR="00017AA9" w:rsidRPr="000A2DDF">
        <w:t>четырёх</w:t>
      </w:r>
      <w:r w:rsidRPr="000A2DDF">
        <w:t xml:space="preserve"> шагов:</w:t>
      </w:r>
    </w:p>
    <w:p w:rsidR="00017AA9" w:rsidRPr="000A2DDF" w:rsidRDefault="00017AA9" w:rsidP="0041163B">
      <w:pPr>
        <w:pStyle w:val="a0"/>
        <w:numPr>
          <w:ilvl w:val="0"/>
          <w:numId w:val="7"/>
        </w:numPr>
      </w:pPr>
      <w:r w:rsidRPr="000A2DDF">
        <w:t>Остановить СУБД.</w:t>
      </w:r>
      <w:r w:rsidR="00582849">
        <w:t xml:space="preserve"> (Если этого не сделать, копия файлов БД будет некорректной.)</w:t>
      </w:r>
    </w:p>
    <w:p w:rsidR="00016926" w:rsidRPr="000A2DDF" w:rsidRDefault="00016926" w:rsidP="004253AD">
      <w:pPr>
        <w:pStyle w:val="a0"/>
      </w:pPr>
      <w:r w:rsidRPr="000A2DDF">
        <w:t xml:space="preserve">На отдельный </w:t>
      </w:r>
      <w:r w:rsidR="0095313C" w:rsidRPr="000A2DDF">
        <w:t xml:space="preserve">(второй, третий, и т.д.) </w:t>
      </w:r>
      <w:r w:rsidRPr="000A2DDF">
        <w:t xml:space="preserve">физический диск </w:t>
      </w:r>
      <w:r w:rsidR="00017AA9" w:rsidRPr="000A2DDF">
        <w:t>нужно с</w:t>
      </w:r>
      <w:r w:rsidRPr="000A2DDF">
        <w:t>копир</w:t>
      </w:r>
      <w:r w:rsidR="00017AA9" w:rsidRPr="000A2DDF">
        <w:t>овать</w:t>
      </w:r>
      <w:r w:rsidRPr="000A2DDF">
        <w:t xml:space="preserve"> файлы </w:t>
      </w:r>
      <w:r w:rsidR="0095313C" w:rsidRPr="000A2DDF">
        <w:t>а</w:t>
      </w:r>
      <w:r w:rsidR="0095313C" w:rsidRPr="000A2DDF">
        <w:t>к</w:t>
      </w:r>
      <w:r w:rsidR="0095313C" w:rsidRPr="000A2DDF">
        <w:t>туальной</w:t>
      </w:r>
      <w:r w:rsidR="001C0F57">
        <w:t xml:space="preserve"> (рабочей)</w:t>
      </w:r>
      <w:r w:rsidR="0095313C" w:rsidRPr="000A2DDF">
        <w:t xml:space="preserve"> </w:t>
      </w:r>
      <w:r w:rsidRPr="000A2DDF">
        <w:t>базы данных</w:t>
      </w:r>
      <w:r w:rsidR="0095313C" w:rsidRPr="000A2DDF">
        <w:t>.</w:t>
      </w:r>
      <w:r w:rsidR="00582849">
        <w:t xml:space="preserve"> (В этой копии будут сохранены </w:t>
      </w:r>
      <w:r w:rsidR="00582849">
        <w:rPr>
          <w:i/>
          <w:u w:val="single"/>
        </w:rPr>
        <w:t>все</w:t>
      </w:r>
      <w:r w:rsidR="00582849">
        <w:t xml:space="preserve"> данные</w:t>
      </w:r>
      <w:r w:rsidR="0002496E">
        <w:t>, нако</w:t>
      </w:r>
      <w:r w:rsidR="0002496E">
        <w:t>п</w:t>
      </w:r>
      <w:r w:rsidR="0002496E">
        <w:t>ленные до момента остановки СУБД.)</w:t>
      </w:r>
    </w:p>
    <w:p w:rsidR="0095313C" w:rsidRPr="000A2DDF" w:rsidRDefault="00017AA9" w:rsidP="004253AD">
      <w:pPr>
        <w:pStyle w:val="a0"/>
      </w:pPr>
      <w:r w:rsidRPr="000A2DDF">
        <w:lastRenderedPageBreak/>
        <w:t>Удалить все файлы журналов.</w:t>
      </w:r>
      <w:r w:rsidR="0002496E">
        <w:t xml:space="preserve"> (Журналы стали не нужны, так как в копии БД уже имеются </w:t>
      </w:r>
      <w:r w:rsidR="0002496E">
        <w:rPr>
          <w:i/>
          <w:u w:val="single"/>
        </w:rPr>
        <w:t>все</w:t>
      </w:r>
      <w:r w:rsidR="0002496E">
        <w:t xml:space="preserve"> данные).</w:t>
      </w:r>
    </w:p>
    <w:p w:rsidR="00017AA9" w:rsidRPr="000A2DDF" w:rsidRDefault="00017AA9" w:rsidP="004253AD">
      <w:pPr>
        <w:pStyle w:val="a0"/>
      </w:pPr>
      <w:r w:rsidRPr="000A2DDF">
        <w:t>Снова запустить СУБД.</w:t>
      </w:r>
      <w:r w:rsidR="0002496E">
        <w:t xml:space="preserve"> (При этом возобновится журналирование данных и в </w:t>
      </w:r>
      <w:r w:rsidR="00E277E6">
        <w:t xml:space="preserve">новый файл </w:t>
      </w:r>
      <w:r w:rsidR="0002496E">
        <w:t>журнал</w:t>
      </w:r>
      <w:r w:rsidR="00E277E6">
        <w:t>а</w:t>
      </w:r>
      <w:r w:rsidR="0002496E">
        <w:t xml:space="preserve"> начнётся сохранение тех операций, которые выполнены </w:t>
      </w:r>
      <w:r w:rsidR="0002496E">
        <w:rPr>
          <w:i/>
          <w:u w:val="single"/>
        </w:rPr>
        <w:t>уже после</w:t>
      </w:r>
      <w:r w:rsidR="0002496E">
        <w:t xml:space="preserve"> к</w:t>
      </w:r>
      <w:r w:rsidR="0002496E">
        <w:t>о</w:t>
      </w:r>
      <w:r w:rsidR="0002496E">
        <w:t>пирования БД.)</w:t>
      </w:r>
    </w:p>
    <w:p w:rsidR="003E37F2" w:rsidRDefault="003E37F2" w:rsidP="003E37F2">
      <w:pPr>
        <w:pStyle w:val="3"/>
      </w:pPr>
      <w:bookmarkStart w:id="379" w:name="Автоматическое_резервирование"/>
      <w:bookmarkStart w:id="380" w:name="_Toc171600387"/>
      <w:r>
        <w:t xml:space="preserve">Автоматическое резервное копирование </w:t>
      </w:r>
      <w:r w:rsidR="0037260B">
        <w:t>Б</w:t>
      </w:r>
      <w:r w:rsidR="00E076E9">
        <w:t xml:space="preserve">Д </w:t>
      </w:r>
      <w:r>
        <w:t>в АСУ</w:t>
      </w:r>
      <w:bookmarkEnd w:id="379"/>
      <w:bookmarkEnd w:id="380"/>
    </w:p>
    <w:p w:rsidR="00D21A17" w:rsidRPr="00D21A17" w:rsidRDefault="00D21A17" w:rsidP="00DF6554">
      <w:pPr>
        <w:pStyle w:val="af2"/>
        <w:tabs>
          <w:tab w:val="clear" w:pos="1701"/>
          <w:tab w:val="left" w:pos="2552"/>
        </w:tabs>
        <w:ind w:left="2552" w:hanging="2552"/>
      </w:pPr>
      <w:r>
        <w:rPr>
          <w:b/>
          <w:u w:val="single"/>
        </w:rPr>
        <w:t>Важное замечание:</w:t>
      </w:r>
      <w:r>
        <w:tab/>
        <w:t xml:space="preserve">Если </w:t>
      </w:r>
      <w:r w:rsidR="0022490B">
        <w:t>АСУЛОН «М-АПТЕКА»</w:t>
      </w:r>
      <w:r>
        <w:t xml:space="preserve"> работает </w:t>
      </w:r>
      <w:r>
        <w:rPr>
          <w:u w:val="single"/>
        </w:rPr>
        <w:t>на одном компьютере</w:t>
      </w:r>
      <w:r w:rsidR="00004A2A" w:rsidRPr="00004A2A">
        <w:rPr>
          <w:u w:val="single"/>
        </w:rPr>
        <w:t xml:space="preserve"> </w:t>
      </w:r>
      <w:r w:rsidR="00004A2A">
        <w:rPr>
          <w:u w:val="single"/>
        </w:rPr>
        <w:t>совм</w:t>
      </w:r>
      <w:r w:rsidR="00004A2A">
        <w:rPr>
          <w:u w:val="single"/>
        </w:rPr>
        <w:t>е</w:t>
      </w:r>
      <w:r w:rsidR="00004A2A">
        <w:rPr>
          <w:u w:val="single"/>
        </w:rPr>
        <w:t>стно</w:t>
      </w:r>
      <w:r>
        <w:t xml:space="preserve"> с программой </w:t>
      </w:r>
      <w:r>
        <w:rPr>
          <w:b/>
        </w:rPr>
        <w:t>М-</w:t>
      </w:r>
      <w:r w:rsidR="002C4C6B">
        <w:rPr>
          <w:b/>
        </w:rPr>
        <w:t>АПТЕКА плюс</w:t>
      </w:r>
      <w:r>
        <w:t>, то можно настроить копир</w:t>
      </w:r>
      <w:r>
        <w:t>о</w:t>
      </w:r>
      <w:r>
        <w:t xml:space="preserve">вание баз </w:t>
      </w:r>
      <w:r w:rsidR="00574195">
        <w:rPr>
          <w:rStyle w:val="13"/>
        </w:rPr>
        <w:t>DLO</w:t>
      </w:r>
      <w:r w:rsidRPr="00D21A17">
        <w:t xml:space="preserve">, </w:t>
      </w:r>
      <w:r w:rsidR="00574195">
        <w:rPr>
          <w:rStyle w:val="13"/>
        </w:rPr>
        <w:t>DLO</w:t>
      </w:r>
      <w:r w:rsidRPr="0077511C">
        <w:rPr>
          <w:rStyle w:val="13"/>
        </w:rPr>
        <w:t>_D</w:t>
      </w:r>
      <w:r w:rsidRPr="00D21A17">
        <w:t xml:space="preserve"> </w:t>
      </w:r>
      <w:r>
        <w:t xml:space="preserve">и </w:t>
      </w:r>
      <w:r w:rsidR="00574195">
        <w:rPr>
          <w:rStyle w:val="13"/>
        </w:rPr>
        <w:t>DLO</w:t>
      </w:r>
      <w:r w:rsidRPr="0077511C">
        <w:rPr>
          <w:rStyle w:val="13"/>
        </w:rPr>
        <w:t>_I</w:t>
      </w:r>
      <w:r>
        <w:t xml:space="preserve"> средствами программы </w:t>
      </w:r>
      <w:r>
        <w:rPr>
          <w:b/>
        </w:rPr>
        <w:t>М-</w:t>
      </w:r>
      <w:r w:rsidR="002C4C6B">
        <w:rPr>
          <w:b/>
        </w:rPr>
        <w:t>АПТЕКА плюс</w:t>
      </w:r>
      <w:r>
        <w:t xml:space="preserve"> и тогда </w:t>
      </w:r>
      <w:r w:rsidR="0077511C">
        <w:t>уже не пользоваться автоматическим резервиров</w:t>
      </w:r>
      <w:r w:rsidR="0077511C">
        <w:t>а</w:t>
      </w:r>
      <w:r w:rsidR="0077511C">
        <w:t>нием, встроенным в АСУ.</w:t>
      </w:r>
    </w:p>
    <w:p w:rsidR="00D21A17" w:rsidRDefault="00D21A17" w:rsidP="003E37F2">
      <w:pPr>
        <w:pStyle w:val="a4"/>
      </w:pPr>
    </w:p>
    <w:p w:rsidR="003E37F2" w:rsidRDefault="009E7AF9" w:rsidP="003E37F2">
      <w:pPr>
        <w:pStyle w:val="a4"/>
      </w:pPr>
      <w:r>
        <w:t>В</w:t>
      </w:r>
      <w:r w:rsidR="00117365">
        <w:t xml:space="preserve"> </w:t>
      </w:r>
      <w:r w:rsidR="0022490B">
        <w:t>АСУЛОН «М-АПТЕКА»</w:t>
      </w:r>
      <w:r w:rsidR="00117365">
        <w:t xml:space="preserve">, простейшее резервное копирование, описанное в подразделе </w:t>
      </w:r>
      <w:r w:rsidR="004C5785">
        <w:fldChar w:fldCharType="begin"/>
      </w:r>
      <w:r w:rsidR="00117365">
        <w:instrText xml:space="preserve"> REF Простейшее_резервирование \w \h </w:instrText>
      </w:r>
      <w:r w:rsidR="004C5785">
        <w:fldChar w:fldCharType="separate"/>
      </w:r>
      <w:r w:rsidR="00092616">
        <w:t>19.3.3</w:t>
      </w:r>
      <w:r w:rsidR="004C5785">
        <w:fldChar w:fldCharType="end"/>
      </w:r>
      <w:r w:rsidR="00780121">
        <w:t xml:space="preserve">, встроено в программы АСУ и автоматически выполняется в заданное время. При наступлении заданного момента времени, АСУ посылает всем работающим пользователям сообщение о необходимости </w:t>
      </w:r>
      <w:r w:rsidR="00E076E9">
        <w:t xml:space="preserve">выйти из системы. После выдержки 1 минуты, АСУ </w:t>
      </w:r>
      <w:r w:rsidR="00780121">
        <w:t>автомат</w:t>
      </w:r>
      <w:r w:rsidR="00780121">
        <w:t>и</w:t>
      </w:r>
      <w:r w:rsidR="00780121">
        <w:t xml:space="preserve">чески </w:t>
      </w:r>
      <w:r w:rsidR="00E076E9">
        <w:t>прекращает сеансы всех ещё работающих пользователей и приступает к процедуре резервного копирования.</w:t>
      </w:r>
    </w:p>
    <w:p w:rsidR="009C74DA" w:rsidRDefault="00030756" w:rsidP="001937EE">
      <w:pPr>
        <w:pStyle w:val="a4"/>
        <w:keepNext/>
      </w:pPr>
      <w:r>
        <w:t>В процессе копирования СУБД</w:t>
      </w:r>
      <w:r w:rsidR="009C74DA">
        <w:t>:</w:t>
      </w:r>
    </w:p>
    <w:p w:rsidR="009527A0" w:rsidRDefault="009527A0" w:rsidP="00943DB7">
      <w:pPr>
        <w:pStyle w:val="aff7"/>
        <w:numPr>
          <w:ilvl w:val="0"/>
          <w:numId w:val="23"/>
        </w:numPr>
      </w:pPr>
      <w:r>
        <w:t>Проверяет внутреннюю целостность баз данных.</w:t>
      </w:r>
    </w:p>
    <w:p w:rsidR="009C74DA" w:rsidRDefault="009C74DA" w:rsidP="00943DB7">
      <w:pPr>
        <w:pStyle w:val="aff7"/>
        <w:numPr>
          <w:ilvl w:val="0"/>
          <w:numId w:val="23"/>
        </w:numPr>
      </w:pPr>
      <w:r>
        <w:t xml:space="preserve">Размонтирует </w:t>
      </w:r>
      <w:r w:rsidR="00030756">
        <w:t>файлы баз данных</w:t>
      </w:r>
      <w:r>
        <w:t xml:space="preserve"> в каталогах</w:t>
      </w:r>
      <w:r w:rsidR="00030756">
        <w:t xml:space="preserve"> </w:t>
      </w:r>
      <w:r w:rsidR="00574195">
        <w:rPr>
          <w:b/>
          <w:lang w:val="en-US"/>
        </w:rPr>
        <w:t>DLO</w:t>
      </w:r>
      <w:r w:rsidR="00030756" w:rsidRPr="00030756">
        <w:t xml:space="preserve">, </w:t>
      </w:r>
      <w:r w:rsidR="00574195">
        <w:rPr>
          <w:b/>
          <w:lang w:val="en-US"/>
        </w:rPr>
        <w:t>DLO</w:t>
      </w:r>
      <w:r w:rsidR="00030756" w:rsidRPr="00030756">
        <w:rPr>
          <w:b/>
        </w:rPr>
        <w:t>_</w:t>
      </w:r>
      <w:r w:rsidR="00030756" w:rsidRPr="00030756">
        <w:rPr>
          <w:b/>
          <w:lang w:val="en-US"/>
        </w:rPr>
        <w:t>D</w:t>
      </w:r>
      <w:r w:rsidR="00030756" w:rsidRPr="00030756">
        <w:t xml:space="preserve"> </w:t>
      </w:r>
      <w:r w:rsidR="00030756">
        <w:t>и</w:t>
      </w:r>
      <w:r w:rsidR="00030756" w:rsidRPr="00030756">
        <w:t xml:space="preserve"> </w:t>
      </w:r>
      <w:r w:rsidR="00574195">
        <w:rPr>
          <w:b/>
          <w:lang w:val="en-US"/>
        </w:rPr>
        <w:t>DLO</w:t>
      </w:r>
      <w:r w:rsidR="00030756" w:rsidRPr="00030756">
        <w:rPr>
          <w:b/>
        </w:rPr>
        <w:t>_</w:t>
      </w:r>
      <w:r w:rsidR="00030756" w:rsidRPr="00030756">
        <w:rPr>
          <w:b/>
          <w:lang w:val="en-US"/>
        </w:rPr>
        <w:t>I</w:t>
      </w:r>
      <w:r w:rsidR="00030756">
        <w:rPr>
          <w:rStyle w:val="afb"/>
          <w:lang w:val="en-US"/>
        </w:rPr>
        <w:footnoteReference w:id="13"/>
      </w:r>
      <w:r w:rsidR="00004A2A" w:rsidRPr="00004A2A">
        <w:rPr>
          <w:b/>
          <w:vertAlign w:val="superscript"/>
        </w:rPr>
        <w:t>)</w:t>
      </w:r>
      <w:r>
        <w:t>.</w:t>
      </w:r>
    </w:p>
    <w:p w:rsidR="00030756" w:rsidRPr="00F56D1E" w:rsidRDefault="009C74DA" w:rsidP="00943DB7">
      <w:pPr>
        <w:pStyle w:val="aff7"/>
        <w:numPr>
          <w:ilvl w:val="0"/>
          <w:numId w:val="23"/>
        </w:numPr>
      </w:pPr>
      <w:r>
        <w:t>Копирует каталоги с файлами БД в назначенное место.</w:t>
      </w:r>
    </w:p>
    <w:p w:rsidR="00F56D1E" w:rsidRDefault="00F56D1E" w:rsidP="00943DB7">
      <w:pPr>
        <w:pStyle w:val="aff7"/>
        <w:numPr>
          <w:ilvl w:val="0"/>
          <w:numId w:val="23"/>
        </w:numPr>
      </w:pPr>
      <w:r>
        <w:t>Сжимает резервные копии архиватором.</w:t>
      </w:r>
    </w:p>
    <w:p w:rsidR="009C74DA" w:rsidRDefault="009C74DA" w:rsidP="00943DB7">
      <w:pPr>
        <w:pStyle w:val="aff7"/>
        <w:numPr>
          <w:ilvl w:val="0"/>
          <w:numId w:val="23"/>
        </w:numPr>
      </w:pPr>
      <w:r>
        <w:t>Удаляет файлы журналов из области журналирования.</w:t>
      </w:r>
    </w:p>
    <w:p w:rsidR="00F0533A" w:rsidRDefault="00F0533A" w:rsidP="00943DB7">
      <w:pPr>
        <w:pStyle w:val="aff7"/>
        <w:numPr>
          <w:ilvl w:val="0"/>
          <w:numId w:val="23"/>
        </w:numPr>
      </w:pPr>
      <w:r>
        <w:t>Удаляет слишком старые резервные копии.</w:t>
      </w:r>
    </w:p>
    <w:p w:rsidR="001937EE" w:rsidRDefault="001937EE" w:rsidP="00943DB7">
      <w:pPr>
        <w:pStyle w:val="aff7"/>
        <w:numPr>
          <w:ilvl w:val="0"/>
          <w:numId w:val="23"/>
        </w:numPr>
      </w:pPr>
      <w:r>
        <w:t>Вновь монтирует файлы баз данных.</w:t>
      </w:r>
    </w:p>
    <w:p w:rsidR="001937EE" w:rsidRDefault="001937EE" w:rsidP="001937EE">
      <w:pPr>
        <w:pStyle w:val="a4"/>
      </w:pPr>
    </w:p>
    <w:p w:rsidR="00780121" w:rsidRDefault="00780121" w:rsidP="009C261B">
      <w:pPr>
        <w:pStyle w:val="a4"/>
        <w:keepNext/>
      </w:pPr>
      <w:r>
        <w:lastRenderedPageBreak/>
        <w:t xml:space="preserve">Настройка </w:t>
      </w:r>
      <w:r w:rsidR="00734A24">
        <w:t xml:space="preserve">автоматического резервного копирования выполняется в </w:t>
      </w:r>
      <w:r w:rsidR="009C261B">
        <w:t xml:space="preserve">подпункте </w:t>
      </w:r>
      <w:r w:rsidR="009C261B">
        <w:rPr>
          <w:b/>
        </w:rPr>
        <w:t>«Н</w:t>
      </w:r>
      <w:r w:rsidR="009C261B">
        <w:rPr>
          <w:b/>
        </w:rPr>
        <w:t>а</w:t>
      </w:r>
      <w:r w:rsidR="009C261B">
        <w:rPr>
          <w:b/>
        </w:rPr>
        <w:t>стройки»</w:t>
      </w:r>
      <w:r w:rsidR="009C261B">
        <w:t xml:space="preserve"> </w:t>
      </w:r>
      <w:r w:rsidR="00734A24">
        <w:t>пункт</w:t>
      </w:r>
      <w:r w:rsidR="009C261B">
        <w:t>а</w:t>
      </w:r>
      <w:r w:rsidR="00734A24">
        <w:t xml:space="preserve"> </w:t>
      </w:r>
      <w:r w:rsidR="009C261B">
        <w:rPr>
          <w:b/>
        </w:rPr>
        <w:t>«Копирование базы»</w:t>
      </w:r>
      <w:r w:rsidR="009C261B">
        <w:t xml:space="preserve"> подменю </w:t>
      </w:r>
      <w:r w:rsidR="009C261B">
        <w:rPr>
          <w:b/>
        </w:rPr>
        <w:t>«Настройки резервного копир</w:t>
      </w:r>
      <w:r w:rsidR="009C261B">
        <w:rPr>
          <w:b/>
        </w:rPr>
        <w:t>о</w:t>
      </w:r>
      <w:r w:rsidR="009C261B">
        <w:rPr>
          <w:b/>
        </w:rPr>
        <w:t>вания»</w:t>
      </w:r>
      <w:r w:rsidR="009C261B">
        <w:t xml:space="preserve"> меню </w:t>
      </w:r>
      <w:r w:rsidR="009C261B">
        <w:rPr>
          <w:b/>
        </w:rPr>
        <w:t>«Управление работой системы»</w:t>
      </w:r>
      <w:r w:rsidR="009C261B">
        <w:t xml:space="preserve"> в интерфейсе администратора. В этом пункте требуется настроить </w:t>
      </w:r>
      <w:r w:rsidR="00734104">
        <w:t>несколько параметров</w:t>
      </w:r>
      <w:r w:rsidR="009C261B">
        <w:t>:</w:t>
      </w:r>
    </w:p>
    <w:p w:rsidR="009C261B" w:rsidRPr="002E69F2" w:rsidRDefault="00CC28F5" w:rsidP="009C261B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6115050" cy="4514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61B" w:rsidRPr="009C261B" w:rsidRDefault="009C261B" w:rsidP="009C261B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99</w:t>
      </w:r>
      <w:r w:rsidR="004C5785">
        <w:rPr>
          <w:noProof/>
        </w:rPr>
        <w:fldChar w:fldCharType="end"/>
      </w:r>
      <w:r>
        <w:t>. Настройка автоматического копирования БД.</w:t>
      </w:r>
    </w:p>
    <w:p w:rsidR="00FC20CC" w:rsidRPr="00223518" w:rsidRDefault="00FC20CC" w:rsidP="00004A2A">
      <w:pPr>
        <w:pStyle w:val="ad"/>
      </w:pPr>
      <w:r>
        <w:t>При выполнении копирования, в заданный каталог (директорию) будут скопированы каталоги, с содержа</w:t>
      </w:r>
      <w:r w:rsidR="00734104">
        <w:t>щимися в них файлами баз данных, внутри заданного каталога б</w:t>
      </w:r>
      <w:r w:rsidR="00734104">
        <w:t>у</w:t>
      </w:r>
      <w:r w:rsidR="00734104">
        <w:t>дут автоматически создаваться подкаталоги, с именами в виде текущей даты</w:t>
      </w:r>
      <w:r w:rsidR="00223518">
        <w:t xml:space="preserve"> архив</w:t>
      </w:r>
      <w:r w:rsidR="00223518">
        <w:t>и</w:t>
      </w:r>
      <w:r w:rsidR="00223518">
        <w:t>рования</w:t>
      </w:r>
      <w:r w:rsidR="00734104">
        <w:t xml:space="preserve"> (например:</w:t>
      </w:r>
      <w:r w:rsidR="00734104" w:rsidRPr="00CC28F5">
        <w:rPr>
          <w:b/>
        </w:rPr>
        <w:t xml:space="preserve"> </w:t>
      </w:r>
      <w:r w:rsidR="00CC28F5" w:rsidRPr="00CC28F5">
        <w:rPr>
          <w:b/>
        </w:rPr>
        <w:t>/</w:t>
      </w:r>
      <w:r w:rsidR="00734104" w:rsidRPr="00223518">
        <w:rPr>
          <w:rStyle w:val="13"/>
        </w:rPr>
        <w:t>backup</w:t>
      </w:r>
      <w:r w:rsidR="00CC28F5" w:rsidRPr="00CC28F5">
        <w:rPr>
          <w:rStyle w:val="13"/>
        </w:rPr>
        <w:t>/</w:t>
      </w:r>
      <w:r w:rsidR="00223518" w:rsidRPr="00223518">
        <w:rPr>
          <w:rStyle w:val="13"/>
        </w:rPr>
        <w:t>21072006</w:t>
      </w:r>
      <w:r w:rsidR="00223518" w:rsidRPr="00223518">
        <w:t xml:space="preserve">) </w:t>
      </w:r>
      <w:r w:rsidR="00223518">
        <w:t>по имени каталога легко различать несколько резервных копий.</w:t>
      </w:r>
    </w:p>
    <w:p w:rsidR="003E37F2" w:rsidRPr="00256BD3" w:rsidRDefault="005D5F0E" w:rsidP="005D5F0E">
      <w:pPr>
        <w:pStyle w:val="af2"/>
      </w:pPr>
      <w:r w:rsidRPr="005D5F0E">
        <w:rPr>
          <w:b/>
          <w:u w:val="single"/>
        </w:rPr>
        <w:t>ПРИМЕЧАНИЕ:</w:t>
      </w:r>
      <w:r>
        <w:tab/>
      </w:r>
      <w:r w:rsidR="009C261B" w:rsidRPr="005D5F0E">
        <w:t>Следует</w:t>
      </w:r>
      <w:r w:rsidR="009C261B">
        <w:t xml:space="preserve"> помнить, что </w:t>
      </w:r>
      <w:r>
        <w:t xml:space="preserve">резервное копирование файлов БД должно </w:t>
      </w:r>
      <w:r>
        <w:rPr>
          <w:b/>
          <w:i/>
          <w:u w:val="single"/>
        </w:rPr>
        <w:t>обяз</w:t>
      </w:r>
      <w:r>
        <w:rPr>
          <w:b/>
          <w:i/>
          <w:u w:val="single"/>
        </w:rPr>
        <w:t>а</w:t>
      </w:r>
      <w:r>
        <w:rPr>
          <w:b/>
          <w:i/>
          <w:u w:val="single"/>
        </w:rPr>
        <w:t>тельно</w:t>
      </w:r>
      <w:r>
        <w:t xml:space="preserve"> выполняться на </w:t>
      </w:r>
      <w:r>
        <w:rPr>
          <w:b/>
          <w:u w:val="single"/>
        </w:rPr>
        <w:t>другой физический диск</w:t>
      </w:r>
      <w:r>
        <w:t>.</w:t>
      </w:r>
      <w:r w:rsidR="004E25EE">
        <w:t xml:space="preserve"> И именно другой диск должен задаваться в этой настройке.</w:t>
      </w:r>
    </w:p>
    <w:p w:rsidR="00256BD3" w:rsidRDefault="00256BD3" w:rsidP="005D5F0E">
      <w:pPr>
        <w:pStyle w:val="af2"/>
      </w:pPr>
      <w:r>
        <w:rPr>
          <w:b/>
          <w:u w:val="single"/>
        </w:rPr>
        <w:t>ВНИМАНИЕ, ВАЖНО!</w:t>
      </w:r>
      <w:r w:rsidRPr="00256BD3">
        <w:t>:</w:t>
      </w:r>
      <w:r w:rsidRPr="00256BD3">
        <w:tab/>
      </w:r>
      <w:r>
        <w:t>Не назначайте в качестве каталога сохранения резервной к</w:t>
      </w:r>
      <w:r>
        <w:t>о</w:t>
      </w:r>
      <w:r>
        <w:t>пии каталог</w:t>
      </w:r>
      <w:r w:rsidR="00D25F03">
        <w:t>и</w:t>
      </w:r>
      <w:r>
        <w:t xml:space="preserve"> сохранения </w:t>
      </w:r>
      <w:r w:rsidR="00D25F03">
        <w:t xml:space="preserve">файлов </w:t>
      </w:r>
      <w:r>
        <w:t>журнала (см.</w:t>
      </w:r>
      <w:r w:rsidR="0064455F">
        <w:t xml:space="preserve"> п.п. </w:t>
      </w:r>
      <w:r w:rsidR="004C5785">
        <w:fldChar w:fldCharType="begin"/>
      </w:r>
      <w:r w:rsidR="0064455F">
        <w:instrText xml:space="preserve"> REF Журналы_операций \w \h </w:instrText>
      </w:r>
      <w:r w:rsidR="004C5785">
        <w:fldChar w:fldCharType="separate"/>
      </w:r>
      <w:r w:rsidR="00092616">
        <w:t>19.3.1</w:t>
      </w:r>
      <w:r w:rsidR="004C5785">
        <w:fldChar w:fldCharType="end"/>
      </w:r>
      <w:r>
        <w:t xml:space="preserve">.), так как это приведёт к </w:t>
      </w:r>
      <w:r w:rsidR="00D25F03">
        <w:t>неработоспособности СУБД (если файлы журнала будут авт</w:t>
      </w:r>
      <w:r w:rsidR="00D25F03">
        <w:t>о</w:t>
      </w:r>
      <w:r w:rsidR="00D25F03">
        <w:t xml:space="preserve">матически удаляться процедурой создания резервной копии, то </w:t>
      </w:r>
      <w:r w:rsidR="0064455F">
        <w:t xml:space="preserve">возникнет конфликт двух программ и </w:t>
      </w:r>
      <w:r w:rsidR="00D25F03">
        <w:t xml:space="preserve">СУБД не сможет корректно </w:t>
      </w:r>
      <w:r w:rsidR="0064455F">
        <w:t>стартовать</w:t>
      </w:r>
      <w:r w:rsidR="00D25F03">
        <w:t>).</w:t>
      </w:r>
    </w:p>
    <w:p w:rsidR="0077511C" w:rsidRPr="00256BD3" w:rsidRDefault="0077511C" w:rsidP="005D5F0E">
      <w:pPr>
        <w:pStyle w:val="af2"/>
        <w:rPr>
          <w:b/>
          <w:u w:val="single"/>
        </w:rPr>
      </w:pPr>
    </w:p>
    <w:p w:rsidR="009C261B" w:rsidRDefault="005D5F0E" w:rsidP="00004A2A">
      <w:pPr>
        <w:pStyle w:val="ad"/>
      </w:pPr>
      <w:r>
        <w:t xml:space="preserve">Время </w:t>
      </w:r>
      <w:r w:rsidR="004E25EE">
        <w:t>(</w:t>
      </w:r>
      <w:r>
        <w:t>начала</w:t>
      </w:r>
      <w:r w:rsidR="004E25EE">
        <w:t>)</w:t>
      </w:r>
      <w:r>
        <w:t xml:space="preserve"> копирования рекомендуется установить после окончания рабочей см</w:t>
      </w:r>
      <w:r>
        <w:t>е</w:t>
      </w:r>
      <w:r>
        <w:t>ны, но тогда, когда компьютер-сервер ещё не выключен и СУБД работает.</w:t>
      </w:r>
    </w:p>
    <w:p w:rsidR="00E63C65" w:rsidRPr="00E63C65" w:rsidRDefault="002C7B87" w:rsidP="003710CB">
      <w:pPr>
        <w:pStyle w:val="ad"/>
      </w:pPr>
      <w:r>
        <w:t>Флажок</w:t>
      </w:r>
      <w:r w:rsidR="00E63C65">
        <w:t xml:space="preserve"> </w:t>
      </w:r>
      <w:r w:rsidR="00E63C65">
        <w:rPr>
          <w:b/>
        </w:rPr>
        <w:t>«Запускать копирование при старте, если время копирования в</w:t>
      </w:r>
      <w:r w:rsidR="00E63C65">
        <w:rPr>
          <w:b/>
        </w:rPr>
        <w:t>ы</w:t>
      </w:r>
      <w:r w:rsidR="00E63C65">
        <w:rPr>
          <w:b/>
        </w:rPr>
        <w:t>шло?»</w:t>
      </w:r>
      <w:r w:rsidR="00E63C65">
        <w:t xml:space="preserve"> задаёт правило работы для случая, когда СУБД (или компьютер-сервер АСУ) не работали в назначенный для копирования момент времени. Если этот параметр </w:t>
      </w:r>
      <w:r w:rsidR="00E63C65">
        <w:lastRenderedPageBreak/>
        <w:t xml:space="preserve">имеет значение </w:t>
      </w:r>
      <w:r w:rsidR="00E63C65">
        <w:rPr>
          <w:b/>
        </w:rPr>
        <w:t>«Да»</w:t>
      </w:r>
      <w:r w:rsidR="00E63C65">
        <w:t>, то при следующем запуске СУБД, сначала будет создана р</w:t>
      </w:r>
      <w:r w:rsidR="00E63C65">
        <w:t>е</w:t>
      </w:r>
      <w:r w:rsidR="00E63C65">
        <w:t xml:space="preserve">зервная копия, а </w:t>
      </w:r>
      <w:r w:rsidR="00402E58">
        <w:t>только после этого будет разрешена работа пользователей.</w:t>
      </w:r>
    </w:p>
    <w:p w:rsidR="00926960" w:rsidRDefault="008B6DE1" w:rsidP="003710CB">
      <w:pPr>
        <w:pStyle w:val="ad"/>
      </w:pPr>
      <w:r>
        <w:t xml:space="preserve">Параметр </w:t>
      </w:r>
      <w:r>
        <w:rPr>
          <w:b/>
        </w:rPr>
        <w:t xml:space="preserve">«Количество </w:t>
      </w:r>
      <w:r w:rsidRPr="008B6DE1">
        <w:rPr>
          <w:b/>
        </w:rPr>
        <w:t>"</w:t>
      </w:r>
      <w:r>
        <w:rPr>
          <w:b/>
        </w:rPr>
        <w:t>хранимых</w:t>
      </w:r>
      <w:r w:rsidRPr="008B6DE1">
        <w:rPr>
          <w:b/>
        </w:rPr>
        <w:t>"</w:t>
      </w:r>
      <w:r>
        <w:rPr>
          <w:b/>
        </w:rPr>
        <w:t xml:space="preserve"> копий»</w:t>
      </w:r>
      <w:r>
        <w:t xml:space="preserve"> </w:t>
      </w:r>
      <w:r w:rsidR="00D10211">
        <w:t>задаёт создание не одной, а нескол</w:t>
      </w:r>
      <w:r w:rsidR="00D10211">
        <w:t>ь</w:t>
      </w:r>
      <w:r w:rsidR="00D10211">
        <w:t>ких резервных копий (по разным датам).</w:t>
      </w:r>
    </w:p>
    <w:p w:rsidR="00223518" w:rsidRDefault="00926960" w:rsidP="00926960">
      <w:pPr>
        <w:pStyle w:val="af2"/>
      </w:pPr>
      <w:r>
        <w:rPr>
          <w:b/>
          <w:u w:val="single"/>
        </w:rPr>
        <w:t>ВНИМАНИЕ, ВАЖНО!</w:t>
      </w:r>
      <w:r>
        <w:tab/>
      </w:r>
      <w:r w:rsidR="00D10211">
        <w:t xml:space="preserve">Если позволяет место на диске, желательно хранить </w:t>
      </w:r>
      <w:r w:rsidR="00D10211">
        <w:rPr>
          <w:b/>
        </w:rPr>
        <w:t>7</w:t>
      </w:r>
      <w:r w:rsidR="00D10211">
        <w:t xml:space="preserve"> резер</w:t>
      </w:r>
      <w:r w:rsidR="00D10211">
        <w:t>в</w:t>
      </w:r>
      <w:r w:rsidR="00D10211">
        <w:t xml:space="preserve">ных копий (на всю рабочую неделю), но никак </w:t>
      </w:r>
      <w:r w:rsidR="00D10211" w:rsidRPr="00926960">
        <w:rPr>
          <w:b/>
          <w:i/>
          <w:u w:val="single"/>
        </w:rPr>
        <w:t>не меньше двух</w:t>
      </w:r>
      <w:r w:rsidR="00D10211">
        <w:t>.</w:t>
      </w:r>
    </w:p>
    <w:p w:rsidR="00D10211" w:rsidRDefault="002C7B87" w:rsidP="003710CB">
      <w:pPr>
        <w:pStyle w:val="ad"/>
      </w:pPr>
      <w:r>
        <w:t>Флажок</w:t>
      </w:r>
      <w:r w:rsidR="00D10211">
        <w:t xml:space="preserve"> </w:t>
      </w:r>
      <w:r w:rsidR="00D10211">
        <w:rPr>
          <w:b/>
        </w:rPr>
        <w:t>«Архивировать копии?»</w:t>
      </w:r>
      <w:r w:rsidR="00D10211">
        <w:t xml:space="preserve"> позволяет не только созда</w:t>
      </w:r>
      <w:r w:rsidR="00BC305C">
        <w:t>ва</w:t>
      </w:r>
      <w:r w:rsidR="00D10211">
        <w:t xml:space="preserve">ть </w:t>
      </w:r>
      <w:r w:rsidR="00BC305C">
        <w:t>файлы резервных копий, но и сжимать их архиватором (файлы баз данных обычно довольно «рыхлые» и хорошо сжимаются).</w:t>
      </w:r>
    </w:p>
    <w:p w:rsidR="00223518" w:rsidRPr="00AB1E5B" w:rsidRDefault="00BC305C" w:rsidP="009B7F5E">
      <w:pPr>
        <w:pStyle w:val="af2"/>
        <w:keepNext/>
      </w:pPr>
      <w:r>
        <w:rPr>
          <w:b/>
          <w:u w:val="single"/>
        </w:rPr>
        <w:t>ПРИМЕЧАНИЕ:</w:t>
      </w:r>
      <w:r>
        <w:tab/>
        <w:t>Для того чтобы сжатие стало возможно, нужно получить в службе по</w:t>
      </w:r>
      <w:r>
        <w:t>д</w:t>
      </w:r>
      <w:r>
        <w:t>держки и установить в систему (как обновление)</w:t>
      </w:r>
      <w:r w:rsidR="002C7B87">
        <w:t xml:space="preserve"> специальный модуль а</w:t>
      </w:r>
      <w:r w:rsidR="002C7B87">
        <w:t>р</w:t>
      </w:r>
      <w:r w:rsidR="002C7B87">
        <w:t xml:space="preserve">хивирования </w:t>
      </w:r>
      <w:r w:rsidR="002C7B87" w:rsidRPr="002C7B87">
        <w:rPr>
          <w:rStyle w:val="13"/>
        </w:rPr>
        <w:t>Arhivirovanie.upd</w:t>
      </w:r>
      <w:r w:rsidR="002C7B87">
        <w:t>.</w:t>
      </w:r>
    </w:p>
    <w:p w:rsidR="00821D75" w:rsidRPr="00821D75" w:rsidRDefault="00821D75" w:rsidP="00BC305C">
      <w:pPr>
        <w:pStyle w:val="af2"/>
      </w:pPr>
      <w:r w:rsidRPr="00AB1E5B">
        <w:tab/>
      </w:r>
      <w:r>
        <w:t xml:space="preserve">Следует также помнить, что процесс сжатия файлов архиватором </w:t>
      </w:r>
      <w:r w:rsidR="009B7F5E">
        <w:t>весьма сильно загружает процессор, так что во время сжатия возможно сильное «торможение» работы компьютера.</w:t>
      </w:r>
    </w:p>
    <w:p w:rsidR="002C7B87" w:rsidRDefault="008B3805" w:rsidP="003710CB">
      <w:pPr>
        <w:pStyle w:val="ad"/>
      </w:pPr>
      <w:r>
        <w:t>Флажок</w:t>
      </w:r>
      <w:r w:rsidR="002C7B87">
        <w:t xml:space="preserve"> </w:t>
      </w:r>
      <w:r w:rsidR="002C7B87">
        <w:rPr>
          <w:b/>
        </w:rPr>
        <w:t>«Удалять файлы с журналами?»</w:t>
      </w:r>
      <w:r w:rsidR="002C7B87">
        <w:t xml:space="preserve"> </w:t>
      </w:r>
      <w:r>
        <w:t>предназначен только для случая, когда в системе настроен «теневой сервер» (см. п.п. </w:t>
      </w:r>
      <w:r w:rsidR="004C5785">
        <w:fldChar w:fldCharType="begin"/>
      </w:r>
      <w:r>
        <w:instrText xml:space="preserve"> REF Теневой_сервер \w \h </w:instrText>
      </w:r>
      <w:r w:rsidR="004C5785">
        <w:fldChar w:fldCharType="separate"/>
      </w:r>
      <w:r w:rsidR="00092616">
        <w:t>19.3.5</w:t>
      </w:r>
      <w:r w:rsidR="004C5785">
        <w:fldChar w:fldCharType="end"/>
      </w:r>
      <w:r>
        <w:t xml:space="preserve">). Если </w:t>
      </w:r>
      <w:r w:rsidRPr="008B3805">
        <w:rPr>
          <w:i/>
          <w:u w:val="single"/>
        </w:rPr>
        <w:t>теневой сервер работает</w:t>
      </w:r>
      <w:r>
        <w:t xml:space="preserve">, то файлы журнала </w:t>
      </w:r>
      <w:r w:rsidRPr="008B3805">
        <w:rPr>
          <w:i/>
          <w:u w:val="single"/>
        </w:rPr>
        <w:t>удалять не следует</w:t>
      </w:r>
      <w:r>
        <w:t xml:space="preserve"> (теневой сервер сам их </w:t>
      </w:r>
      <w:r w:rsidR="004A2ECB">
        <w:t>удалит,</w:t>
      </w:r>
      <w:r>
        <w:t xml:space="preserve"> когда это понад</w:t>
      </w:r>
      <w:r>
        <w:t>о</w:t>
      </w:r>
      <w:r>
        <w:t>бится).</w:t>
      </w:r>
      <w:r w:rsidR="004A2ECB">
        <w:t xml:space="preserve"> Если же теневого сервера в системе нет, то журнал следует удалять после у</w:t>
      </w:r>
      <w:r w:rsidR="004A2ECB">
        <w:t>с</w:t>
      </w:r>
      <w:r w:rsidR="004A2ECB">
        <w:t>пешного создания каждой резервной копии.</w:t>
      </w:r>
    </w:p>
    <w:p w:rsidR="00F0318D" w:rsidRDefault="008B3805" w:rsidP="003710CB">
      <w:pPr>
        <w:pStyle w:val="ad"/>
      </w:pPr>
      <w:r>
        <w:t>Флажок</w:t>
      </w:r>
      <w:r w:rsidR="00F0318D">
        <w:t xml:space="preserve"> </w:t>
      </w:r>
      <w:r w:rsidR="00F0318D">
        <w:rPr>
          <w:b/>
        </w:rPr>
        <w:t>«Запускать?»</w:t>
      </w:r>
      <w:r w:rsidR="00F0318D">
        <w:t xml:space="preserve"> позволяет включать и отключать автоматическое резервное копирование без изменения настроек.</w:t>
      </w:r>
    </w:p>
    <w:p w:rsidR="002D65E7" w:rsidRDefault="002D65E7" w:rsidP="00023243">
      <w:pPr>
        <w:pStyle w:val="a4"/>
      </w:pPr>
      <w:r>
        <w:t>По окончании настроек, их следует сохранить по запросу «Записать?».</w:t>
      </w:r>
    </w:p>
    <w:p w:rsidR="009B7F5E" w:rsidRPr="009F6334" w:rsidRDefault="009B7F5E" w:rsidP="00023243">
      <w:pPr>
        <w:pStyle w:val="a4"/>
      </w:pPr>
    </w:p>
    <w:p w:rsidR="009F6334" w:rsidRDefault="009F6334" w:rsidP="009F6334">
      <w:pPr>
        <w:pStyle w:val="a4"/>
        <w:keepNext/>
      </w:pPr>
      <w:r>
        <w:t>Когда процесс резервного копирования начнётся, АСУ выдаёт на экран сообщение, приблизительно такого содержания:</w:t>
      </w:r>
    </w:p>
    <w:p w:rsidR="009F6334" w:rsidRDefault="005674DB" w:rsidP="009F6334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3257550" cy="1000125"/>
            <wp:effectExtent l="19050" t="0" r="0" b="0"/>
            <wp:docPr id="216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334" w:rsidRPr="009F6334" w:rsidRDefault="009F6334" w:rsidP="009F6334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100</w:t>
      </w:r>
      <w:r w:rsidR="004C5785">
        <w:rPr>
          <w:noProof/>
        </w:rPr>
        <w:fldChar w:fldCharType="end"/>
      </w:r>
      <w:r>
        <w:t>. Сообщение о начале резервного копирования.</w:t>
      </w:r>
    </w:p>
    <w:p w:rsidR="00C333CF" w:rsidRDefault="007B2DE1" w:rsidP="00023243">
      <w:pPr>
        <w:pStyle w:val="a4"/>
      </w:pPr>
      <w:r>
        <w:t xml:space="preserve">Ориентировочная продолжительность копирования </w:t>
      </w:r>
      <w:r w:rsidR="00853CAF">
        <w:t>определяется по предыдущим сл</w:t>
      </w:r>
      <w:r w:rsidR="00853CAF">
        <w:t>у</w:t>
      </w:r>
      <w:r w:rsidR="00853CAF">
        <w:t>чаям (для самого первого копирования время будет неопределённым). После окончания копирования выдаётся аналогичное сообщение о завершении процесса</w:t>
      </w:r>
      <w:r w:rsidR="009B7F5E">
        <w:t xml:space="preserve"> (также со звук</w:t>
      </w:r>
      <w:r w:rsidR="009B7F5E">
        <w:t>о</w:t>
      </w:r>
      <w:r w:rsidR="009B7F5E">
        <w:t>вым сигналом)</w:t>
      </w:r>
      <w:r w:rsidR="00853CAF">
        <w:t>.</w:t>
      </w:r>
    </w:p>
    <w:p w:rsidR="00B609A6" w:rsidRPr="00B609A6" w:rsidRDefault="00B609A6" w:rsidP="003710CB">
      <w:pPr>
        <w:pStyle w:val="af2"/>
      </w:pPr>
      <w:r>
        <w:rPr>
          <w:b/>
          <w:u w:val="single"/>
        </w:rPr>
        <w:t>ВНИМАНИЕ:</w:t>
      </w:r>
      <w:r>
        <w:tab/>
        <w:t xml:space="preserve">Если </w:t>
      </w:r>
      <w:r w:rsidR="004D3CE0">
        <w:t>б</w:t>
      </w:r>
      <w:r>
        <w:t>ыло задано не только копирование, но и сжатие копий архиват</w:t>
      </w:r>
      <w:r>
        <w:t>о</w:t>
      </w:r>
      <w:r>
        <w:t>ром, то после создания копий файлов, будет запущен процесс сжатия, к</w:t>
      </w:r>
      <w:r>
        <w:t>о</w:t>
      </w:r>
      <w:r>
        <w:t>торый сильно загружает процессор сервера. Продолжительность сжатия обычно меньше продолжительности создания копии.</w:t>
      </w:r>
    </w:p>
    <w:p w:rsidR="00B609A6" w:rsidRDefault="00B609A6" w:rsidP="00023243">
      <w:pPr>
        <w:pStyle w:val="a4"/>
      </w:pPr>
    </w:p>
    <w:p w:rsidR="00C66127" w:rsidRPr="00C66127" w:rsidRDefault="00C66127" w:rsidP="00C66127"/>
    <w:p w:rsidR="00DE1CD6" w:rsidRDefault="00DE1CD6" w:rsidP="00DE1CD6">
      <w:pPr>
        <w:pStyle w:val="2"/>
      </w:pPr>
      <w:bookmarkStart w:id="381" w:name="_Toc171600388"/>
      <w:r>
        <w:t>Протокол резервных копирований в подразделениях</w:t>
      </w:r>
      <w:bookmarkEnd w:id="381"/>
    </w:p>
    <w:p w:rsidR="007C1188" w:rsidRDefault="00DE1CD6" w:rsidP="00DE1CD6">
      <w:pPr>
        <w:pStyle w:val="a4"/>
      </w:pPr>
      <w:r>
        <w:t>В меню «Администратор системы (ОС) -</w:t>
      </w:r>
      <w:r w:rsidRPr="00DE1CD6">
        <w:t>&gt;</w:t>
      </w:r>
      <w:r>
        <w:t xml:space="preserve"> Дополнительно</w:t>
      </w:r>
      <w:r>
        <w:rPr>
          <w:lang w:val="en-US"/>
        </w:rPr>
        <w:t> </w:t>
      </w:r>
      <w:r w:rsidRPr="00DE1CD6">
        <w:t>-&gt;</w:t>
      </w:r>
      <w:r>
        <w:t xml:space="preserve"> Протоколы резервного к</w:t>
      </w:r>
      <w:r>
        <w:t>о</w:t>
      </w:r>
      <w:r>
        <w:t>пирования БД в подр.» имеется добавочный вопрос «Отображать только ошибки? Да / Нет (сводный)».</w:t>
      </w:r>
    </w:p>
    <w:p w:rsidR="007C1188" w:rsidRDefault="00DE1CD6" w:rsidP="00943DB7">
      <w:pPr>
        <w:pStyle w:val="a4"/>
        <w:numPr>
          <w:ilvl w:val="0"/>
          <w:numId w:val="45"/>
        </w:numPr>
      </w:pPr>
      <w:r>
        <w:lastRenderedPageBreak/>
        <w:t>При утвердительном</w:t>
      </w:r>
      <w:r w:rsidR="007C1188">
        <w:t xml:space="preserve"> </w:t>
      </w:r>
      <w:r>
        <w:t>ответе будут отображены протоколы резервных копиров</w:t>
      </w:r>
      <w:r>
        <w:t>а</w:t>
      </w:r>
      <w:r>
        <w:t>ний подразделений, завершенных с ошибками.</w:t>
      </w:r>
    </w:p>
    <w:p w:rsidR="007C1188" w:rsidRDefault="00DE1CD6" w:rsidP="00943DB7">
      <w:pPr>
        <w:pStyle w:val="a4"/>
        <w:numPr>
          <w:ilvl w:val="0"/>
          <w:numId w:val="45"/>
        </w:numPr>
      </w:pPr>
      <w:r>
        <w:t>При отрицательном ответе будет отображена таблица всех вынесенных подра</w:t>
      </w:r>
      <w:r>
        <w:t>з</w:t>
      </w:r>
      <w:r>
        <w:t>делений с указанием даты последнего резервного копирования и его статусом или заметкой о не настроенном копировании; по нажатию горячей клавиши таблицу можно сохранить в файл DBF.</w:t>
      </w:r>
    </w:p>
    <w:p w:rsidR="00DE1CD6" w:rsidRDefault="00DE1CD6" w:rsidP="00DE1CD6">
      <w:pPr>
        <w:pStyle w:val="a4"/>
      </w:pPr>
      <w:r>
        <w:t>В обоих вариантах</w:t>
      </w:r>
      <w:r w:rsidR="007C1188">
        <w:t xml:space="preserve"> </w:t>
      </w:r>
      <w:r>
        <w:t>отчета возможен просмотр текста протоколов резервного копир</w:t>
      </w:r>
      <w:r>
        <w:t>о</w:t>
      </w:r>
      <w:r>
        <w:t>вания.</w:t>
      </w:r>
    </w:p>
    <w:p w:rsidR="00DE1CD6" w:rsidRDefault="00DE1CD6" w:rsidP="00DE1CD6">
      <w:pPr>
        <w:pStyle w:val="a4"/>
      </w:pPr>
      <w:r>
        <w:t xml:space="preserve">По умолчанию </w:t>
      </w:r>
      <w:r w:rsidR="001216DD">
        <w:t>выполняется</w:t>
      </w:r>
      <w:r>
        <w:t xml:space="preserve"> отправка в РАС только протоколов с ошибками, т.е. для сводного отчета</w:t>
      </w:r>
      <w:r w:rsidR="007C1188">
        <w:t xml:space="preserve"> </w:t>
      </w:r>
      <w:r>
        <w:t xml:space="preserve">данных будет недостаточно. </w:t>
      </w:r>
      <w:r w:rsidRPr="007C1188">
        <w:rPr>
          <w:b/>
        </w:rPr>
        <w:t>Для включения полной отправки прот</w:t>
      </w:r>
      <w:r w:rsidRPr="007C1188">
        <w:rPr>
          <w:b/>
        </w:rPr>
        <w:t>о</w:t>
      </w:r>
      <w:r w:rsidRPr="007C1188">
        <w:rPr>
          <w:b/>
        </w:rPr>
        <w:t>колов резервного копирования из</w:t>
      </w:r>
      <w:r w:rsidR="007C1188" w:rsidRPr="007C1188">
        <w:rPr>
          <w:b/>
        </w:rPr>
        <w:t xml:space="preserve"> </w:t>
      </w:r>
      <w:r w:rsidRPr="007C1188">
        <w:rPr>
          <w:b/>
        </w:rPr>
        <w:t>подразделений в РАС обратитесь в Отдел С</w:t>
      </w:r>
      <w:r w:rsidRPr="007C1188">
        <w:rPr>
          <w:b/>
        </w:rPr>
        <w:t>о</w:t>
      </w:r>
      <w:r w:rsidRPr="007C1188">
        <w:rPr>
          <w:b/>
        </w:rPr>
        <w:t>прово</w:t>
      </w:r>
      <w:r w:rsidRPr="007C1188">
        <w:rPr>
          <w:b/>
        </w:rPr>
        <w:t>ж</w:t>
      </w:r>
      <w:r w:rsidRPr="007C1188">
        <w:rPr>
          <w:b/>
        </w:rPr>
        <w:t>дения ООО «Фирма «Эскейп»</w:t>
      </w:r>
      <w:r w:rsidR="007C1188">
        <w:rPr>
          <w:b/>
        </w:rPr>
        <w:t>.</w:t>
      </w:r>
    </w:p>
    <w:p w:rsidR="00DE1CD6" w:rsidRPr="000A2DDF" w:rsidRDefault="00DE1CD6" w:rsidP="00023243">
      <w:pPr>
        <w:pStyle w:val="a4"/>
      </w:pPr>
    </w:p>
    <w:p w:rsidR="00D0523D" w:rsidRPr="000A2DDF" w:rsidRDefault="00A7711F" w:rsidP="00CB4531">
      <w:pPr>
        <w:pStyle w:val="2"/>
      </w:pPr>
      <w:bookmarkStart w:id="382" w:name="_Toc93487031"/>
      <w:bookmarkStart w:id="383" w:name="_Toc93487885"/>
      <w:bookmarkStart w:id="384" w:name="_Toc94595791"/>
      <w:bookmarkStart w:id="385" w:name="_Toc94956834"/>
      <w:bookmarkStart w:id="386" w:name="_Toc95039442"/>
      <w:bookmarkStart w:id="387" w:name="_Ref95198294"/>
      <w:bookmarkStart w:id="388" w:name="_Ref95198308"/>
      <w:bookmarkStart w:id="389" w:name="_Toc95218934"/>
      <w:bookmarkStart w:id="390" w:name="_Toc95625050"/>
      <w:bookmarkStart w:id="391" w:name="_Toc96508690"/>
      <w:bookmarkStart w:id="392" w:name="Аварийное_восстановление"/>
      <w:bookmarkStart w:id="393" w:name="_Toc171600389"/>
      <w:r w:rsidRPr="000A2DDF">
        <w:t>А</w:t>
      </w:r>
      <w:r w:rsidR="00D0523D" w:rsidRPr="000A2DDF">
        <w:t>варийное восстановление АСУ</w:t>
      </w:r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</w:p>
    <w:p w:rsidR="00D0523D" w:rsidRDefault="004435A2" w:rsidP="00D0523D">
      <w:pPr>
        <w:pStyle w:val="a4"/>
      </w:pPr>
      <w:r w:rsidRPr="000A2DDF">
        <w:t xml:space="preserve">Аварийное восстановление </w:t>
      </w:r>
      <w:r w:rsidR="00A6136B" w:rsidRPr="000A2DDF">
        <w:t xml:space="preserve">АСУ </w:t>
      </w:r>
      <w:r w:rsidR="00736384" w:rsidRPr="000A2DDF">
        <w:t>является чрезвычайно ответственной операцией, к</w:t>
      </w:r>
      <w:r w:rsidR="00736384" w:rsidRPr="000A2DDF">
        <w:t>о</w:t>
      </w:r>
      <w:r w:rsidR="00736384" w:rsidRPr="000A2DDF">
        <w:t xml:space="preserve">торую можно выполнять </w:t>
      </w:r>
      <w:r w:rsidR="00736384" w:rsidRPr="002013D0">
        <w:rPr>
          <w:u w:val="single"/>
        </w:rPr>
        <w:t>только по прямой рекомендации службы поддержки</w:t>
      </w:r>
      <w:r w:rsidR="00EA5CA1" w:rsidRPr="000A2DDF">
        <w:t>.</w:t>
      </w:r>
    </w:p>
    <w:p w:rsidR="00F72326" w:rsidRPr="000A2DDF" w:rsidRDefault="00F72326" w:rsidP="00D0523D">
      <w:pPr>
        <w:pStyle w:val="a4"/>
      </w:pPr>
    </w:p>
    <w:p w:rsidR="00EA5CA1" w:rsidRDefault="00EA5CA1" w:rsidP="00D0523D">
      <w:pPr>
        <w:pStyle w:val="a4"/>
      </w:pPr>
      <w:r w:rsidRPr="000A2DDF">
        <w:t xml:space="preserve">Как правило, её нужно будет выполнять лишь при полном физическом отказе жёсткого диска, на котором расположена база данных, или при безвозвратном </w:t>
      </w:r>
      <w:r w:rsidR="00400FFD" w:rsidRPr="000A2DDF">
        <w:t>удалении</w:t>
      </w:r>
      <w:r w:rsidRPr="000A2DDF">
        <w:t xml:space="preserve"> файлов базы данных.</w:t>
      </w:r>
      <w:r w:rsidR="00400FFD" w:rsidRPr="000A2DDF">
        <w:t xml:space="preserve"> В любом случае, аварийное восстановление должно выполняться квалиф</w:t>
      </w:r>
      <w:r w:rsidR="00400FFD" w:rsidRPr="000A2DDF">
        <w:t>и</w:t>
      </w:r>
      <w:r w:rsidR="00400FFD" w:rsidRPr="000A2DDF">
        <w:t>цированным администратором (прошедшим обучение администрированию СУБД) под ко</w:t>
      </w:r>
      <w:r w:rsidR="00400FFD" w:rsidRPr="000A2DDF">
        <w:t>н</w:t>
      </w:r>
      <w:r w:rsidR="00400FFD" w:rsidRPr="000A2DDF">
        <w:t>тролем службы поддержки.</w:t>
      </w:r>
    </w:p>
    <w:p w:rsidR="00F72326" w:rsidRPr="000A2DDF" w:rsidRDefault="00F72326" w:rsidP="00D0523D">
      <w:pPr>
        <w:pStyle w:val="a4"/>
      </w:pPr>
    </w:p>
    <w:p w:rsidR="008A4EE9" w:rsidRDefault="008A4EE9" w:rsidP="00D0523D">
      <w:pPr>
        <w:pStyle w:val="a4"/>
      </w:pPr>
      <w:r w:rsidRPr="000A2DDF">
        <w:t xml:space="preserve">При физическом отказе жёсткого диска с операционной системой, необходимо иметь другой жёсткий диск, с которого можно загрузить ОС и получить доступ к тем дискам, на которых расположена </w:t>
      </w:r>
      <w:r w:rsidR="005D3F2E">
        <w:t xml:space="preserve">резервная </w:t>
      </w:r>
      <w:r w:rsidRPr="000A2DDF">
        <w:t>копия базы данных и файлы журналов</w:t>
      </w:r>
      <w:r w:rsidR="00AE3728" w:rsidRPr="000A2DDF">
        <w:t>. Наиболее жел</w:t>
      </w:r>
      <w:r w:rsidR="00AE3728" w:rsidRPr="000A2DDF">
        <w:t>а</w:t>
      </w:r>
      <w:r w:rsidR="00AE3728" w:rsidRPr="000A2DDF">
        <w:t>тельно, чтобы этот жёсткий диск представлял собой точную копию системного диска.</w:t>
      </w:r>
      <w:r w:rsidR="00AB61AD">
        <w:t xml:space="preserve"> Если точной копии диска нет, можно просто инсталлировать на него серверную часть АСУ как описано </w:t>
      </w:r>
      <w:r w:rsidR="004A446A">
        <w:t>в документе «Руководство администратора АСУ. Установка, удаление и переуст</w:t>
      </w:r>
      <w:r w:rsidR="004A446A">
        <w:t>а</w:t>
      </w:r>
      <w:r w:rsidR="004A446A">
        <w:t>новка программ»</w:t>
      </w:r>
      <w:r w:rsidR="00AB61AD">
        <w:t>.</w:t>
      </w:r>
    </w:p>
    <w:p w:rsidR="00F72326" w:rsidRPr="000A2DDF" w:rsidRDefault="00F72326" w:rsidP="00D0523D">
      <w:pPr>
        <w:pStyle w:val="a4"/>
      </w:pPr>
    </w:p>
    <w:p w:rsidR="00AE3728" w:rsidRDefault="00AE3728" w:rsidP="00D0523D">
      <w:pPr>
        <w:pStyle w:val="a4"/>
      </w:pPr>
      <w:r w:rsidRPr="000A2DDF">
        <w:t xml:space="preserve">При безвозвратном удалении файлов БД </w:t>
      </w:r>
      <w:r w:rsidR="00505ECA">
        <w:t>(</w:t>
      </w:r>
      <w:r w:rsidR="00C46090" w:rsidRPr="000A2DDF">
        <w:t>при исправной ОС</w:t>
      </w:r>
      <w:r w:rsidR="00505ECA">
        <w:t>)</w:t>
      </w:r>
      <w:r w:rsidR="00C46090" w:rsidRPr="000A2DDF">
        <w:t xml:space="preserve"> для выполнения проц</w:t>
      </w:r>
      <w:r w:rsidR="00C46090" w:rsidRPr="000A2DDF">
        <w:t>е</w:t>
      </w:r>
      <w:r w:rsidR="00C46090" w:rsidRPr="000A2DDF">
        <w:t>дуры восстановления может использоваться тот же системный диск с тем же сервером СУБД.</w:t>
      </w:r>
    </w:p>
    <w:p w:rsidR="005D3F2E" w:rsidRDefault="005D3F2E" w:rsidP="00733A7C">
      <w:pPr>
        <w:pStyle w:val="a4"/>
        <w:keepNext/>
      </w:pPr>
      <w:r>
        <w:t>Восстановление состоит из двух этапов:</w:t>
      </w:r>
    </w:p>
    <w:p w:rsidR="005D3F2E" w:rsidRDefault="005D3F2E" w:rsidP="00685296">
      <w:pPr>
        <w:pStyle w:val="ad"/>
      </w:pPr>
      <w:r>
        <w:t xml:space="preserve">На </w:t>
      </w:r>
      <w:r w:rsidR="00733A7C">
        <w:t>первом этапе файлы резервной копии БД нужно скопировать на место рабочих файлов. (Разумеется, предварительно нужно остановить СУБД</w:t>
      </w:r>
      <w:r w:rsidR="00733A7C">
        <w:rPr>
          <w:lang w:val="en-US"/>
        </w:rPr>
        <w:t>)</w:t>
      </w:r>
      <w:r w:rsidR="00CC28F5">
        <w:t>.</w:t>
      </w:r>
    </w:p>
    <w:p w:rsidR="00733A7C" w:rsidRDefault="00733A7C" w:rsidP="00685296">
      <w:pPr>
        <w:pStyle w:val="aa"/>
      </w:pPr>
      <w:r>
        <w:t>После копирования БД и запуска СУБД снова в работу нужно проверить функционир</w:t>
      </w:r>
      <w:r>
        <w:t>о</w:t>
      </w:r>
      <w:r>
        <w:t>вание АСУ (</w:t>
      </w:r>
      <w:r w:rsidR="00AB61AD">
        <w:t>войти в систему и проверить наличие данных).</w:t>
      </w:r>
    </w:p>
    <w:p w:rsidR="00AB61AD" w:rsidRDefault="00AB61AD" w:rsidP="00685296">
      <w:pPr>
        <w:pStyle w:val="ad"/>
      </w:pPr>
      <w:r>
        <w:t xml:space="preserve">На втором этапе </w:t>
      </w:r>
      <w:r w:rsidR="004A518C">
        <w:t>на уже работающую базу данных «накатываются» операции, со</w:t>
      </w:r>
      <w:r w:rsidR="002D1E7B" w:rsidRPr="002C4446">
        <w:t>хр</w:t>
      </w:r>
      <w:r w:rsidR="002D1E7B" w:rsidRPr="002C4446">
        <w:t>а</w:t>
      </w:r>
      <w:r w:rsidR="002D1E7B" w:rsidRPr="002C4446">
        <w:t>нённ</w:t>
      </w:r>
      <w:r w:rsidR="004A518C">
        <w:t>ые в журнале с момента создания последней резервной копии. Это делается при работающей СУБД (АСУ работать не должна).</w:t>
      </w:r>
    </w:p>
    <w:p w:rsidR="004A518C" w:rsidRDefault="004A518C" w:rsidP="00685296">
      <w:pPr>
        <w:pStyle w:val="aa"/>
      </w:pPr>
      <w:r>
        <w:t>В результате, в базе данных должна быть восстановлена вся информация, накопле</w:t>
      </w:r>
      <w:r>
        <w:t>н</w:t>
      </w:r>
      <w:r>
        <w:t>ная вплоть до самого момента аварии.</w:t>
      </w:r>
    </w:p>
    <w:p w:rsidR="004A518C" w:rsidRPr="000A2DDF" w:rsidRDefault="004A518C" w:rsidP="00D0523D">
      <w:pPr>
        <w:pStyle w:val="a4"/>
      </w:pPr>
    </w:p>
    <w:p w:rsidR="00BE2CCD" w:rsidRPr="000A2DDF" w:rsidRDefault="00BE2CCD" w:rsidP="00CB4531">
      <w:pPr>
        <w:pStyle w:val="3"/>
      </w:pPr>
      <w:bookmarkStart w:id="394" w:name="_Toc95218935"/>
      <w:bookmarkStart w:id="395" w:name="_Toc95625051"/>
      <w:bookmarkStart w:id="396" w:name="_Toc96508691"/>
      <w:bookmarkStart w:id="397" w:name="_Toc171600390"/>
      <w:r w:rsidRPr="000A2DDF">
        <w:t>Процедура</w:t>
      </w:r>
      <w:bookmarkEnd w:id="394"/>
      <w:bookmarkEnd w:id="395"/>
      <w:bookmarkEnd w:id="396"/>
      <w:r w:rsidR="00056465">
        <w:t xml:space="preserve"> «наката» операций из журнала</w:t>
      </w:r>
      <w:bookmarkEnd w:id="397"/>
    </w:p>
    <w:p w:rsidR="00F72326" w:rsidRDefault="00BE2CCD" w:rsidP="00BE2CCD">
      <w:pPr>
        <w:pStyle w:val="a4"/>
      </w:pPr>
      <w:r w:rsidRPr="000A2DDF">
        <w:t xml:space="preserve">Процедура </w:t>
      </w:r>
      <w:r w:rsidR="00056465">
        <w:t>«наката» операций из журнала на рабочую базу данных</w:t>
      </w:r>
      <w:r w:rsidRPr="000A2DDF">
        <w:t xml:space="preserve"> имеет множество шагов и выполняется из командной строки терминальной программы СУБД</w:t>
      </w:r>
      <w:r w:rsidR="00CC28F5">
        <w:t>.</w:t>
      </w:r>
    </w:p>
    <w:p w:rsidR="00F72326" w:rsidRDefault="00F72326" w:rsidP="00BE2CCD">
      <w:pPr>
        <w:pStyle w:val="a4"/>
      </w:pPr>
    </w:p>
    <w:p w:rsidR="00BE2CCD" w:rsidRDefault="00BE2CCD" w:rsidP="00BE2CCD">
      <w:pPr>
        <w:pStyle w:val="a4"/>
      </w:pPr>
      <w:r w:rsidRPr="000A2DDF">
        <w:lastRenderedPageBreak/>
        <w:t>Терминальная программа имеет собственную память, которая позволяет увидеть все выполняемые пользователем шаги и, сообщения сервера и выводимые данные (для этого используется линейка прокрутки, расположенная с правой стороны окна терминала).</w:t>
      </w:r>
      <w:r w:rsidR="003F5075" w:rsidRPr="000A2DDF">
        <w:t xml:space="preserve"> Процедуру может выполнять любой пользователь ОС, ограничений по правам доступа нет.</w:t>
      </w:r>
    </w:p>
    <w:p w:rsidR="0071743B" w:rsidRPr="00C449EB" w:rsidRDefault="008E0AA3" w:rsidP="00685296">
      <w:pPr>
        <w:pStyle w:val="af2"/>
      </w:pPr>
      <w:r w:rsidRPr="008E0AA3">
        <w:rPr>
          <w:b/>
          <w:u w:val="single"/>
        </w:rPr>
        <w:t>ВНИМАНИЕ!</w:t>
      </w:r>
      <w:r>
        <w:tab/>
      </w:r>
      <w:r w:rsidR="0071743B">
        <w:t>Перед началом процедуры нужно внимательно просмотреть, какие файлы журнала должны использоваться для «наката»</w:t>
      </w:r>
      <w:r w:rsidR="00152371">
        <w:t xml:space="preserve"> операций. Так как для к</w:t>
      </w:r>
      <w:r w:rsidR="00152371">
        <w:t>о</w:t>
      </w:r>
      <w:r w:rsidR="00152371">
        <w:t xml:space="preserve">пирования файлов резервной БД на место (испорченной) рабочей, СУБД нужно было </w:t>
      </w:r>
      <w:r w:rsidR="00192625">
        <w:t>остановить,</w:t>
      </w:r>
      <w:r w:rsidR="00152371">
        <w:t xml:space="preserve"> а затем снова запустить в работу, скорее </w:t>
      </w:r>
      <w:r w:rsidR="00015D6D">
        <w:t>всего,</w:t>
      </w:r>
      <w:r w:rsidR="00152371">
        <w:t xml:space="preserve"> будет начат новый файл журнала - он </w:t>
      </w:r>
      <w:r w:rsidR="00152371">
        <w:rPr>
          <w:i/>
          <w:u w:val="single"/>
        </w:rPr>
        <w:t>не должен</w:t>
      </w:r>
      <w:r w:rsidR="00152371">
        <w:t xml:space="preserve"> использоваться для во</w:t>
      </w:r>
      <w:r w:rsidR="00152371">
        <w:t>с</w:t>
      </w:r>
      <w:r w:rsidR="00152371">
        <w:t>становления.</w:t>
      </w:r>
      <w:r w:rsidR="00015D6D">
        <w:t xml:space="preserve"> Также не должны использоваться для восстановления и файлы журнала, полученные в результате проверки правильности первого этапа восстановления (когда резервная БД была подложена вместо раб</w:t>
      </w:r>
      <w:r w:rsidR="00015D6D">
        <w:t>о</w:t>
      </w:r>
      <w:r w:rsidR="00015D6D">
        <w:t>чей).</w:t>
      </w:r>
    </w:p>
    <w:p w:rsidR="00C449EB" w:rsidRPr="00C449EB" w:rsidRDefault="000C59B8" w:rsidP="00685296">
      <w:pPr>
        <w:pStyle w:val="af2"/>
      </w:pPr>
      <w:r>
        <w:rPr>
          <w:b/>
          <w:u w:val="single"/>
        </w:rPr>
        <w:t>ВАЖНО</w:t>
      </w:r>
      <w:r w:rsidR="00C449EB">
        <w:rPr>
          <w:b/>
          <w:u w:val="single"/>
        </w:rPr>
        <w:t>:</w:t>
      </w:r>
      <w:r w:rsidR="00C449EB">
        <w:tab/>
        <w:t xml:space="preserve">Для того чтобы СУБД могла корректно воспринять старые файлы журнала, нужно зайти в </w:t>
      </w:r>
      <w:r w:rsidR="00350527">
        <w:t>«Панель управления» СУБД и остановить журналирование: на строке «Журналирование» в левой части из контекстного меню в</w:t>
      </w:r>
      <w:r w:rsidR="00350527">
        <w:t>ы</w:t>
      </w:r>
      <w:r w:rsidR="00350527">
        <w:t xml:space="preserve">брать пункт «Останов» (в ответ на предупреждение - согласиться). После окончания «наката» операций из журнала, </w:t>
      </w:r>
      <w:r>
        <w:t>журналирование нужно снова запустить (выбрать пункт «Запуск…» в контекстном меню.</w:t>
      </w:r>
      <w:r w:rsidR="00192625" w:rsidRPr="00612C93">
        <w:rPr>
          <w:rStyle w:val="afb"/>
        </w:rPr>
        <w:footnoteReference w:id="14"/>
      </w:r>
      <w:r w:rsidR="00685296" w:rsidRPr="00685296">
        <w:rPr>
          <w:vertAlign w:val="superscript"/>
        </w:rPr>
        <w:t>)</w:t>
      </w:r>
    </w:p>
    <w:p w:rsidR="00D0523D" w:rsidRPr="000A2DDF" w:rsidRDefault="00BE2CCD" w:rsidP="00E16FB5">
      <w:pPr>
        <w:pStyle w:val="a4"/>
        <w:numPr>
          <w:ilvl w:val="0"/>
          <w:numId w:val="1"/>
        </w:numPr>
        <w:ind w:hanging="357"/>
      </w:pPr>
      <w:r w:rsidRPr="000A2DDF">
        <w:t>В командной строке терминала нужно выполнить переход в системную область «%</w:t>
      </w:r>
      <w:r w:rsidRPr="001A2789">
        <w:rPr>
          <w:lang w:val="en-US"/>
        </w:rPr>
        <w:t>SYS</w:t>
      </w:r>
      <w:r w:rsidRPr="000A2DDF">
        <w:t xml:space="preserve">». Переход выполняется </w:t>
      </w:r>
      <w:r w:rsidR="003F5075" w:rsidRPr="000A2DDF">
        <w:t>следующей командой</w:t>
      </w:r>
      <w:r w:rsidR="00A2760E" w:rsidRPr="00A2760E">
        <w:t xml:space="preserve"> </w:t>
      </w:r>
      <w:r w:rsidR="00A2760E" w:rsidRPr="000A2DDF">
        <w:t>(</w:t>
      </w:r>
      <w:r w:rsidR="00A2760E">
        <w:t>двойные кавычки обяз</w:t>
      </w:r>
      <w:r w:rsidR="00A2760E">
        <w:t>а</w:t>
      </w:r>
      <w:r w:rsidR="00A2760E">
        <w:t xml:space="preserve">тельны, </w:t>
      </w:r>
      <w:r w:rsidR="00A2760E" w:rsidRPr="00711DA9">
        <w:rPr>
          <w:rStyle w:val="13"/>
        </w:rPr>
        <w:t>SYS</w:t>
      </w:r>
      <w:r w:rsidR="00A2760E">
        <w:t xml:space="preserve"> писать заглавными буквами</w:t>
      </w:r>
      <w:r w:rsidR="00A2760E" w:rsidRPr="000A2DDF">
        <w:t>)</w:t>
      </w:r>
      <w:r w:rsidR="003F5075" w:rsidRPr="000A2DDF">
        <w:t>:</w:t>
      </w:r>
    </w:p>
    <w:p w:rsidR="003F5075" w:rsidRPr="000A2DDF" w:rsidRDefault="003F5075" w:rsidP="0034387C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zn</w:t>
      </w:r>
      <w:r w:rsidRPr="000A2DDF">
        <w:rPr>
          <w:rFonts w:ascii="Lucida Console" w:hAnsi="Lucida Console"/>
          <w:b/>
        </w:rPr>
        <w:t xml:space="preserve"> </w:t>
      </w:r>
      <w:r w:rsidR="00017B06" w:rsidRPr="00017B06">
        <w:rPr>
          <w:rFonts w:ascii="Lucida Console" w:hAnsi="Lucida Console"/>
          <w:b/>
        </w:rPr>
        <w:t>"</w:t>
      </w:r>
      <w:r w:rsidRPr="000A2DDF">
        <w:rPr>
          <w:rFonts w:ascii="Lucida Console" w:hAnsi="Lucida Console"/>
          <w:b/>
        </w:rPr>
        <w:t>%</w:t>
      </w:r>
      <w:r w:rsidRPr="001A2789">
        <w:rPr>
          <w:rFonts w:ascii="Lucida Console" w:hAnsi="Lucida Console"/>
          <w:b/>
          <w:lang w:val="en-US"/>
        </w:rPr>
        <w:t>SYS</w:t>
      </w:r>
      <w:r w:rsidR="00017B06" w:rsidRPr="00017B06">
        <w:rPr>
          <w:rFonts w:ascii="Lucida Console" w:hAnsi="Lucida Console"/>
          <w:b/>
        </w:rPr>
        <w:t>"</w:t>
      </w:r>
    </w:p>
    <w:p w:rsidR="00A2760E" w:rsidRDefault="00A2760E" w:rsidP="00F40E50">
      <w:pPr>
        <w:spacing w:before="120" w:after="120"/>
        <w:ind w:left="1134"/>
      </w:pPr>
      <w:r w:rsidRPr="000A2DDF">
        <w:t xml:space="preserve">Эта область является хранилищем служебных программ, недоступных </w:t>
      </w:r>
      <w:r>
        <w:t>из других областей базы данных.</w:t>
      </w:r>
    </w:p>
    <w:p w:rsidR="00072E74" w:rsidRPr="000A2DDF" w:rsidRDefault="00072E74" w:rsidP="00F40E50">
      <w:pPr>
        <w:spacing w:before="120" w:after="120"/>
        <w:ind w:left="1134"/>
      </w:pPr>
      <w:r w:rsidRPr="000A2DDF">
        <w:t>Результатом будет изменение вида командного приглашения (</w:t>
      </w:r>
      <w:r w:rsidRPr="001A2789">
        <w:rPr>
          <w:lang w:val="en-US"/>
        </w:rPr>
        <w:t>prompt</w:t>
      </w:r>
      <w:r w:rsidRPr="000A2DDF">
        <w:t>)</w:t>
      </w:r>
      <w:r w:rsidR="0097481B" w:rsidRPr="000A2DDF">
        <w:t>, свид</w:t>
      </w:r>
      <w:r w:rsidR="0097481B" w:rsidRPr="000A2DDF">
        <w:t>е</w:t>
      </w:r>
      <w:r w:rsidR="0097481B" w:rsidRPr="000A2DDF">
        <w:t>тельствующего об успешном переходе</w:t>
      </w:r>
      <w:r w:rsidRPr="000A2DDF">
        <w:t>:</w:t>
      </w:r>
    </w:p>
    <w:p w:rsidR="00072E74" w:rsidRPr="000A2DDF" w:rsidRDefault="0097481B" w:rsidP="0034387C">
      <w:pPr>
        <w:ind w:left="1440"/>
        <w:rPr>
          <w:rFonts w:ascii="Lucida Console" w:hAnsi="Lucida Console"/>
          <w:b/>
        </w:rPr>
      </w:pPr>
      <w:r w:rsidRPr="000A2DDF">
        <w:rPr>
          <w:rFonts w:ascii="Lucida Console" w:hAnsi="Lucida Console"/>
          <w:b/>
        </w:rPr>
        <w:t>%</w:t>
      </w:r>
      <w:r w:rsidRPr="001A2789">
        <w:rPr>
          <w:rFonts w:ascii="Lucida Console" w:hAnsi="Lucida Console"/>
          <w:b/>
          <w:lang w:val="en-US"/>
        </w:rPr>
        <w:t>SYS</w:t>
      </w:r>
      <w:r w:rsidRPr="000A2DDF">
        <w:rPr>
          <w:rFonts w:ascii="Lucida Console" w:hAnsi="Lucida Console"/>
          <w:b/>
        </w:rPr>
        <w:t>&gt;</w:t>
      </w:r>
    </w:p>
    <w:p w:rsidR="000C59B8" w:rsidRPr="000A2DDF" w:rsidRDefault="000C59B8" w:rsidP="000C59B8">
      <w:pPr>
        <w:spacing w:before="120" w:after="120"/>
        <w:ind w:left="1134"/>
      </w:pPr>
      <w:r w:rsidRPr="000A2DDF">
        <w:t>(здесь и ниже символ «&gt;» </w:t>
      </w:r>
      <w:r>
        <w:t>-</w:t>
      </w:r>
      <w:r w:rsidRPr="000A2DDF">
        <w:t xml:space="preserve"> это командное приглашение терминальной пр</w:t>
      </w:r>
      <w:r w:rsidRPr="000A2DDF">
        <w:t>о</w:t>
      </w:r>
      <w:r w:rsidRPr="000A2DDF">
        <w:t>граммы).</w:t>
      </w:r>
    </w:p>
    <w:p w:rsidR="003F5075" w:rsidRPr="000A2DDF" w:rsidRDefault="0097481B" w:rsidP="00E16FB5">
      <w:pPr>
        <w:pStyle w:val="a4"/>
        <w:keepNext/>
        <w:numPr>
          <w:ilvl w:val="0"/>
          <w:numId w:val="1"/>
        </w:numPr>
        <w:ind w:hanging="357"/>
      </w:pPr>
      <w:r w:rsidRPr="000A2DDF">
        <w:t>Запускается служебная программа работы с журналами</w:t>
      </w:r>
      <w:r w:rsidR="00A2760E" w:rsidRPr="00A2760E">
        <w:t xml:space="preserve"> </w:t>
      </w:r>
      <w:r w:rsidR="00A2760E">
        <w:t>(</w:t>
      </w:r>
      <w:r w:rsidR="00A2760E" w:rsidRPr="00711DA9">
        <w:rPr>
          <w:rStyle w:val="13"/>
        </w:rPr>
        <w:t>JOURNAL</w:t>
      </w:r>
      <w:r w:rsidR="00A2760E">
        <w:t xml:space="preserve"> писать з</w:t>
      </w:r>
      <w:r w:rsidR="00A2760E">
        <w:t>а</w:t>
      </w:r>
      <w:r w:rsidR="00A2760E">
        <w:t>главными буквами)</w:t>
      </w:r>
      <w:r w:rsidRPr="000A2DDF">
        <w:t>:</w:t>
      </w:r>
    </w:p>
    <w:p w:rsidR="0097481B" w:rsidRPr="000A2DDF" w:rsidRDefault="0097481B" w:rsidP="0034387C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d</w:t>
      </w:r>
      <w:r w:rsidRPr="000A2DDF">
        <w:rPr>
          <w:rFonts w:ascii="Lucida Console" w:hAnsi="Lucida Console"/>
          <w:b/>
        </w:rPr>
        <w:t xml:space="preserve"> ^</w:t>
      </w:r>
      <w:r w:rsidRPr="001A2789">
        <w:rPr>
          <w:rFonts w:ascii="Lucida Console" w:hAnsi="Lucida Console"/>
          <w:b/>
          <w:lang w:val="en-US"/>
        </w:rPr>
        <w:t>JOURNAL</w:t>
      </w:r>
    </w:p>
    <w:p w:rsidR="0014244D" w:rsidRPr="000A2DDF" w:rsidRDefault="0014244D" w:rsidP="00F40E50">
      <w:pPr>
        <w:keepNext/>
        <w:spacing w:before="120" w:after="120"/>
        <w:ind w:left="1134"/>
      </w:pPr>
      <w:r w:rsidRPr="000A2DDF">
        <w:t>Результатом будет вывод диалогового меню программы:</w:t>
      </w:r>
    </w:p>
    <w:p w:rsidR="0014244D" w:rsidRPr="00E47746" w:rsidRDefault="0014244D" w:rsidP="0034387C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1. </w:t>
      </w:r>
      <w:r w:rsidRPr="001A2789">
        <w:rPr>
          <w:rFonts w:ascii="Lucida Console" w:hAnsi="Lucida Console"/>
          <w:b/>
          <w:lang w:val="en-US"/>
        </w:rPr>
        <w:t>Begin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Journalling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JRNSTART</w:t>
      </w:r>
      <w:r w:rsidRPr="00E47746">
        <w:rPr>
          <w:rFonts w:ascii="Lucida Console" w:hAnsi="Lucida Console"/>
          <w:b/>
          <w:lang w:val="en-US"/>
        </w:rPr>
        <w:t>)</w:t>
      </w:r>
    </w:p>
    <w:p w:rsidR="0014244D" w:rsidRPr="00E47746" w:rsidRDefault="0014244D" w:rsidP="0034387C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2. </w:t>
      </w:r>
      <w:r w:rsidRPr="001A2789">
        <w:rPr>
          <w:rFonts w:ascii="Lucida Console" w:hAnsi="Lucida Console"/>
          <w:b/>
          <w:lang w:val="en-US"/>
        </w:rPr>
        <w:t>Stop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Journalling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JRNSTOP</w:t>
      </w:r>
      <w:r w:rsidRPr="00E47746">
        <w:rPr>
          <w:rFonts w:ascii="Lucida Console" w:hAnsi="Lucida Console"/>
          <w:b/>
          <w:lang w:val="en-US"/>
        </w:rPr>
        <w:t>)</w:t>
      </w:r>
    </w:p>
    <w:p w:rsidR="0014244D" w:rsidRPr="00E47746" w:rsidRDefault="0014244D" w:rsidP="0034387C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3. </w:t>
      </w: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From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JRNRESTO</w:t>
      </w:r>
      <w:r w:rsidRPr="00E47746">
        <w:rPr>
          <w:rFonts w:ascii="Lucida Console" w:hAnsi="Lucida Console"/>
          <w:b/>
          <w:lang w:val="en-US"/>
        </w:rPr>
        <w:t>)</w:t>
      </w:r>
    </w:p>
    <w:p w:rsidR="0014244D" w:rsidRPr="00E47746" w:rsidRDefault="0014244D" w:rsidP="0034387C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4. </w:t>
      </w:r>
      <w:r w:rsidRPr="001A2789">
        <w:rPr>
          <w:rFonts w:ascii="Lucida Console" w:hAnsi="Lucida Console"/>
          <w:b/>
          <w:lang w:val="en-US"/>
        </w:rPr>
        <w:t>Switch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JRNSWTCH</w:t>
      </w:r>
      <w:r w:rsidRPr="00E47746">
        <w:rPr>
          <w:rFonts w:ascii="Lucida Console" w:hAnsi="Lucida Console"/>
          <w:b/>
          <w:lang w:val="en-US"/>
        </w:rPr>
        <w:t>)</w:t>
      </w:r>
    </w:p>
    <w:p w:rsidR="0014244D" w:rsidRPr="00E47746" w:rsidRDefault="0014244D" w:rsidP="0034387C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5. </w:t>
      </w:r>
      <w:r w:rsidRPr="001A2789">
        <w:rPr>
          <w:rFonts w:ascii="Lucida Console" w:hAnsi="Lucida Console"/>
          <w:b/>
          <w:lang w:val="en-US"/>
        </w:rPr>
        <w:t>Display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JRNDUMP</w:t>
      </w:r>
      <w:r w:rsidRPr="00E47746">
        <w:rPr>
          <w:rFonts w:ascii="Lucida Console" w:hAnsi="Lucida Console"/>
          <w:b/>
          <w:lang w:val="en-US"/>
        </w:rPr>
        <w:t>)</w:t>
      </w:r>
    </w:p>
    <w:p w:rsidR="0014244D" w:rsidRPr="000A2DDF" w:rsidRDefault="0014244D" w:rsidP="0034387C">
      <w:pPr>
        <w:ind w:left="1440"/>
        <w:rPr>
          <w:rFonts w:ascii="Lucida Console" w:hAnsi="Lucida Console"/>
          <w:b/>
        </w:rPr>
      </w:pPr>
      <w:r w:rsidRPr="000A2DDF">
        <w:rPr>
          <w:rFonts w:ascii="Lucida Console" w:hAnsi="Lucida Console"/>
          <w:b/>
        </w:rPr>
        <w:t xml:space="preserve">6. </w:t>
      </w:r>
      <w:r w:rsidRPr="001A2789">
        <w:rPr>
          <w:rFonts w:ascii="Lucida Console" w:hAnsi="Lucida Console"/>
          <w:b/>
          <w:lang w:val="en-US"/>
        </w:rPr>
        <w:t>Exit</w:t>
      </w:r>
      <w:r w:rsidRPr="000A2DDF">
        <w:rPr>
          <w:rFonts w:ascii="Lucida Console" w:hAnsi="Lucida Console"/>
          <w:b/>
        </w:rPr>
        <w:t xml:space="preserve"> </w:t>
      </w:r>
      <w:r w:rsidRPr="001A2789">
        <w:rPr>
          <w:rFonts w:ascii="Lucida Console" w:hAnsi="Lucida Console"/>
          <w:b/>
          <w:lang w:val="en-US"/>
        </w:rPr>
        <w:t>This</w:t>
      </w:r>
      <w:r w:rsidRPr="000A2DDF">
        <w:rPr>
          <w:rFonts w:ascii="Lucida Console" w:hAnsi="Lucida Console"/>
          <w:b/>
        </w:rPr>
        <w:t xml:space="preserve"> </w:t>
      </w:r>
      <w:r w:rsidRPr="001A2789">
        <w:rPr>
          <w:rFonts w:ascii="Lucida Console" w:hAnsi="Lucida Console"/>
          <w:b/>
          <w:lang w:val="en-US"/>
        </w:rPr>
        <w:t>Utility</w:t>
      </w:r>
    </w:p>
    <w:p w:rsidR="0014244D" w:rsidRPr="000A2DDF" w:rsidRDefault="0014244D" w:rsidP="0034387C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Option</w:t>
      </w:r>
      <w:r w:rsidRPr="000A2DDF">
        <w:rPr>
          <w:rFonts w:ascii="Lucida Console" w:hAnsi="Lucida Console"/>
          <w:b/>
        </w:rPr>
        <w:t>?</w:t>
      </w:r>
    </w:p>
    <w:p w:rsidR="0097481B" w:rsidRPr="000A2DDF" w:rsidRDefault="0014244D" w:rsidP="00BE2CCD">
      <w:pPr>
        <w:pStyle w:val="a4"/>
        <w:numPr>
          <w:ilvl w:val="0"/>
          <w:numId w:val="1"/>
        </w:numPr>
      </w:pPr>
      <w:r w:rsidRPr="000A2DDF">
        <w:t xml:space="preserve">В меню нужно выбрать пункт 3. </w:t>
      </w:r>
      <w:r w:rsidR="00B56FFC" w:rsidRPr="000A2DDF">
        <w:t>путём ввода цифры 3 и нажатия клавиши [</w:t>
      </w:r>
      <w:r w:rsidR="00B56FFC" w:rsidRPr="001A2789">
        <w:rPr>
          <w:lang w:val="en-US"/>
        </w:rPr>
        <w:t>Enter</w:t>
      </w:r>
      <w:r w:rsidR="00B56FFC" w:rsidRPr="000A2DDF">
        <w:t>].</w:t>
      </w:r>
    </w:p>
    <w:p w:rsidR="00315BE7" w:rsidRPr="000A2DDF" w:rsidRDefault="00315BE7" w:rsidP="00B90D8B">
      <w:pPr>
        <w:keepNext/>
        <w:spacing w:before="120" w:after="120"/>
        <w:ind w:left="1134"/>
      </w:pPr>
      <w:r w:rsidRPr="000A2DDF">
        <w:t xml:space="preserve">Результатом будет вывод сообщения о том, что данный пункт меню выполняет процедуру доведения резервного (старого) файла базы данных до актуального состояния путём </w:t>
      </w:r>
      <w:r w:rsidR="00164DD0" w:rsidRPr="000A2DDF">
        <w:t>выполнения операций, хранящихся в журнале. Также будет предупреждение о том, что данную процедуру нельзя «откатить».</w:t>
      </w:r>
    </w:p>
    <w:p w:rsidR="00164DD0" w:rsidRPr="00E47746" w:rsidRDefault="00164DD0" w:rsidP="00164DD0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This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utility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uses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contents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of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files</w:t>
      </w:r>
    </w:p>
    <w:p w:rsidR="00164DD0" w:rsidRPr="00E47746" w:rsidRDefault="00164DD0" w:rsidP="00164DD0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bring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up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date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from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backup</w:t>
      </w:r>
      <w:r w:rsidRPr="00E47746">
        <w:rPr>
          <w:rFonts w:ascii="Lucida Console" w:hAnsi="Lucida Console"/>
          <w:b/>
          <w:lang w:val="en-US"/>
        </w:rPr>
        <w:t>.</w:t>
      </w:r>
    </w:p>
    <w:p w:rsidR="00164DD0" w:rsidRPr="00E47746" w:rsidRDefault="00164DD0" w:rsidP="00164DD0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Replication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not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enabled</w:t>
      </w:r>
      <w:r w:rsidRPr="00E47746">
        <w:rPr>
          <w:rFonts w:ascii="Lucida Console" w:hAnsi="Lucida Console"/>
          <w:b/>
          <w:lang w:val="en-US"/>
        </w:rPr>
        <w:t>.</w:t>
      </w:r>
    </w:p>
    <w:p w:rsidR="00164DD0" w:rsidRPr="00E47746" w:rsidRDefault="00164DD0" w:rsidP="00164DD0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164DD0" w:rsidRPr="000A2DDF" w:rsidRDefault="00164DD0" w:rsidP="00164DD0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? </w:t>
      </w:r>
      <w:r w:rsidRPr="001A2789">
        <w:rPr>
          <w:rFonts w:ascii="Lucida Console" w:hAnsi="Lucida Console"/>
          <w:b/>
          <w:lang w:val="en-US"/>
        </w:rPr>
        <w:t>Yes</w:t>
      </w:r>
      <w:r w:rsidRPr="000A2DDF">
        <w:rPr>
          <w:rFonts w:ascii="Lucida Console" w:hAnsi="Lucida Console"/>
          <w:b/>
        </w:rPr>
        <w:t xml:space="preserve"> =&gt;</w:t>
      </w:r>
    </w:p>
    <w:p w:rsidR="00164DD0" w:rsidRPr="000A2DDF" w:rsidRDefault="00164DD0" w:rsidP="00B90D8B">
      <w:pPr>
        <w:spacing w:before="120" w:after="120"/>
        <w:ind w:left="1134"/>
      </w:pPr>
      <w:r w:rsidRPr="000A2DDF">
        <w:lastRenderedPageBreak/>
        <w:t>В последней строке запрашивается подтверждение выполнения восстановл</w:t>
      </w:r>
      <w:r w:rsidRPr="000A2DDF">
        <w:t>е</w:t>
      </w:r>
      <w:r w:rsidRPr="000A2DDF">
        <w:t>ния.</w:t>
      </w:r>
      <w:r w:rsidRPr="00612C93">
        <w:rPr>
          <w:rStyle w:val="afb"/>
        </w:rPr>
        <w:footnoteReference w:id="15"/>
      </w:r>
      <w:r w:rsidR="00685296" w:rsidRPr="00685296">
        <w:rPr>
          <w:vertAlign w:val="superscript"/>
        </w:rPr>
        <w:t>)</w:t>
      </w:r>
    </w:p>
    <w:p w:rsidR="00B56FFC" w:rsidRPr="000A2DDF" w:rsidRDefault="008A62F9" w:rsidP="00BE2CCD">
      <w:pPr>
        <w:pStyle w:val="a4"/>
        <w:numPr>
          <w:ilvl w:val="0"/>
          <w:numId w:val="1"/>
        </w:numPr>
      </w:pPr>
      <w:r w:rsidRPr="000A2DDF">
        <w:t xml:space="preserve">Согласиться с началом восстановления (ответ </w:t>
      </w:r>
      <w:r w:rsidRPr="001A2789">
        <w:rPr>
          <w:lang w:val="en-US"/>
        </w:rPr>
        <w:t>Yes</w:t>
      </w:r>
      <w:r w:rsidRPr="000A2DDF">
        <w:t>).</w:t>
      </w:r>
    </w:p>
    <w:p w:rsidR="008A62F9" w:rsidRPr="00E47746" w:rsidRDefault="008A62F9" w:rsidP="00B90D8B">
      <w:pPr>
        <w:spacing w:before="120" w:after="120"/>
        <w:ind w:left="1134"/>
        <w:rPr>
          <w:lang w:val="en-US"/>
        </w:rPr>
      </w:pPr>
      <w:r w:rsidRPr="000A2DDF">
        <w:t>Будет</w:t>
      </w:r>
      <w:r w:rsidRPr="00E47746">
        <w:rPr>
          <w:lang w:val="en-US"/>
        </w:rPr>
        <w:t xml:space="preserve"> </w:t>
      </w:r>
      <w:r w:rsidRPr="000A2DDF">
        <w:t>задан</w:t>
      </w:r>
      <w:r w:rsidRPr="00E47746">
        <w:rPr>
          <w:lang w:val="en-US"/>
        </w:rPr>
        <w:t xml:space="preserve"> </w:t>
      </w:r>
      <w:r w:rsidRPr="000A2DDF">
        <w:t>следующий</w:t>
      </w:r>
      <w:r w:rsidRPr="00E47746">
        <w:rPr>
          <w:lang w:val="en-US"/>
        </w:rPr>
        <w:t xml:space="preserve"> </w:t>
      </w:r>
      <w:r w:rsidRPr="000A2DDF">
        <w:t>вопрос</w:t>
      </w:r>
      <w:r w:rsidRPr="00E47746">
        <w:rPr>
          <w:lang w:val="en-US"/>
        </w:rPr>
        <w:t>:</w:t>
      </w:r>
    </w:p>
    <w:p w:rsidR="008A62F9" w:rsidRPr="00E47746" w:rsidRDefault="008A62F9" w:rsidP="008A62F9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Process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journaled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directories</w:t>
      </w:r>
      <w:r w:rsidRPr="00E47746">
        <w:rPr>
          <w:rFonts w:ascii="Lucida Console" w:hAnsi="Lucida Console"/>
          <w:b/>
          <w:lang w:val="en-US"/>
        </w:rPr>
        <w:t>?</w:t>
      </w:r>
    </w:p>
    <w:p w:rsidR="008A62F9" w:rsidRPr="000A2DDF" w:rsidRDefault="008071B2" w:rsidP="00B90D8B">
      <w:pPr>
        <w:spacing w:before="120" w:after="120"/>
        <w:ind w:left="1134"/>
      </w:pPr>
      <w:r w:rsidRPr="000A2DDF">
        <w:t>Этот вопрос запрашивает, нужно ли выполнять восстановление данных, расп</w:t>
      </w:r>
      <w:r w:rsidRPr="000A2DDF">
        <w:t>о</w:t>
      </w:r>
      <w:r w:rsidRPr="000A2DDF">
        <w:t>ложенных во всех доступных каталогах.</w:t>
      </w:r>
    </w:p>
    <w:p w:rsidR="008A62F9" w:rsidRPr="000A2DDF" w:rsidRDefault="008071B2" w:rsidP="00BE2CCD">
      <w:pPr>
        <w:pStyle w:val="a4"/>
        <w:numPr>
          <w:ilvl w:val="0"/>
          <w:numId w:val="1"/>
        </w:numPr>
      </w:pPr>
      <w:r w:rsidRPr="000A2DDF">
        <w:t xml:space="preserve">Отказаться от восстановления всех каталогов (ответ </w:t>
      </w:r>
      <w:r w:rsidRPr="001A2789">
        <w:rPr>
          <w:lang w:val="en-US"/>
        </w:rPr>
        <w:t>no</w:t>
      </w:r>
      <w:r w:rsidRPr="000A2DDF">
        <w:t>).</w:t>
      </w:r>
    </w:p>
    <w:p w:rsidR="008071B2" w:rsidRPr="000A2DDF" w:rsidRDefault="008071B2" w:rsidP="00B90D8B">
      <w:pPr>
        <w:keepNext/>
        <w:spacing w:before="120" w:after="120"/>
        <w:ind w:left="1134"/>
      </w:pPr>
      <w:r w:rsidRPr="000A2DDF">
        <w:t xml:space="preserve">Будет спрошен конкретный каталог, в котором находится файл </w:t>
      </w:r>
      <w:r w:rsidR="00736B65">
        <w:t xml:space="preserve">рабочей </w:t>
      </w:r>
      <w:r w:rsidR="008835CA" w:rsidRPr="000A2DDF">
        <w:t>базы данных</w:t>
      </w:r>
      <w:r w:rsidR="00736B65">
        <w:t xml:space="preserve"> (той, которая была перенесена на место рабочей из архивной копии, именно на неё нужно «накатить» операции из журнала)</w:t>
      </w:r>
      <w:r w:rsidR="008835CA" w:rsidRPr="000A2DDF">
        <w:t>:</w:t>
      </w:r>
    </w:p>
    <w:p w:rsidR="008835CA" w:rsidRPr="000A2DDF" w:rsidRDefault="008835CA" w:rsidP="008835CA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Directory</w:t>
      </w:r>
      <w:r w:rsidRPr="000A2DDF">
        <w:rPr>
          <w:rFonts w:ascii="Lucida Console" w:hAnsi="Lucida Console"/>
          <w:b/>
        </w:rPr>
        <w:t>:</w:t>
      </w:r>
    </w:p>
    <w:p w:rsidR="008071B2" w:rsidRPr="000A2DDF" w:rsidRDefault="00C346BD" w:rsidP="00E16FB5">
      <w:pPr>
        <w:pStyle w:val="a4"/>
        <w:numPr>
          <w:ilvl w:val="0"/>
          <w:numId w:val="1"/>
        </w:numPr>
        <w:ind w:hanging="357"/>
      </w:pPr>
      <w:r w:rsidRPr="00A45394">
        <w:t>Ввести путь к файлу базы данных</w:t>
      </w:r>
      <w:r w:rsidRPr="00612C93">
        <w:rPr>
          <w:rStyle w:val="afb"/>
        </w:rPr>
        <w:footnoteReference w:id="16"/>
      </w:r>
      <w:r w:rsidR="007F4144" w:rsidRPr="007F4144">
        <w:rPr>
          <w:vertAlign w:val="superscript"/>
        </w:rPr>
        <w:t>)</w:t>
      </w:r>
      <w:r w:rsidR="00CB56F0">
        <w:t>.</w:t>
      </w:r>
      <w:r w:rsidR="00A45394">
        <w:t xml:space="preserve"> Это должна быть БД, перенесённая из а</w:t>
      </w:r>
      <w:r w:rsidR="00A45394">
        <w:t>р</w:t>
      </w:r>
      <w:r w:rsidR="00A45394">
        <w:t>хива на место (испорченной) основной - именно на неё нужно «накатывать» операции из журнала</w:t>
      </w:r>
      <w:r w:rsidR="00CE7D8C" w:rsidRPr="00A45394">
        <w:t>.</w:t>
      </w:r>
      <w:r w:rsidR="0002327B" w:rsidRPr="00A45394">
        <w:t xml:space="preserve"> Для исключения ошибок при вводе путей</w:t>
      </w:r>
      <w:r w:rsidR="0002327B" w:rsidRPr="000A2DDF">
        <w:t xml:space="preserve"> можно испол</w:t>
      </w:r>
      <w:r w:rsidR="0002327B" w:rsidRPr="000A2DDF">
        <w:t>ь</w:t>
      </w:r>
      <w:r w:rsidR="0002327B" w:rsidRPr="000A2DDF">
        <w:t xml:space="preserve">зовать возможности копирования и вставки терминальной программы (меню </w:t>
      </w:r>
      <w:r w:rsidR="0002327B" w:rsidRPr="001A2789">
        <w:rPr>
          <w:lang w:val="en-US"/>
        </w:rPr>
        <w:t>E</w:t>
      </w:r>
      <w:r w:rsidR="0002327B" w:rsidRPr="001A2789">
        <w:rPr>
          <w:lang w:val="en-US"/>
        </w:rPr>
        <w:t>d</w:t>
      </w:r>
      <w:r w:rsidR="0002327B" w:rsidRPr="001A2789">
        <w:rPr>
          <w:lang w:val="en-US"/>
        </w:rPr>
        <w:t>it</w:t>
      </w:r>
      <w:r w:rsidR="0002327B" w:rsidRPr="000A2DDF">
        <w:t xml:space="preserve">, пункты </w:t>
      </w:r>
      <w:r w:rsidR="0002327B" w:rsidRPr="001A2789">
        <w:rPr>
          <w:lang w:val="en-US"/>
        </w:rPr>
        <w:t>Copy</w:t>
      </w:r>
      <w:r w:rsidR="0002327B" w:rsidRPr="000A2DDF">
        <w:t xml:space="preserve"> и </w:t>
      </w:r>
      <w:r w:rsidR="0002327B" w:rsidRPr="001A2789">
        <w:rPr>
          <w:lang w:val="en-US"/>
        </w:rPr>
        <w:t>Paste</w:t>
      </w:r>
      <w:r w:rsidR="0002327B" w:rsidRPr="000A2DDF">
        <w:t xml:space="preserve"> соответственно</w:t>
      </w:r>
      <w:r w:rsidR="0033573D" w:rsidRPr="00612C93">
        <w:rPr>
          <w:rStyle w:val="afb"/>
        </w:rPr>
        <w:footnoteReference w:id="17"/>
      </w:r>
      <w:r w:rsidR="007F4144" w:rsidRPr="007F4144">
        <w:rPr>
          <w:vertAlign w:val="superscript"/>
        </w:rPr>
        <w:t>)</w:t>
      </w:r>
      <w:r w:rsidR="0002327B" w:rsidRPr="000A2DDF">
        <w:t>):</w:t>
      </w:r>
    </w:p>
    <w:p w:rsidR="00B82710" w:rsidRPr="00235629" w:rsidRDefault="00CC28F5" w:rsidP="00B82710">
      <w:pPr>
        <w:ind w:left="1440"/>
        <w:rPr>
          <w:rFonts w:ascii="Lucida Console" w:hAnsi="Lucida Console"/>
          <w:b/>
        </w:rPr>
      </w:pPr>
      <w:r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="0002327B" w:rsidRPr="00235629">
        <w:rPr>
          <w:rFonts w:ascii="Lucida Console" w:hAnsi="Lucida Console"/>
          <w:b/>
        </w:rPr>
        <w:t>_</w:t>
      </w:r>
      <w:r w:rsidR="0002327B" w:rsidRPr="001A2789">
        <w:rPr>
          <w:rFonts w:ascii="Lucida Console" w:hAnsi="Lucida Console"/>
          <w:b/>
          <w:lang w:val="en-US"/>
        </w:rPr>
        <w:t>D</w:t>
      </w:r>
    </w:p>
    <w:p w:rsidR="00B82710" w:rsidRPr="00D36794" w:rsidRDefault="00D36794" w:rsidP="00B90D8B">
      <w:pPr>
        <w:keepNext/>
        <w:spacing w:before="120" w:after="120"/>
        <w:ind w:left="1134"/>
      </w:pPr>
      <w:r>
        <w:t xml:space="preserve">После ввода пути нажимается </w:t>
      </w:r>
      <w:r w:rsidRPr="00D36794">
        <w:t>[</w:t>
      </w:r>
      <w:r>
        <w:rPr>
          <w:lang w:val="en-US"/>
        </w:rPr>
        <w:t>Enter</w:t>
      </w:r>
      <w:r w:rsidRPr="00D36794">
        <w:t>]</w:t>
      </w:r>
      <w:r>
        <w:t>, в результате чего появляется сообщение, показывающее, в каком каталоге СУБД будет искать файлы базы данных:</w:t>
      </w:r>
    </w:p>
    <w:p w:rsidR="00CD67E1" w:rsidRPr="00E47746" w:rsidRDefault="00CD67E1" w:rsidP="0002327B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Redirect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Directory</w:t>
      </w:r>
      <w:r w:rsidRPr="00E47746">
        <w:rPr>
          <w:rFonts w:ascii="Lucida Console" w:hAnsi="Lucida Console"/>
          <w:b/>
          <w:lang w:val="en-US"/>
        </w:rPr>
        <w:t xml:space="preserve">: </w:t>
      </w:r>
      <w:r w:rsidR="00CC28F5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CC28F5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Pr="00E47746">
        <w:rPr>
          <w:rFonts w:ascii="Lucida Console" w:hAnsi="Lucida Console"/>
          <w:b/>
          <w:lang w:val="en-US"/>
        </w:rPr>
        <w:t>_</w:t>
      </w:r>
      <w:r w:rsidRPr="001A2789">
        <w:rPr>
          <w:rFonts w:ascii="Lucida Console" w:hAnsi="Lucida Console"/>
          <w:b/>
          <w:lang w:val="en-US"/>
        </w:rPr>
        <w:t>d</w:t>
      </w:r>
      <w:r w:rsidR="00CC28F5">
        <w:rPr>
          <w:rFonts w:ascii="Lucida Console" w:hAnsi="Lucida Console"/>
          <w:b/>
          <w:lang w:val="en-US"/>
        </w:rPr>
        <w:t>/</w:t>
      </w:r>
      <w:r w:rsidRPr="00E47746">
        <w:rPr>
          <w:rFonts w:ascii="Lucida Console" w:hAnsi="Lucida Console"/>
          <w:b/>
          <w:lang w:val="en-US"/>
        </w:rPr>
        <w:t xml:space="preserve"> =&gt;</w:t>
      </w:r>
    </w:p>
    <w:p w:rsidR="00CB56F0" w:rsidRPr="00CB56F0" w:rsidRDefault="00D36794" w:rsidP="00D36794">
      <w:pPr>
        <w:spacing w:before="120" w:after="120"/>
        <w:ind w:left="1134"/>
      </w:pPr>
      <w:r>
        <w:t>Е</w:t>
      </w:r>
      <w:r w:rsidR="00CB56F0" w:rsidRPr="000A2DDF">
        <w:t>сли путь указан правильно</w:t>
      </w:r>
      <w:r>
        <w:t>, то</w:t>
      </w:r>
      <w:r w:rsidR="00CB56F0">
        <w:t xml:space="preserve"> нужно просто нажать </w:t>
      </w:r>
      <w:r w:rsidR="00CB56F0" w:rsidRPr="00CB56F0">
        <w:t>[</w:t>
      </w:r>
      <w:r w:rsidR="00CB56F0">
        <w:rPr>
          <w:lang w:val="en-US"/>
        </w:rPr>
        <w:t>Enter</w:t>
      </w:r>
      <w:r w:rsidR="00CB56F0" w:rsidRPr="00CB56F0">
        <w:t>]</w:t>
      </w:r>
      <w:r w:rsidR="00CB56F0">
        <w:t>, если не правил</w:t>
      </w:r>
      <w:r w:rsidR="00CB56F0">
        <w:t>ь</w:t>
      </w:r>
      <w:r w:rsidR="00CB56F0">
        <w:t>но, то нужно прямо сюда вписать правильный путь.</w:t>
      </w:r>
    </w:p>
    <w:p w:rsidR="00D36794" w:rsidRPr="000A2DDF" w:rsidRDefault="00D36794" w:rsidP="00D36794">
      <w:pPr>
        <w:keepNext/>
        <w:spacing w:before="120" w:after="120"/>
        <w:ind w:left="1134"/>
      </w:pPr>
      <w:r w:rsidRPr="000A2DDF">
        <w:t>Если путь указан правильно, будет сообщение о подмонтировании файла базы данных и запрос, все ли данные из этого каталога нужно использовать:</w:t>
      </w:r>
    </w:p>
    <w:p w:rsidR="0002327B" w:rsidRPr="00E47746" w:rsidRDefault="0002327B" w:rsidP="0002327B">
      <w:pPr>
        <w:ind w:left="1440"/>
        <w:rPr>
          <w:rFonts w:ascii="Lucida Console" w:hAnsi="Lucida Console"/>
          <w:b/>
          <w:lang w:val="en-US"/>
        </w:rPr>
      </w:pPr>
      <w:r w:rsidRPr="00CB56F0">
        <w:rPr>
          <w:rFonts w:ascii="Lucida Console" w:hAnsi="Lucida Console"/>
          <w:b/>
        </w:rPr>
        <w:t xml:space="preserve">        </w:t>
      </w:r>
      <w:r w:rsidRPr="00E47746">
        <w:rPr>
          <w:rFonts w:ascii="Lucida Console" w:hAnsi="Lucida Console"/>
          <w:b/>
          <w:lang w:val="en-US"/>
        </w:rPr>
        <w:t>...</w:t>
      </w:r>
      <w:r w:rsidRPr="001A2789">
        <w:rPr>
          <w:rFonts w:ascii="Lucida Console" w:hAnsi="Lucida Console"/>
          <w:b/>
          <w:lang w:val="en-US"/>
        </w:rPr>
        <w:t>not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mounted</w:t>
      </w:r>
      <w:r w:rsidRPr="00E47746">
        <w:rPr>
          <w:rFonts w:ascii="Lucida Console" w:hAnsi="Lucida Console"/>
          <w:b/>
          <w:lang w:val="en-US"/>
        </w:rPr>
        <w:t>...</w:t>
      </w:r>
      <w:r w:rsidRPr="001A2789">
        <w:rPr>
          <w:rFonts w:ascii="Lucida Console" w:hAnsi="Lucida Console"/>
          <w:b/>
          <w:lang w:val="en-US"/>
        </w:rPr>
        <w:t>mounting</w:t>
      </w:r>
      <w:r w:rsidRPr="00E47746">
        <w:rPr>
          <w:rFonts w:ascii="Lucida Console" w:hAnsi="Lucida Console"/>
          <w:b/>
          <w:lang w:val="en-US"/>
        </w:rPr>
        <w:t xml:space="preserve">... </w:t>
      </w:r>
      <w:r w:rsidRPr="001A2789">
        <w:rPr>
          <w:rFonts w:ascii="Lucida Console" w:hAnsi="Lucida Console"/>
          <w:b/>
          <w:lang w:val="en-US"/>
        </w:rPr>
        <w:t>ok</w:t>
      </w:r>
      <w:r w:rsidRPr="00E47746">
        <w:rPr>
          <w:rFonts w:ascii="Lucida Console" w:hAnsi="Lucida Console"/>
          <w:b/>
          <w:lang w:val="en-US"/>
        </w:rPr>
        <w:t xml:space="preserve">!--&gt; </w:t>
      </w:r>
      <w:r w:rsidR="00B80087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B80087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Pr="00E47746">
        <w:rPr>
          <w:rFonts w:ascii="Lucida Console" w:hAnsi="Lucida Console"/>
          <w:b/>
          <w:lang w:val="en-US"/>
        </w:rPr>
        <w:t>_</w:t>
      </w:r>
      <w:r w:rsidRPr="001A2789">
        <w:rPr>
          <w:rFonts w:ascii="Lucida Console" w:hAnsi="Lucida Console"/>
          <w:b/>
          <w:lang w:val="en-US"/>
        </w:rPr>
        <w:t>d</w:t>
      </w:r>
      <w:r w:rsidR="00B80087">
        <w:rPr>
          <w:rFonts w:ascii="Lucida Console" w:hAnsi="Lucida Console"/>
          <w:b/>
          <w:lang w:val="en-US"/>
        </w:rPr>
        <w:t>/</w:t>
      </w:r>
    </w:p>
    <w:p w:rsidR="0002327B" w:rsidRPr="00574195" w:rsidRDefault="0002327B" w:rsidP="004F2F89">
      <w:pPr>
        <w:spacing w:after="120"/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Process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="00B80087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B80087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="00CD67E1" w:rsidRPr="00E47746">
        <w:rPr>
          <w:rFonts w:ascii="Lucida Console" w:hAnsi="Lucida Console"/>
          <w:b/>
          <w:lang w:val="en-US"/>
        </w:rPr>
        <w:t>_</w:t>
      </w:r>
      <w:r w:rsidR="00CD67E1" w:rsidRPr="001A2789">
        <w:rPr>
          <w:rFonts w:ascii="Lucida Console" w:hAnsi="Lucida Console"/>
          <w:b/>
          <w:lang w:val="en-US"/>
        </w:rPr>
        <w:t>d</w:t>
      </w:r>
      <w:r w:rsidR="00B80087">
        <w:rPr>
          <w:rFonts w:ascii="Lucida Console" w:hAnsi="Lucida Console"/>
          <w:b/>
          <w:lang w:val="en-US"/>
        </w:rPr>
        <w:t>/</w:t>
      </w:r>
      <w:r w:rsidRPr="00E47746">
        <w:rPr>
          <w:rFonts w:ascii="Lucida Console" w:hAnsi="Lucida Console"/>
          <w:b/>
          <w:lang w:val="en-US"/>
        </w:rPr>
        <w:t xml:space="preserve">? </w:t>
      </w:r>
      <w:r w:rsidRPr="001A2789">
        <w:rPr>
          <w:rFonts w:ascii="Lucida Console" w:hAnsi="Lucida Console"/>
          <w:b/>
          <w:lang w:val="en-US"/>
        </w:rPr>
        <w:t>No</w:t>
      </w:r>
      <w:r w:rsidRPr="00574195">
        <w:rPr>
          <w:rFonts w:ascii="Lucida Console" w:hAnsi="Lucida Console"/>
          <w:b/>
          <w:lang w:val="en-US"/>
        </w:rPr>
        <w:t xml:space="preserve"> =&gt;</w:t>
      </w:r>
    </w:p>
    <w:p w:rsidR="000E326A" w:rsidRPr="000A2DDF" w:rsidRDefault="00A40947" w:rsidP="00BE2CCD">
      <w:pPr>
        <w:pStyle w:val="a4"/>
        <w:numPr>
          <w:ilvl w:val="0"/>
          <w:numId w:val="1"/>
        </w:numPr>
      </w:pPr>
      <w:r w:rsidRPr="000A2DDF">
        <w:t xml:space="preserve">Следует ответить «Да» (ответ </w:t>
      </w:r>
      <w:r w:rsidRPr="001A2789">
        <w:rPr>
          <w:lang w:val="en-US"/>
        </w:rPr>
        <w:t>Yes</w:t>
      </w:r>
      <w:r w:rsidRPr="000A2DDF">
        <w:t>).</w:t>
      </w:r>
    </w:p>
    <w:p w:rsidR="00CD67E1" w:rsidRPr="000A2DDF" w:rsidRDefault="00CD67E1" w:rsidP="00B90D8B">
      <w:pPr>
        <w:keepNext/>
        <w:spacing w:before="120" w:after="120"/>
        <w:ind w:left="1134"/>
      </w:pPr>
      <w:r w:rsidRPr="000A2DDF">
        <w:t>Запрос каталога будет повторён:</w:t>
      </w:r>
    </w:p>
    <w:p w:rsidR="00CD67E1" w:rsidRPr="000A2DDF" w:rsidRDefault="00CD67E1" w:rsidP="00CD67E1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Directory</w:t>
      </w:r>
      <w:r w:rsidRPr="000A2DDF">
        <w:rPr>
          <w:rFonts w:ascii="Lucida Console" w:hAnsi="Lucida Console"/>
          <w:b/>
        </w:rPr>
        <w:t>:</w:t>
      </w:r>
    </w:p>
    <w:p w:rsidR="00A40947" w:rsidRPr="000A2DDF" w:rsidRDefault="00CD67E1" w:rsidP="00E16FB5">
      <w:pPr>
        <w:pStyle w:val="a4"/>
        <w:keepNext/>
        <w:numPr>
          <w:ilvl w:val="0"/>
          <w:numId w:val="1"/>
        </w:numPr>
        <w:ind w:hanging="357"/>
      </w:pPr>
      <w:r w:rsidRPr="000A2DDF">
        <w:t>Аналогично нужно ввести пути к каждому из файлов базы данных.</w:t>
      </w:r>
      <w:r w:rsidR="002D5D6F" w:rsidRPr="000A2DDF">
        <w:t xml:space="preserve"> И завершить задание каталогов пустым вводом. Будет запрос корректности:</w:t>
      </w:r>
    </w:p>
    <w:p w:rsidR="002D5D6F" w:rsidRPr="00E47746" w:rsidRDefault="002D5D6F" w:rsidP="002D5D6F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Processing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from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following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datasets</w:t>
      </w:r>
      <w:r w:rsidRPr="00E47746">
        <w:rPr>
          <w:rFonts w:ascii="Lucida Console" w:hAnsi="Lucida Console"/>
          <w:b/>
          <w:lang w:val="en-US"/>
        </w:rPr>
        <w:t>:</w:t>
      </w:r>
    </w:p>
    <w:p w:rsidR="002D5D6F" w:rsidRPr="00E47746" w:rsidRDefault="002D5D6F" w:rsidP="002D5D6F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1. </w:t>
      </w:r>
      <w:r w:rsidR="00B80087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B80087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="00B80087">
        <w:rPr>
          <w:rFonts w:ascii="Lucida Console" w:hAnsi="Lucida Console"/>
          <w:b/>
          <w:lang w:val="en-US"/>
        </w:rPr>
        <w:t>/</w:t>
      </w:r>
      <w:r w:rsidRPr="00E47746">
        <w:rPr>
          <w:rFonts w:ascii="Lucida Console" w:hAnsi="Lucida Console"/>
          <w:b/>
          <w:lang w:val="en-US"/>
        </w:rPr>
        <w:t xml:space="preserve">      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</w:p>
    <w:p w:rsidR="002D5D6F" w:rsidRPr="00E47746" w:rsidRDefault="002D5D6F" w:rsidP="002D5D6F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2. </w:t>
      </w:r>
      <w:r w:rsidR="00B80087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B80087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Pr="00E47746">
        <w:rPr>
          <w:rFonts w:ascii="Lucida Console" w:hAnsi="Lucida Console"/>
          <w:b/>
          <w:lang w:val="en-US"/>
        </w:rPr>
        <w:t>_</w:t>
      </w:r>
      <w:r w:rsidRPr="001A2789">
        <w:rPr>
          <w:rFonts w:ascii="Lucida Console" w:hAnsi="Lucida Console"/>
          <w:b/>
          <w:lang w:val="en-US"/>
        </w:rPr>
        <w:t>d</w:t>
      </w:r>
      <w:r w:rsidR="00B80087">
        <w:rPr>
          <w:rFonts w:ascii="Lucida Console" w:hAnsi="Lucida Console"/>
          <w:b/>
          <w:lang w:val="en-US"/>
        </w:rPr>
        <w:t>/</w:t>
      </w:r>
      <w:r w:rsidRPr="00E47746">
        <w:rPr>
          <w:rFonts w:ascii="Lucida Console" w:hAnsi="Lucida Console"/>
          <w:b/>
          <w:lang w:val="en-US"/>
        </w:rPr>
        <w:t xml:space="preserve">    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</w:p>
    <w:p w:rsidR="002D5D6F" w:rsidRPr="00E47746" w:rsidRDefault="002D5D6F" w:rsidP="002D5D6F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3. </w:t>
      </w:r>
      <w:r w:rsidR="00B80087">
        <w:rPr>
          <w:rFonts w:ascii="Lucida Console" w:hAnsi="Lucida Console"/>
          <w:b/>
          <w:lang w:val="en-US"/>
        </w:rPr>
        <w:t>/</w:t>
      </w:r>
      <w:r w:rsidR="008808FB">
        <w:rPr>
          <w:rFonts w:ascii="Lucida Console" w:hAnsi="Lucida Console"/>
          <w:b/>
          <w:lang w:val="en-US"/>
        </w:rPr>
        <w:t>mgr</w:t>
      </w:r>
      <w:r w:rsidR="00B80087">
        <w:rPr>
          <w:rFonts w:ascii="Lucida Console" w:hAnsi="Lucida Console"/>
          <w:b/>
          <w:lang w:val="en-US"/>
        </w:rPr>
        <w:t>/</w:t>
      </w:r>
      <w:r w:rsidR="00574195">
        <w:rPr>
          <w:rFonts w:ascii="Lucida Console" w:hAnsi="Lucida Console"/>
          <w:b/>
          <w:lang w:val="en-US"/>
        </w:rPr>
        <w:t>DLO</w:t>
      </w:r>
      <w:r w:rsidRPr="00E47746">
        <w:rPr>
          <w:rFonts w:ascii="Lucida Console" w:hAnsi="Lucida Console"/>
          <w:b/>
          <w:lang w:val="en-US"/>
        </w:rPr>
        <w:t>_</w:t>
      </w:r>
      <w:r w:rsidRPr="001A2789">
        <w:rPr>
          <w:rFonts w:ascii="Lucida Console" w:hAnsi="Lucida Console"/>
          <w:b/>
          <w:lang w:val="en-US"/>
        </w:rPr>
        <w:t>i</w:t>
      </w:r>
      <w:r w:rsidR="00B80087">
        <w:rPr>
          <w:rFonts w:ascii="Lucida Console" w:hAnsi="Lucida Console"/>
          <w:b/>
          <w:lang w:val="en-US"/>
        </w:rPr>
        <w:t>/</w:t>
      </w:r>
      <w:r w:rsidRPr="00E47746">
        <w:rPr>
          <w:rFonts w:ascii="Lucida Console" w:hAnsi="Lucida Console"/>
          <w:b/>
          <w:lang w:val="en-US"/>
        </w:rPr>
        <w:t xml:space="preserve">     </w:t>
      </w:r>
      <w:r w:rsidRPr="001A2789">
        <w:rPr>
          <w:rFonts w:ascii="Lucida Console" w:hAnsi="Lucida Console"/>
          <w:b/>
          <w:lang w:val="en-US"/>
        </w:rPr>
        <w:t>All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</w:p>
    <w:p w:rsidR="002D5D6F" w:rsidRPr="00E47746" w:rsidRDefault="002D5D6F" w:rsidP="002D5D6F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2D5D6F" w:rsidRPr="000A2DDF" w:rsidRDefault="002D5D6F" w:rsidP="002D5D6F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Specifications</w:t>
      </w:r>
      <w:r w:rsidRPr="00B80087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correct</w:t>
      </w:r>
      <w:r w:rsidRPr="00B80087">
        <w:rPr>
          <w:rFonts w:ascii="Lucida Console" w:hAnsi="Lucida Console"/>
          <w:b/>
          <w:lang w:val="en-US"/>
        </w:rPr>
        <w:t xml:space="preserve">? </w:t>
      </w:r>
      <w:r w:rsidRPr="001A2789">
        <w:rPr>
          <w:rFonts w:ascii="Lucida Console" w:hAnsi="Lucida Console"/>
          <w:b/>
          <w:lang w:val="en-US"/>
        </w:rPr>
        <w:t>Yes</w:t>
      </w:r>
      <w:r w:rsidRPr="000A2DDF">
        <w:rPr>
          <w:rFonts w:ascii="Lucida Console" w:hAnsi="Lucida Console"/>
          <w:b/>
        </w:rPr>
        <w:t xml:space="preserve"> =&gt;</w:t>
      </w:r>
    </w:p>
    <w:p w:rsidR="00CD67E1" w:rsidRPr="000A2DDF" w:rsidRDefault="0033573D" w:rsidP="002D5D6F">
      <w:pPr>
        <w:pStyle w:val="a4"/>
        <w:numPr>
          <w:ilvl w:val="0"/>
          <w:numId w:val="1"/>
        </w:numPr>
      </w:pPr>
      <w:r w:rsidRPr="000A2DDF">
        <w:lastRenderedPageBreak/>
        <w:t xml:space="preserve">Если всё правильно, следует ответить </w:t>
      </w:r>
      <w:r w:rsidRPr="00192625">
        <w:rPr>
          <w:rStyle w:val="afd"/>
        </w:rPr>
        <w:t>Yes</w:t>
      </w:r>
      <w:r w:rsidRPr="000A2DDF">
        <w:t>, если нет </w:t>
      </w:r>
      <w:r w:rsidR="00DA49A6">
        <w:t>-</w:t>
      </w:r>
      <w:r w:rsidR="00853505">
        <w:t xml:space="preserve"> ответить</w:t>
      </w:r>
      <w:r w:rsidRPr="000A2DDF">
        <w:t xml:space="preserve"> </w:t>
      </w:r>
      <w:r w:rsidRPr="00192625">
        <w:rPr>
          <w:rStyle w:val="afd"/>
        </w:rPr>
        <w:t>no</w:t>
      </w:r>
      <w:r w:rsidRPr="000A2DDF">
        <w:t xml:space="preserve"> и повторить ввод путей к файлам базы данных.</w:t>
      </w:r>
    </w:p>
    <w:p w:rsidR="00393B8E" w:rsidRPr="000A2DDF" w:rsidRDefault="00393B8E" w:rsidP="00B90D8B">
      <w:pPr>
        <w:keepNext/>
        <w:spacing w:before="120" w:after="120"/>
        <w:ind w:left="1134"/>
      </w:pPr>
      <w:r w:rsidRPr="000A2DDF">
        <w:t xml:space="preserve">При правильном задании (ответ </w:t>
      </w:r>
      <w:r w:rsidRPr="001A2789">
        <w:rPr>
          <w:lang w:val="en-US"/>
        </w:rPr>
        <w:t>Yes</w:t>
      </w:r>
      <w:r w:rsidRPr="000A2DDF">
        <w:t>) будет запрос имен</w:t>
      </w:r>
      <w:r w:rsidR="00D16351" w:rsidRPr="000A2DDF">
        <w:t>и</w:t>
      </w:r>
      <w:r w:rsidRPr="000A2DDF">
        <w:t xml:space="preserve"> </w:t>
      </w:r>
      <w:r w:rsidR="00D16351" w:rsidRPr="000A2DDF">
        <w:t xml:space="preserve">того </w:t>
      </w:r>
      <w:r w:rsidRPr="000A2DDF">
        <w:t>файла журнала</w:t>
      </w:r>
      <w:r w:rsidR="00D16351" w:rsidRPr="000A2DDF">
        <w:t>, с которого будет начата процедура</w:t>
      </w:r>
      <w:r w:rsidR="00A85E2B" w:rsidRPr="00612C93">
        <w:rPr>
          <w:rStyle w:val="afb"/>
        </w:rPr>
        <w:footnoteReference w:id="18"/>
      </w:r>
      <w:r w:rsidR="007F4144" w:rsidRPr="007F4144">
        <w:rPr>
          <w:vertAlign w:val="superscript"/>
        </w:rPr>
        <w:t>)</w:t>
      </w:r>
      <w:r w:rsidRPr="000A2DDF">
        <w:t xml:space="preserve"> и предупреждение</w:t>
      </w:r>
      <w:r w:rsidR="00D16351" w:rsidRPr="000A2DDF">
        <w:t xml:space="preserve"> о невозможности «отк</w:t>
      </w:r>
      <w:r w:rsidR="00D16351" w:rsidRPr="000A2DDF">
        <w:t>а</w:t>
      </w:r>
      <w:r w:rsidR="00D16351" w:rsidRPr="000A2DDF">
        <w:t>та» операции:</w:t>
      </w:r>
    </w:p>
    <w:p w:rsidR="00D16351" w:rsidRPr="00E47746" w:rsidRDefault="00D16351" w:rsidP="00D16351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Updates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will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not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be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replicated</w:t>
      </w:r>
    </w:p>
    <w:p w:rsidR="00D16351" w:rsidRPr="00E47746" w:rsidRDefault="00D16351" w:rsidP="00D16351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D16351" w:rsidRPr="00E47746" w:rsidRDefault="00D16351" w:rsidP="00D16351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Specify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range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of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process</w:t>
      </w:r>
      <w:r w:rsidRPr="00E47746">
        <w:rPr>
          <w:rFonts w:ascii="Lucida Console" w:hAnsi="Lucida Console"/>
          <w:b/>
          <w:lang w:val="en-US"/>
        </w:rPr>
        <w:t xml:space="preserve"> (</w:t>
      </w:r>
      <w:r w:rsidRPr="001A2789">
        <w:rPr>
          <w:rFonts w:ascii="Lucida Console" w:hAnsi="Lucida Console"/>
          <w:b/>
          <w:lang w:val="en-US"/>
        </w:rPr>
        <w:t>names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YYYYMMDD</w:t>
      </w:r>
      <w:r w:rsidRPr="00E47746">
        <w:rPr>
          <w:rFonts w:ascii="Lucida Console" w:hAnsi="Lucida Console"/>
          <w:b/>
          <w:lang w:val="en-US"/>
        </w:rPr>
        <w:t>.</w:t>
      </w:r>
      <w:r w:rsidRPr="001A2789">
        <w:rPr>
          <w:rFonts w:ascii="Lucida Console" w:hAnsi="Lucida Console"/>
          <w:b/>
          <w:lang w:val="en-US"/>
        </w:rPr>
        <w:t>NNN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format</w:t>
      </w:r>
      <w:r w:rsidRPr="00E47746">
        <w:rPr>
          <w:rFonts w:ascii="Lucida Console" w:hAnsi="Lucida Console"/>
          <w:b/>
          <w:lang w:val="en-US"/>
        </w:rPr>
        <w:t>)</w:t>
      </w:r>
    </w:p>
    <w:p w:rsidR="00D16351" w:rsidRPr="00E47746" w:rsidRDefault="00D16351" w:rsidP="00D16351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D16351" w:rsidRPr="000A2DDF" w:rsidRDefault="00D16351" w:rsidP="00D16351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from</w:t>
      </w:r>
      <w:r w:rsidRPr="000A2DDF">
        <w:rPr>
          <w:rFonts w:ascii="Lucida Console" w:hAnsi="Lucida Console"/>
          <w:b/>
        </w:rPr>
        <w:t>:     &lt;20050201.001&gt; =&gt;</w:t>
      </w:r>
    </w:p>
    <w:p w:rsidR="00393B8E" w:rsidRPr="000A2DDF" w:rsidRDefault="00D16351" w:rsidP="00E16FB5">
      <w:pPr>
        <w:pStyle w:val="a4"/>
        <w:numPr>
          <w:ilvl w:val="0"/>
          <w:numId w:val="1"/>
        </w:numPr>
        <w:ind w:hanging="357"/>
      </w:pPr>
      <w:r w:rsidRPr="000A2DDF">
        <w:t>Если имя файла журнала </w:t>
      </w:r>
      <w:r w:rsidR="00DA49A6">
        <w:t>-</w:t>
      </w:r>
      <w:r w:rsidRPr="000A2DDF">
        <w:t xml:space="preserve"> то, что нужно, следует нажать [</w:t>
      </w:r>
      <w:r w:rsidRPr="001A2789">
        <w:rPr>
          <w:lang w:val="en-US"/>
        </w:rPr>
        <w:t>Enter</w:t>
      </w:r>
      <w:r w:rsidRPr="000A2DDF">
        <w:t>]</w:t>
      </w:r>
      <w:r w:rsidR="00A85E2B" w:rsidRPr="000A2DDF">
        <w:t>, иначе </w:t>
      </w:r>
      <w:r w:rsidR="004F2F89">
        <w:t>-</w:t>
      </w:r>
      <w:r w:rsidR="00A85E2B" w:rsidRPr="000A2DDF">
        <w:t xml:space="preserve"> </w:t>
      </w:r>
      <w:r w:rsidR="004F2F89">
        <w:t>прямо сюда</w:t>
      </w:r>
      <w:r w:rsidR="00A85E2B" w:rsidRPr="000A2DDF">
        <w:t xml:space="preserve"> ввести правильное имя</w:t>
      </w:r>
      <w:r w:rsidR="00A2760E">
        <w:t xml:space="preserve"> (без угловых скобок </w:t>
      </w:r>
      <w:r w:rsidR="00A2760E" w:rsidRPr="00541081">
        <w:t>&lt;</w:t>
      </w:r>
      <w:r w:rsidR="00A2760E">
        <w:rPr>
          <w:lang w:val="en-US"/>
        </w:rPr>
        <w:t> </w:t>
      </w:r>
      <w:r w:rsidR="00A2760E" w:rsidRPr="00541081">
        <w:t>&gt;</w:t>
      </w:r>
      <w:r w:rsidR="00A2760E">
        <w:t>)</w:t>
      </w:r>
      <w:r w:rsidRPr="000A2DDF">
        <w:t xml:space="preserve">. </w:t>
      </w:r>
      <w:r w:rsidR="00A85E2B" w:rsidRPr="000A2DDF">
        <w:t>После этого будет з</w:t>
      </w:r>
      <w:r w:rsidR="00A85E2B" w:rsidRPr="000A2DDF">
        <w:t>а</w:t>
      </w:r>
      <w:r w:rsidR="00A85E2B" w:rsidRPr="000A2DDF">
        <w:t>прошено имя того файла журнала, которым следует закончить</w:t>
      </w:r>
      <w:r w:rsidR="008808FB" w:rsidRPr="00612C93">
        <w:rPr>
          <w:rStyle w:val="afb"/>
        </w:rPr>
        <w:footnoteReference w:id="19"/>
      </w:r>
      <w:r w:rsidR="007F4144" w:rsidRPr="007F4144">
        <w:rPr>
          <w:vertAlign w:val="superscript"/>
        </w:rPr>
        <w:t>)</w:t>
      </w:r>
      <w:r w:rsidR="00A85E2B" w:rsidRPr="000A2DDF">
        <w:t>:</w:t>
      </w:r>
    </w:p>
    <w:p w:rsidR="00A85E2B" w:rsidRPr="000A2DDF" w:rsidRDefault="00A85E2B" w:rsidP="00A85E2B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through</w:t>
      </w:r>
      <w:r w:rsidRPr="000A2DDF">
        <w:rPr>
          <w:rFonts w:ascii="Lucida Console" w:hAnsi="Lucida Console"/>
          <w:b/>
        </w:rPr>
        <w:t>:  &lt;20050201.005&gt; =&gt;</w:t>
      </w:r>
    </w:p>
    <w:p w:rsidR="00CE7D8C" w:rsidRDefault="00A85E2B" w:rsidP="00B90D8B">
      <w:pPr>
        <w:keepNext/>
        <w:spacing w:before="120" w:after="120"/>
        <w:ind w:left="1134"/>
      </w:pPr>
      <w:r w:rsidRPr="000A2DDF">
        <w:t>Если имя файла журнала </w:t>
      </w:r>
      <w:r w:rsidR="00DA49A6">
        <w:t>-</w:t>
      </w:r>
      <w:r w:rsidRPr="000A2DDF">
        <w:t xml:space="preserve"> то, что нужно, следует нажать [</w:t>
      </w:r>
      <w:r w:rsidRPr="001A2789">
        <w:rPr>
          <w:lang w:val="en-US"/>
        </w:rPr>
        <w:t>Enter</w:t>
      </w:r>
      <w:r w:rsidRPr="000A2DDF">
        <w:t>]</w:t>
      </w:r>
      <w:r w:rsidR="004F2F89">
        <w:t>, иначе - прямо сюда ввести правильное имя</w:t>
      </w:r>
      <w:r w:rsidR="00A2760E">
        <w:t xml:space="preserve"> (без угловых скобок </w:t>
      </w:r>
      <w:r w:rsidR="00A2760E" w:rsidRPr="00541081">
        <w:t>&lt;</w:t>
      </w:r>
      <w:r w:rsidR="00A2760E">
        <w:rPr>
          <w:lang w:val="en-US"/>
        </w:rPr>
        <w:t> </w:t>
      </w:r>
      <w:r w:rsidR="00A2760E" w:rsidRPr="00541081">
        <w:t>&gt;</w:t>
      </w:r>
      <w:r w:rsidR="00A2760E">
        <w:t>)</w:t>
      </w:r>
      <w:r w:rsidRPr="000A2DDF">
        <w:t>. После этого будет з</w:t>
      </w:r>
      <w:r w:rsidRPr="000A2DDF">
        <w:t>а</w:t>
      </w:r>
      <w:r w:rsidRPr="000A2DDF">
        <w:t>прос, нужно ли подтверждать каждый шаг процедуры:</w:t>
      </w:r>
    </w:p>
    <w:p w:rsidR="00A85E2B" w:rsidRPr="00CE7D8C" w:rsidRDefault="00A85E2B" w:rsidP="00A85E2B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Prompt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for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name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of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next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CE7D8C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process</w:t>
      </w:r>
      <w:r w:rsidRPr="00CE7D8C">
        <w:rPr>
          <w:rFonts w:ascii="Lucida Console" w:hAnsi="Lucida Console"/>
          <w:b/>
          <w:lang w:val="en-US"/>
        </w:rPr>
        <w:t xml:space="preserve">? </w:t>
      </w:r>
      <w:r w:rsidRPr="001A2789">
        <w:rPr>
          <w:rFonts w:ascii="Lucida Console" w:hAnsi="Lucida Console"/>
          <w:b/>
          <w:lang w:val="en-US"/>
        </w:rPr>
        <w:t>No</w:t>
      </w:r>
      <w:r w:rsidRPr="00CE7D8C">
        <w:rPr>
          <w:rFonts w:ascii="Lucida Console" w:hAnsi="Lucida Console"/>
          <w:b/>
          <w:lang w:val="en-US"/>
        </w:rPr>
        <w:t xml:space="preserve"> =&gt;</w:t>
      </w:r>
    </w:p>
    <w:p w:rsidR="00A85E2B" w:rsidRPr="000A2DDF" w:rsidRDefault="00A85E2B" w:rsidP="002D5D6F">
      <w:pPr>
        <w:pStyle w:val="a4"/>
        <w:numPr>
          <w:ilvl w:val="0"/>
          <w:numId w:val="1"/>
        </w:numPr>
      </w:pPr>
      <w:r w:rsidRPr="000A2DDF">
        <w:t xml:space="preserve">Обычно, подтверждения не требуется (ответ </w:t>
      </w:r>
      <w:r w:rsidRPr="001A2789">
        <w:rPr>
          <w:lang w:val="en-US"/>
        </w:rPr>
        <w:t>no</w:t>
      </w:r>
      <w:r w:rsidRPr="000A2DDF">
        <w:t>).</w:t>
      </w:r>
    </w:p>
    <w:p w:rsidR="00C62E79" w:rsidRPr="000A2DDF" w:rsidRDefault="00C62E79" w:rsidP="00B90D8B">
      <w:pPr>
        <w:keepNext/>
        <w:spacing w:before="120" w:after="120"/>
        <w:ind w:left="1134"/>
      </w:pPr>
      <w:r w:rsidRPr="000A2DDF">
        <w:t>Будет запрос префикса файлов журнала:</w:t>
      </w:r>
    </w:p>
    <w:p w:rsidR="00C62E79" w:rsidRPr="000A2DDF" w:rsidRDefault="00C62E79" w:rsidP="00C62E79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Journal</w:t>
      </w:r>
      <w:r w:rsidRPr="000A2DDF">
        <w:rPr>
          <w:rFonts w:ascii="Lucida Console" w:hAnsi="Lucida Console"/>
          <w:b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0A2DDF">
        <w:rPr>
          <w:rFonts w:ascii="Lucida Console" w:hAnsi="Lucida Console"/>
          <w:b/>
        </w:rPr>
        <w:t xml:space="preserve"> </w:t>
      </w:r>
      <w:r w:rsidRPr="001A2789">
        <w:rPr>
          <w:rFonts w:ascii="Lucida Console" w:hAnsi="Lucida Console"/>
          <w:b/>
          <w:lang w:val="en-US"/>
        </w:rPr>
        <w:t>Prefix</w:t>
      </w:r>
      <w:r w:rsidRPr="000A2DDF">
        <w:rPr>
          <w:rFonts w:ascii="Lucida Console" w:hAnsi="Lucida Console"/>
          <w:b/>
        </w:rPr>
        <w:t>: =&gt;</w:t>
      </w:r>
    </w:p>
    <w:p w:rsidR="00A85E2B" w:rsidRPr="000A2DDF" w:rsidRDefault="00C62E79" w:rsidP="002D5D6F">
      <w:pPr>
        <w:pStyle w:val="a4"/>
        <w:numPr>
          <w:ilvl w:val="0"/>
          <w:numId w:val="1"/>
        </w:numPr>
      </w:pPr>
      <w:r w:rsidRPr="000A2DDF">
        <w:t>Обычно, префикс не нужен (</w:t>
      </w:r>
      <w:r w:rsidR="00421E41">
        <w:t xml:space="preserve">просто нажать </w:t>
      </w:r>
      <w:r w:rsidR="00421E41" w:rsidRPr="00ED6638">
        <w:t>[</w:t>
      </w:r>
      <w:r w:rsidR="00421E41">
        <w:rPr>
          <w:lang w:val="en-US"/>
        </w:rPr>
        <w:t>Enter</w:t>
      </w:r>
      <w:r w:rsidR="00421E41" w:rsidRPr="00ED6638">
        <w:t>]</w:t>
      </w:r>
      <w:r w:rsidRPr="000A2DDF">
        <w:t>).</w:t>
      </w:r>
    </w:p>
    <w:p w:rsidR="00C62E79" w:rsidRPr="000A2DDF" w:rsidRDefault="00C62E79" w:rsidP="00B90D8B">
      <w:pPr>
        <w:keepNext/>
        <w:spacing w:before="120" w:after="120"/>
        <w:ind w:left="1134"/>
      </w:pPr>
      <w:r w:rsidRPr="000A2DDF">
        <w:t xml:space="preserve">Будет </w:t>
      </w:r>
      <w:r w:rsidR="004F57E1" w:rsidRPr="000A2DDF">
        <w:t>сообщение, о</w:t>
      </w:r>
      <w:r w:rsidR="00B72060">
        <w:t>б</w:t>
      </w:r>
      <w:r w:rsidR="004F57E1" w:rsidRPr="000A2DDF">
        <w:t xml:space="preserve"> </w:t>
      </w:r>
      <w:r w:rsidR="00B72060">
        <w:t>использовании</w:t>
      </w:r>
      <w:r w:rsidRPr="000A2DDF">
        <w:t xml:space="preserve"> файлов журнала</w:t>
      </w:r>
      <w:r w:rsidR="00B72060">
        <w:t>, находящихся</w:t>
      </w:r>
      <w:r w:rsidR="004F57E1" w:rsidRPr="000A2DDF">
        <w:t xml:space="preserve"> </w:t>
      </w:r>
      <w:r w:rsidR="00B72060">
        <w:t xml:space="preserve">в области хранения </w:t>
      </w:r>
      <w:r w:rsidR="004F57E1" w:rsidRPr="000A2DDF">
        <w:t xml:space="preserve">и запрос, не нужно ли </w:t>
      </w:r>
      <w:r w:rsidR="00B72060">
        <w:t>искать</w:t>
      </w:r>
      <w:r w:rsidR="004F57E1" w:rsidRPr="000A2DDF">
        <w:t xml:space="preserve"> ещё какие-то файлы:</w:t>
      </w:r>
    </w:p>
    <w:p w:rsidR="00C62E79" w:rsidRPr="00A61BB1" w:rsidRDefault="00C62E79" w:rsidP="00C62E79">
      <w:pPr>
        <w:ind w:left="1440"/>
        <w:rPr>
          <w:rFonts w:ascii="Lucida Console" w:hAnsi="Lucida Console"/>
          <w:b/>
          <w:lang w:val="en-US"/>
        </w:rPr>
      </w:pPr>
      <w:r w:rsidRPr="00A61BB1">
        <w:rPr>
          <w:rFonts w:ascii="Lucida Console" w:hAnsi="Lucida Console"/>
          <w:b/>
          <w:lang w:val="en-US"/>
        </w:rPr>
        <w:t>Files to dejournal will be looked for in:</w:t>
      </w:r>
    </w:p>
    <w:p w:rsidR="00C62E79" w:rsidRPr="00A61BB1" w:rsidRDefault="00B80087" w:rsidP="00D03B10">
      <w:pPr>
        <w:ind w:left="1440"/>
        <w:rPr>
          <w:rFonts w:ascii="Lucida Console" w:hAnsi="Lucida Console"/>
          <w:b/>
          <w:lang w:val="en-US"/>
        </w:rPr>
      </w:pPr>
      <w:r>
        <w:rPr>
          <w:rFonts w:ascii="Lucida Console" w:hAnsi="Lucida Console"/>
          <w:b/>
          <w:lang w:val="en-US"/>
        </w:rPr>
        <w:t>/</w:t>
      </w:r>
      <w:r w:rsidR="00B72060" w:rsidRPr="00A61BB1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</w:p>
    <w:p w:rsidR="00C62E79" w:rsidRPr="00E47746" w:rsidRDefault="00C62E79" w:rsidP="00C62E7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C62E79" w:rsidRPr="00E47746" w:rsidRDefault="00C62E79" w:rsidP="00C62E79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Specify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other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directories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search</w:t>
      </w:r>
      <w:r w:rsidRPr="00E47746">
        <w:rPr>
          <w:rFonts w:ascii="Lucida Console" w:hAnsi="Lucida Console"/>
          <w:b/>
          <w:lang w:val="en-US"/>
        </w:rPr>
        <w:t>: &lt;</w:t>
      </w:r>
      <w:r w:rsidRPr="001A2789">
        <w:rPr>
          <w:rFonts w:ascii="Lucida Console" w:hAnsi="Lucida Console"/>
          <w:b/>
          <w:lang w:val="en-US"/>
        </w:rPr>
        <w:t>return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when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done</w:t>
      </w:r>
      <w:r w:rsidRPr="00E47746">
        <w:rPr>
          <w:rFonts w:ascii="Lucida Console" w:hAnsi="Lucida Console"/>
          <w:b/>
          <w:lang w:val="en-US"/>
        </w:rPr>
        <w:t>&gt;</w:t>
      </w:r>
    </w:p>
    <w:p w:rsidR="00C62E79" w:rsidRPr="000A2DDF" w:rsidRDefault="004F57E1" w:rsidP="002D5D6F">
      <w:pPr>
        <w:pStyle w:val="a4"/>
        <w:numPr>
          <w:ilvl w:val="0"/>
          <w:numId w:val="1"/>
        </w:numPr>
      </w:pPr>
      <w:r w:rsidRPr="000A2DDF">
        <w:t>Обычно, ничего не нужно (просто нажать [</w:t>
      </w:r>
      <w:r w:rsidRPr="001A2789">
        <w:rPr>
          <w:lang w:val="en-US"/>
        </w:rPr>
        <w:t>Enter</w:t>
      </w:r>
      <w:r w:rsidRPr="000A2DDF">
        <w:t>]).</w:t>
      </w:r>
    </w:p>
    <w:p w:rsidR="004F57E1" w:rsidRPr="000A2DDF" w:rsidRDefault="004F57E1" w:rsidP="00B90D8B">
      <w:pPr>
        <w:keepNext/>
        <w:spacing w:before="120" w:after="120"/>
        <w:ind w:left="1134"/>
      </w:pPr>
      <w:r w:rsidRPr="000A2DDF">
        <w:t xml:space="preserve">Будет </w:t>
      </w:r>
      <w:r w:rsidR="007635E5" w:rsidRPr="000A2DDF">
        <w:t>предложение</w:t>
      </w:r>
      <w:r w:rsidRPr="000A2DDF">
        <w:t xml:space="preserve">, </w:t>
      </w:r>
      <w:r w:rsidR="007635E5" w:rsidRPr="000A2DDF">
        <w:t>запретить журналирование процесса восстановления (для скорости) или сохранить его в другом файле журнала</w:t>
      </w:r>
      <w:r w:rsidRPr="000A2DDF">
        <w:t>:</w:t>
      </w:r>
    </w:p>
    <w:p w:rsidR="004F57E1" w:rsidRPr="00E47746" w:rsidRDefault="004F57E1" w:rsidP="004F57E1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You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may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disable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updates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for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faster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; </w:t>
      </w:r>
      <w:r w:rsidRPr="001A2789">
        <w:rPr>
          <w:rFonts w:ascii="Lucida Console" w:hAnsi="Lucida Console"/>
          <w:b/>
          <w:lang w:val="en-US"/>
        </w:rPr>
        <w:t>on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other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hand</w:t>
      </w:r>
      <w:r w:rsidRPr="00E47746">
        <w:rPr>
          <w:rFonts w:ascii="Lucida Console" w:hAnsi="Lucida Console"/>
          <w:b/>
          <w:lang w:val="en-US"/>
        </w:rPr>
        <w:t>,</w:t>
      </w:r>
    </w:p>
    <w:p w:rsidR="004F57E1" w:rsidRPr="00E47746" w:rsidRDefault="004F57E1" w:rsidP="004F57E1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you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may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not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want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so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if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database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is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being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sha</w:t>
      </w:r>
      <w:r w:rsidRPr="001A2789">
        <w:rPr>
          <w:rFonts w:ascii="Lucida Console" w:hAnsi="Lucida Console"/>
          <w:b/>
          <w:lang w:val="en-US"/>
        </w:rPr>
        <w:t>d</w:t>
      </w:r>
      <w:r w:rsidRPr="001A2789">
        <w:rPr>
          <w:rFonts w:ascii="Lucida Console" w:hAnsi="Lucida Console"/>
          <w:b/>
          <w:lang w:val="en-US"/>
        </w:rPr>
        <w:t>owed</w:t>
      </w:r>
      <w:r w:rsidRPr="00E47746">
        <w:rPr>
          <w:rFonts w:ascii="Lucida Console" w:hAnsi="Lucida Console"/>
          <w:b/>
          <w:lang w:val="en-US"/>
        </w:rPr>
        <w:t>.</w:t>
      </w:r>
    </w:p>
    <w:p w:rsidR="004F57E1" w:rsidRPr="000A2DDF" w:rsidRDefault="004F57E1" w:rsidP="004F57E1">
      <w:pPr>
        <w:ind w:left="1440"/>
        <w:rPr>
          <w:rFonts w:ascii="Lucida Console" w:hAnsi="Lucida Console"/>
          <w:b/>
        </w:rPr>
      </w:pPr>
      <w:r w:rsidRPr="001A2789">
        <w:rPr>
          <w:rFonts w:ascii="Lucida Console" w:hAnsi="Lucida Console"/>
          <w:b/>
          <w:lang w:val="en-US"/>
        </w:rPr>
        <w:t>Do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you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want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disable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journaling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updates</w:t>
      </w:r>
      <w:r w:rsidRPr="00E47746">
        <w:rPr>
          <w:rFonts w:ascii="Lucida Console" w:hAnsi="Lucida Console"/>
          <w:b/>
          <w:lang w:val="en-US"/>
        </w:rPr>
        <w:t xml:space="preserve">? </w:t>
      </w:r>
      <w:r w:rsidRPr="001A2789">
        <w:rPr>
          <w:rFonts w:ascii="Lucida Console" w:hAnsi="Lucida Console"/>
          <w:b/>
          <w:lang w:val="en-US"/>
        </w:rPr>
        <w:t>Yes</w:t>
      </w:r>
      <w:r w:rsidRPr="000A2DDF">
        <w:rPr>
          <w:rFonts w:ascii="Lucida Console" w:hAnsi="Lucida Console"/>
          <w:b/>
        </w:rPr>
        <w:t xml:space="preserve"> =&gt;</w:t>
      </w:r>
    </w:p>
    <w:p w:rsidR="004F57E1" w:rsidRPr="000A2DDF" w:rsidRDefault="007635E5" w:rsidP="004F57E1">
      <w:pPr>
        <w:pStyle w:val="a4"/>
        <w:numPr>
          <w:ilvl w:val="0"/>
          <w:numId w:val="1"/>
        </w:numPr>
      </w:pPr>
      <w:r w:rsidRPr="000A2DDF">
        <w:t xml:space="preserve">Для надёжности, рекомендуется сохранить журнал в другом файле (ответ </w:t>
      </w:r>
      <w:r w:rsidRPr="001A2789">
        <w:rPr>
          <w:lang w:val="en-US"/>
        </w:rPr>
        <w:t>no</w:t>
      </w:r>
      <w:r w:rsidRPr="000A2DDF">
        <w:t>).</w:t>
      </w:r>
    </w:p>
    <w:p w:rsidR="007635E5" w:rsidRPr="000A2DDF" w:rsidRDefault="00957859" w:rsidP="004F57E1">
      <w:pPr>
        <w:pStyle w:val="a4"/>
        <w:numPr>
          <w:ilvl w:val="0"/>
          <w:numId w:val="1"/>
        </w:numPr>
      </w:pPr>
      <w:r w:rsidRPr="000A2DDF">
        <w:t>Процесс восстановления будет запущен. В случае удачи будут примерно такие сообщения: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1A2789">
        <w:rPr>
          <w:rFonts w:ascii="Lucida Console" w:hAnsi="Lucida Console"/>
          <w:b/>
          <w:lang w:val="en-US"/>
        </w:rPr>
        <w:t>Updates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will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be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journaled</w:t>
      </w:r>
      <w:r w:rsidRPr="00E47746">
        <w:rPr>
          <w:rFonts w:ascii="Lucida Console" w:hAnsi="Lucida Console"/>
          <w:b/>
          <w:lang w:val="en-US"/>
        </w:rPr>
        <w:t xml:space="preserve"> (</w:t>
      </w:r>
      <w:r w:rsidRPr="001A2789">
        <w:rPr>
          <w:rFonts w:ascii="Lucida Console" w:hAnsi="Lucida Console"/>
          <w:b/>
          <w:lang w:val="en-US"/>
        </w:rPr>
        <w:t>subject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to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other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common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conditions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B80087" w:rsidP="00957859">
      <w:pPr>
        <w:ind w:left="1440"/>
        <w:rPr>
          <w:rFonts w:ascii="Lucida Console" w:hAnsi="Lucida Console"/>
          <w:b/>
          <w:lang w:val="en-US"/>
        </w:rPr>
      </w:pPr>
      <w:r>
        <w:rPr>
          <w:rFonts w:ascii="Lucida Console" w:hAnsi="Lucida Console"/>
          <w:b/>
          <w:lang w:val="en-US"/>
        </w:rPr>
        <w:t>/</w:t>
      </w:r>
      <w:r w:rsidR="00B72060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20050201.001</w:t>
      </w:r>
      <w:r w:rsidR="00B72060" w:rsidRPr="00DF6324">
        <w:rPr>
          <w:rFonts w:ascii="Lucida Console" w:hAnsi="Lucida Console"/>
          <w:b/>
          <w:lang w:val="en-US"/>
        </w:rPr>
        <w:t>d:</w:t>
      </w:r>
      <w:r>
        <w:rPr>
          <w:rFonts w:ascii="Lucida Console" w:hAnsi="Lucida Console"/>
          <w:b/>
          <w:lang w:val="en-US"/>
        </w:rPr>
        <w:t>/</w:t>
      </w:r>
      <w:r w:rsidR="00B72060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20050201.001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>***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finished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at</w:t>
      </w:r>
      <w:r w:rsidRPr="00E47746">
        <w:rPr>
          <w:rFonts w:ascii="Lucida Console" w:hAnsi="Lucida Console"/>
          <w:b/>
          <w:lang w:val="en-US"/>
        </w:rPr>
        <w:t xml:space="preserve"> </w:t>
      </w:r>
      <w:smartTag w:uri="urn:schemas-microsoft-com:office:smarttags" w:element="time">
        <w:smartTagPr>
          <w:attr w:name="Hour" w:val="17"/>
          <w:attr w:name="Minute" w:val="48"/>
        </w:smartTagPr>
        <w:r w:rsidRPr="00E47746">
          <w:rPr>
            <w:rFonts w:ascii="Lucida Console" w:hAnsi="Lucida Console"/>
            <w:b/>
            <w:lang w:val="en-US"/>
          </w:rPr>
          <w:t>17:48:48</w:t>
        </w:r>
      </w:smartTag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B80087" w:rsidP="00957859">
      <w:pPr>
        <w:ind w:left="1440"/>
        <w:rPr>
          <w:rFonts w:ascii="Lucida Console" w:hAnsi="Lucida Console"/>
          <w:b/>
          <w:lang w:val="en-US"/>
        </w:rPr>
      </w:pPr>
      <w:r>
        <w:rPr>
          <w:rFonts w:ascii="Lucida Console" w:hAnsi="Lucida Console"/>
          <w:b/>
          <w:lang w:val="en-US"/>
        </w:rPr>
        <w:t>/</w:t>
      </w:r>
      <w:r w:rsidR="007C2C6D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20050201.002</w:t>
      </w:r>
      <w:r>
        <w:rPr>
          <w:rFonts w:ascii="Lucida Console" w:hAnsi="Lucida Console"/>
          <w:b/>
          <w:lang w:val="en-US"/>
        </w:rPr>
        <w:t xml:space="preserve"> /</w:t>
      </w:r>
      <w:r w:rsidR="007C2C6D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20050201.002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>***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finished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at</w:t>
      </w:r>
      <w:r w:rsidRPr="00E47746">
        <w:rPr>
          <w:rFonts w:ascii="Lucida Console" w:hAnsi="Lucida Console"/>
          <w:b/>
          <w:lang w:val="en-US"/>
        </w:rPr>
        <w:t xml:space="preserve"> </w:t>
      </w:r>
      <w:smartTag w:uri="urn:schemas-microsoft-com:office:smarttags" w:element="time">
        <w:smartTagPr>
          <w:attr w:name="Hour" w:val="17"/>
          <w:attr w:name="Minute" w:val="48"/>
        </w:smartTagPr>
        <w:r w:rsidRPr="00E47746">
          <w:rPr>
            <w:rFonts w:ascii="Lucida Console" w:hAnsi="Lucida Console"/>
            <w:b/>
            <w:lang w:val="en-US"/>
          </w:rPr>
          <w:t>17:48:48</w:t>
        </w:r>
      </w:smartTag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B80087" w:rsidP="00957859">
      <w:pPr>
        <w:ind w:left="1440"/>
        <w:rPr>
          <w:rFonts w:ascii="Lucida Console" w:hAnsi="Lucida Console"/>
          <w:b/>
          <w:lang w:val="en-US"/>
        </w:rPr>
      </w:pPr>
      <w:r>
        <w:rPr>
          <w:rFonts w:ascii="Lucida Console" w:hAnsi="Lucida Console"/>
          <w:b/>
          <w:lang w:val="en-US"/>
        </w:rPr>
        <w:t>/</w:t>
      </w:r>
      <w:r w:rsidR="007C2C6D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20050201.003</w:t>
      </w:r>
      <w:r>
        <w:rPr>
          <w:rFonts w:ascii="Lucida Console" w:hAnsi="Lucida Console"/>
          <w:b/>
          <w:lang w:val="en-US"/>
        </w:rPr>
        <w:t xml:space="preserve"> /</w:t>
      </w:r>
      <w:r w:rsidR="007C2C6D" w:rsidRPr="00DF6324">
        <w:rPr>
          <w:rFonts w:ascii="Lucida Console" w:hAnsi="Lucida Console"/>
          <w:b/>
          <w:lang w:val="en-US"/>
        </w:rPr>
        <w:t>journal</w:t>
      </w:r>
      <w:r>
        <w:rPr>
          <w:rFonts w:ascii="Lucida Console" w:hAnsi="Lucida Console"/>
          <w:b/>
          <w:lang w:val="en-US"/>
        </w:rPr>
        <w:t>/</w:t>
      </w:r>
      <w:r w:rsidR="00957859" w:rsidRPr="00E47746">
        <w:rPr>
          <w:rFonts w:ascii="Lucida Console" w:hAnsi="Lucida Console"/>
          <w:b/>
          <w:lang w:val="en-US"/>
        </w:rPr>
        <w:t>20050201.003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>***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finished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at</w:t>
      </w:r>
      <w:r w:rsidRPr="00E47746">
        <w:rPr>
          <w:rFonts w:ascii="Lucida Console" w:hAnsi="Lucida Console"/>
          <w:b/>
          <w:lang w:val="en-US"/>
        </w:rPr>
        <w:t xml:space="preserve"> </w:t>
      </w:r>
      <w:smartTag w:uri="urn:schemas-microsoft-com:office:smarttags" w:element="time">
        <w:smartTagPr>
          <w:attr w:name="Hour" w:val="17"/>
          <w:attr w:name="Minute" w:val="48"/>
        </w:smartTagPr>
        <w:r w:rsidRPr="00E47746">
          <w:rPr>
            <w:rFonts w:ascii="Lucida Console" w:hAnsi="Lucida Console"/>
            <w:b/>
            <w:lang w:val="en-US"/>
          </w:rPr>
          <w:t>17:48:48</w:t>
        </w:r>
      </w:smartTag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lastRenderedPageBreak/>
        <w:t xml:space="preserve"> 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>[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completed</w:t>
      </w:r>
      <w:r w:rsidRPr="00E47746">
        <w:rPr>
          <w:rFonts w:ascii="Lucida Console" w:hAnsi="Lucida Console"/>
          <w:b/>
          <w:lang w:val="en-US"/>
        </w:rPr>
        <w:t>]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1. </w:t>
      </w:r>
      <w:r w:rsidRPr="001A2789">
        <w:rPr>
          <w:rFonts w:ascii="Lucida Console" w:hAnsi="Lucida Console"/>
          <w:b/>
          <w:lang w:val="en-US"/>
        </w:rPr>
        <w:t>Begin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Journalling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JRNSTART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2. </w:t>
      </w:r>
      <w:r w:rsidRPr="001A2789">
        <w:rPr>
          <w:rFonts w:ascii="Lucida Console" w:hAnsi="Lucida Console"/>
          <w:b/>
          <w:lang w:val="en-US"/>
        </w:rPr>
        <w:t>Stop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Journalling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JRNSTOP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3. </w:t>
      </w:r>
      <w:r w:rsidRPr="001A2789">
        <w:rPr>
          <w:rFonts w:ascii="Lucida Console" w:hAnsi="Lucida Console"/>
          <w:b/>
          <w:lang w:val="en-US"/>
        </w:rPr>
        <w:t>Restore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Globals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From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JRNRESTO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4. </w:t>
      </w:r>
      <w:r w:rsidRPr="001A2789">
        <w:rPr>
          <w:rFonts w:ascii="Lucida Console" w:hAnsi="Lucida Console"/>
          <w:b/>
          <w:lang w:val="en-US"/>
        </w:rPr>
        <w:t>Switch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JRNSWTCH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E47746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E47746">
        <w:rPr>
          <w:rFonts w:ascii="Lucida Console" w:hAnsi="Lucida Console"/>
          <w:b/>
          <w:lang w:val="en-US"/>
        </w:rPr>
        <w:t xml:space="preserve">5. </w:t>
      </w:r>
      <w:r w:rsidRPr="001A2789">
        <w:rPr>
          <w:rFonts w:ascii="Lucida Console" w:hAnsi="Lucida Console"/>
          <w:b/>
          <w:lang w:val="en-US"/>
        </w:rPr>
        <w:t>Display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Journal</w:t>
      </w:r>
      <w:r w:rsidRPr="00E47746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File</w:t>
      </w:r>
      <w:r w:rsidRPr="00E47746">
        <w:rPr>
          <w:rFonts w:ascii="Lucida Console" w:hAnsi="Lucida Console"/>
          <w:b/>
          <w:lang w:val="en-US"/>
        </w:rPr>
        <w:t xml:space="preserve"> (^</w:t>
      </w:r>
      <w:r w:rsidRPr="001A2789">
        <w:rPr>
          <w:rFonts w:ascii="Lucida Console" w:hAnsi="Lucida Console"/>
          <w:b/>
          <w:lang w:val="en-US"/>
        </w:rPr>
        <w:t>JRNDUMP</w:t>
      </w:r>
      <w:r w:rsidRPr="00E47746">
        <w:rPr>
          <w:rFonts w:ascii="Lucida Console" w:hAnsi="Lucida Console"/>
          <w:b/>
          <w:lang w:val="en-US"/>
        </w:rPr>
        <w:t>)</w:t>
      </w:r>
    </w:p>
    <w:p w:rsidR="00957859" w:rsidRPr="00DF6324" w:rsidRDefault="00957859" w:rsidP="00957859">
      <w:pPr>
        <w:ind w:left="1440"/>
        <w:rPr>
          <w:rFonts w:ascii="Lucida Console" w:hAnsi="Lucida Console"/>
          <w:b/>
          <w:lang w:val="en-US"/>
        </w:rPr>
      </w:pPr>
      <w:r w:rsidRPr="00DF6324">
        <w:rPr>
          <w:rFonts w:ascii="Lucida Console" w:hAnsi="Lucida Console"/>
          <w:b/>
          <w:lang w:val="en-US"/>
        </w:rPr>
        <w:t xml:space="preserve">6. </w:t>
      </w:r>
      <w:r w:rsidRPr="001A2789">
        <w:rPr>
          <w:rFonts w:ascii="Lucida Console" w:hAnsi="Lucida Console"/>
          <w:b/>
          <w:lang w:val="en-US"/>
        </w:rPr>
        <w:t>Exit</w:t>
      </w:r>
      <w:r w:rsidRPr="00DF6324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This</w:t>
      </w:r>
      <w:r w:rsidRPr="00DF6324">
        <w:rPr>
          <w:rFonts w:ascii="Lucida Console" w:hAnsi="Lucida Console"/>
          <w:b/>
          <w:lang w:val="en-US"/>
        </w:rPr>
        <w:t xml:space="preserve"> </w:t>
      </w:r>
      <w:r w:rsidRPr="001A2789">
        <w:rPr>
          <w:rFonts w:ascii="Lucida Console" w:hAnsi="Lucida Console"/>
          <w:b/>
          <w:lang w:val="en-US"/>
        </w:rPr>
        <w:t>Utility</w:t>
      </w:r>
    </w:p>
    <w:p w:rsidR="00957859" w:rsidRPr="000A2DDF" w:rsidRDefault="00957859" w:rsidP="00957859">
      <w:pPr>
        <w:pStyle w:val="a4"/>
        <w:numPr>
          <w:ilvl w:val="0"/>
          <w:numId w:val="1"/>
        </w:numPr>
      </w:pPr>
      <w:r w:rsidRPr="000A2DDF">
        <w:t xml:space="preserve">Следует завершить работу программы </w:t>
      </w:r>
      <w:r w:rsidRPr="001A2789">
        <w:rPr>
          <w:lang w:val="en-US"/>
        </w:rPr>
        <w:t>JOURNAL</w:t>
      </w:r>
      <w:r w:rsidRPr="000A2DDF">
        <w:t xml:space="preserve"> выбором пункта 6 и нажатием [</w:t>
      </w:r>
      <w:r w:rsidRPr="001A2789">
        <w:rPr>
          <w:lang w:val="en-US"/>
        </w:rPr>
        <w:t>Enter</w:t>
      </w:r>
      <w:r w:rsidRPr="000A2DDF">
        <w:t>].</w:t>
      </w:r>
    </w:p>
    <w:p w:rsidR="00957859" w:rsidRDefault="00957859" w:rsidP="00957859">
      <w:pPr>
        <w:pStyle w:val="a4"/>
        <w:numPr>
          <w:ilvl w:val="0"/>
          <w:numId w:val="1"/>
        </w:numPr>
      </w:pPr>
      <w:r w:rsidRPr="000A2DDF">
        <w:t>Закрыть терминальную программу.</w:t>
      </w:r>
    </w:p>
    <w:p w:rsidR="004F2F89" w:rsidRPr="000A2DDF" w:rsidRDefault="004F2F89" w:rsidP="00957859">
      <w:pPr>
        <w:pStyle w:val="a4"/>
        <w:numPr>
          <w:ilvl w:val="0"/>
          <w:numId w:val="1"/>
        </w:numPr>
      </w:pPr>
      <w:r>
        <w:t xml:space="preserve">В панели управления СУБД </w:t>
      </w:r>
      <w:r w:rsidR="002B03C8">
        <w:t>снова запустить процесс журналирования.</w:t>
      </w:r>
    </w:p>
    <w:p w:rsidR="003E471D" w:rsidRPr="000A2DDF" w:rsidRDefault="003E471D" w:rsidP="000112F0">
      <w:pPr>
        <w:pStyle w:val="a4"/>
        <w:ind w:left="397" w:firstLine="0"/>
      </w:pPr>
    </w:p>
    <w:p w:rsidR="000112F0" w:rsidRDefault="0020132E" w:rsidP="000112F0">
      <w:pPr>
        <w:pStyle w:val="a4"/>
        <w:ind w:left="397" w:firstLine="0"/>
      </w:pPr>
      <w:r w:rsidRPr="000A2DDF">
        <w:t xml:space="preserve">На этом процедура </w:t>
      </w:r>
      <w:r w:rsidR="000112F0" w:rsidRPr="000A2DDF">
        <w:t xml:space="preserve">восстановления базы данных заканчивается. Далее следует </w:t>
      </w:r>
      <w:r w:rsidR="00620E33">
        <w:t>пер</w:t>
      </w:r>
      <w:r w:rsidR="00620E33">
        <w:t>е</w:t>
      </w:r>
      <w:r w:rsidR="00620E33">
        <w:t>запустить (остановить и снова стартовать)</w:t>
      </w:r>
      <w:r w:rsidR="000112F0" w:rsidRPr="000A2DDF">
        <w:t xml:space="preserve"> базу данных перед началом работы</w:t>
      </w:r>
      <w:r w:rsidR="00620E33">
        <w:t xml:space="preserve"> или просто перезапустить компьютер</w:t>
      </w:r>
      <w:r w:rsidR="000112F0" w:rsidRPr="000A2DDF">
        <w:t>.</w:t>
      </w:r>
    </w:p>
    <w:p w:rsidR="000C0384" w:rsidRDefault="000C0384" w:rsidP="000112F0">
      <w:pPr>
        <w:pStyle w:val="a4"/>
        <w:ind w:left="397" w:firstLine="0"/>
      </w:pPr>
    </w:p>
    <w:p w:rsidR="003011B2" w:rsidRDefault="00D10411" w:rsidP="00D10411">
      <w:pPr>
        <w:pStyle w:val="2"/>
      </w:pPr>
      <w:bookmarkStart w:id="398" w:name="_Toc171600391"/>
      <w:r>
        <w:t>Подготовка данных для обращения в службу технической поддержки</w:t>
      </w:r>
      <w:bookmarkEnd w:id="398"/>
    </w:p>
    <w:p w:rsidR="00D10411" w:rsidRDefault="005A4913" w:rsidP="000B0CEF">
      <w:pPr>
        <w:pStyle w:val="a4"/>
        <w:keepNext/>
      </w:pPr>
      <w:r>
        <w:t xml:space="preserve">В особо затруднительных случаях, когда простой консультацией не удаётся разрешить возникшие проблемы, </w:t>
      </w:r>
      <w:r w:rsidR="004A5642">
        <w:t xml:space="preserve">может возникнуть </w:t>
      </w:r>
      <w:r w:rsidR="008A46AE">
        <w:t>необходимость прислать в службу техподдержки некоторые данные АСУ для дальнейшего анализа</w:t>
      </w:r>
      <w:r w:rsidR="00F20FA9">
        <w:t>. Выбор данных для отправки выполняе</w:t>
      </w:r>
      <w:r w:rsidR="00F20FA9">
        <w:t>т</w:t>
      </w:r>
      <w:r w:rsidR="00F20FA9">
        <w:t xml:space="preserve">ся в </w:t>
      </w:r>
      <w:r w:rsidR="000B0CEF">
        <w:t>под</w:t>
      </w:r>
      <w:r w:rsidR="00F20FA9">
        <w:t xml:space="preserve">пункте </w:t>
      </w:r>
      <w:r w:rsidR="000B0CEF" w:rsidRPr="000B0CEF">
        <w:rPr>
          <w:b/>
        </w:rPr>
        <w:t>«Выгрузка данных (формат Эскейп)»</w:t>
      </w:r>
      <w:r w:rsidR="000B0CEF">
        <w:t xml:space="preserve"> пункта </w:t>
      </w:r>
      <w:r w:rsidR="000B0CEF" w:rsidRPr="000B0CEF">
        <w:rPr>
          <w:b/>
        </w:rPr>
        <w:t>«Дополнительно»</w:t>
      </w:r>
      <w:r w:rsidR="000B0CEF">
        <w:t xml:space="preserve"> в функционале администратора</w:t>
      </w:r>
      <w:r w:rsidR="0015054A">
        <w:t>.</w:t>
      </w:r>
    </w:p>
    <w:p w:rsidR="0015054A" w:rsidRPr="0015054A" w:rsidRDefault="0015054A" w:rsidP="00AA4DF1">
      <w:pPr>
        <w:pStyle w:val="af2"/>
        <w:keepLines/>
        <w:tabs>
          <w:tab w:val="clear" w:pos="1701"/>
          <w:tab w:val="left" w:pos="1985"/>
        </w:tabs>
        <w:ind w:left="1985" w:hanging="1985"/>
      </w:pPr>
      <w:r>
        <w:rPr>
          <w:b/>
          <w:u w:val="single"/>
        </w:rPr>
        <w:t>ПРИМЕЧАНИЕ:</w:t>
      </w:r>
      <w:r>
        <w:tab/>
        <w:t>Перед выгрузкой данных «замораживается» запись новых данных в БД, то есть останавливается ввод данных в АСУ.</w:t>
      </w:r>
    </w:p>
    <w:p w:rsidR="000B0CEF" w:rsidRDefault="00417DCA" w:rsidP="000B0CEF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230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CEF" w:rsidRDefault="000B0CEF" w:rsidP="000B0CEF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111</w:t>
      </w:r>
      <w:r w:rsidR="004C5785">
        <w:rPr>
          <w:noProof/>
        </w:rPr>
        <w:fldChar w:fldCharType="end"/>
      </w:r>
      <w:r>
        <w:t>. Выбор данных для выгрузки в файл.</w:t>
      </w:r>
    </w:p>
    <w:p w:rsidR="000B0CEF" w:rsidRDefault="000B0CEF" w:rsidP="00296D98">
      <w:pPr>
        <w:pStyle w:val="a4"/>
        <w:keepNext/>
      </w:pPr>
      <w:r>
        <w:lastRenderedPageBreak/>
        <w:t xml:space="preserve">В этом пункте перечислены все </w:t>
      </w:r>
      <w:r>
        <w:rPr>
          <w:i/>
          <w:u w:val="single"/>
        </w:rPr>
        <w:t>глобали</w:t>
      </w:r>
      <w:r>
        <w:rPr>
          <w:rStyle w:val="afb"/>
          <w:i/>
          <w:u w:val="single"/>
        </w:rPr>
        <w:footnoteReference w:id="20"/>
      </w:r>
      <w:r w:rsidR="00EF105F" w:rsidRPr="00EF105F">
        <w:rPr>
          <w:u w:val="single"/>
          <w:vertAlign w:val="superscript"/>
        </w:rPr>
        <w:t>)</w:t>
      </w:r>
      <w:r>
        <w:t xml:space="preserve"> </w:t>
      </w:r>
      <w:r w:rsidR="0022490B">
        <w:t>АСУЛОН «М-АПТЕКА»</w:t>
      </w:r>
      <w:r>
        <w:t xml:space="preserve">. </w:t>
      </w:r>
      <w:r w:rsidR="002A5E90">
        <w:t>Какие именно глоб</w:t>
      </w:r>
      <w:r w:rsidR="002A5E90">
        <w:t>а</w:t>
      </w:r>
      <w:r w:rsidR="002A5E90">
        <w:t>ли нужно выгружать в файл, сообщает служба техподдержки.</w:t>
      </w:r>
      <w:r w:rsidR="00F4696D">
        <w:t xml:space="preserve"> После выбора, АСУ сообщ</w:t>
      </w:r>
      <w:r w:rsidR="00F4696D">
        <w:t>а</w:t>
      </w:r>
      <w:r w:rsidR="00F4696D">
        <w:t>ет, в какой файл будет осуществлена выгрузка и запрашивает подтверждение:</w:t>
      </w:r>
    </w:p>
    <w:p w:rsidR="00F4696D" w:rsidRDefault="00417DCA" w:rsidP="00296D98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31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96D" w:rsidRPr="000B0CEF" w:rsidRDefault="00296D98" w:rsidP="00296D98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112</w:t>
      </w:r>
      <w:r w:rsidR="004C5785">
        <w:rPr>
          <w:noProof/>
        </w:rPr>
        <w:fldChar w:fldCharType="end"/>
      </w:r>
      <w:r>
        <w:t>. Запрос подтверждения выгрузки.</w:t>
      </w:r>
    </w:p>
    <w:p w:rsidR="00D10411" w:rsidRDefault="00296D98" w:rsidP="00D10411">
      <w:pPr>
        <w:pStyle w:val="a4"/>
      </w:pPr>
      <w:r>
        <w:t>По окончании выгрузки будет сообщение об успешности выполнения операции.</w:t>
      </w:r>
    </w:p>
    <w:p w:rsidR="00991999" w:rsidRDefault="00991999" w:rsidP="00D10411">
      <w:pPr>
        <w:pStyle w:val="a4"/>
      </w:pPr>
      <w:r>
        <w:t>Полученный файл нужно доставить в службу техподдержки вместе с другими запр</w:t>
      </w:r>
      <w:r>
        <w:t>о</w:t>
      </w:r>
      <w:r>
        <w:t>шенными данными.</w:t>
      </w:r>
    </w:p>
    <w:p w:rsidR="000C537B" w:rsidRPr="00644F79" w:rsidRDefault="000C537B" w:rsidP="00D10411">
      <w:pPr>
        <w:pStyle w:val="a4"/>
      </w:pPr>
    </w:p>
    <w:p w:rsidR="000C537B" w:rsidRDefault="00A14129" w:rsidP="00A14129">
      <w:pPr>
        <w:pStyle w:val="2"/>
      </w:pPr>
      <w:bookmarkStart w:id="399" w:name="_Toc171600392"/>
      <w:r>
        <w:t>Реиндексация базы данных</w:t>
      </w:r>
      <w:bookmarkEnd w:id="399"/>
    </w:p>
    <w:p w:rsidR="00A14129" w:rsidRDefault="00A14129" w:rsidP="00D10411">
      <w:pPr>
        <w:pStyle w:val="a4"/>
      </w:pPr>
      <w:r>
        <w:t xml:space="preserve">При некоторых </w:t>
      </w:r>
      <w:r w:rsidRPr="00A14129">
        <w:rPr>
          <w:b/>
          <w:i/>
          <w:u w:val="single"/>
        </w:rPr>
        <w:t>не</w:t>
      </w:r>
      <w:r w:rsidRPr="00A14129">
        <w:rPr>
          <w:i/>
          <w:u w:val="single"/>
        </w:rPr>
        <w:t>катастрофических</w:t>
      </w:r>
      <w:r>
        <w:t xml:space="preserve"> сбоях в базе данных</w:t>
      </w:r>
      <w:r w:rsidR="006C6ED6">
        <w:t>,</w:t>
      </w:r>
      <w:r>
        <w:t xml:space="preserve"> служба поддержки может рекомендовать выполнить автоматическую процедуру </w:t>
      </w:r>
      <w:r w:rsidR="000C56F7">
        <w:rPr>
          <w:i/>
          <w:u w:val="single"/>
        </w:rPr>
        <w:t>реиндексации</w:t>
      </w:r>
      <w:r w:rsidR="000C56F7">
        <w:t xml:space="preserve"> БД (то есть, восст</w:t>
      </w:r>
      <w:r w:rsidR="000C56F7">
        <w:t>а</w:t>
      </w:r>
      <w:r w:rsidR="000C56F7">
        <w:t>новить корректность внутренних связей внутри файла базы данных)</w:t>
      </w:r>
      <w:r w:rsidR="0095655C">
        <w:t>. Разумеется, возмо</w:t>
      </w:r>
      <w:r w:rsidR="0095655C">
        <w:t>ж</w:t>
      </w:r>
      <w:r w:rsidR="0095655C">
        <w:t>ны случаи, когда реиндексация не поможет, тогда нужно вновь обратиться в службу по</w:t>
      </w:r>
      <w:r w:rsidR="0095655C">
        <w:t>д</w:t>
      </w:r>
      <w:r w:rsidR="0095655C">
        <w:t>держки для дальнейших консультаций.</w:t>
      </w:r>
    </w:p>
    <w:p w:rsidR="005B3E9B" w:rsidRDefault="005B3E9B" w:rsidP="00F024BB">
      <w:pPr>
        <w:pStyle w:val="a4"/>
        <w:keepNext/>
      </w:pPr>
      <w:r>
        <w:lastRenderedPageBreak/>
        <w:t xml:space="preserve">Реиндексация выполняется вызовом подпункта </w:t>
      </w:r>
      <w:r>
        <w:rPr>
          <w:b/>
        </w:rPr>
        <w:t>«Реиндексация базы данных»</w:t>
      </w:r>
      <w:r>
        <w:t xml:space="preserve"> в пункте </w:t>
      </w:r>
      <w:r>
        <w:rPr>
          <w:b/>
        </w:rPr>
        <w:t>«Дополнительно»</w:t>
      </w:r>
      <w:r>
        <w:t xml:space="preserve"> меню администратора</w:t>
      </w:r>
      <w:r w:rsidR="00F024BB">
        <w:t>. Реиндексация может выполняться не по всем данным, хранящимся в БД, а только по отдельным категориям (выбор конкретной категории рекомендует служба поддержки):</w:t>
      </w:r>
    </w:p>
    <w:p w:rsidR="00F024BB" w:rsidRDefault="00417DCA" w:rsidP="00F024BB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32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4BB" w:rsidRPr="005B3E9B" w:rsidRDefault="00BA7325" w:rsidP="00BA7325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113</w:t>
      </w:r>
      <w:r w:rsidR="004C5785">
        <w:rPr>
          <w:noProof/>
        </w:rPr>
        <w:fldChar w:fldCharType="end"/>
      </w:r>
      <w:r>
        <w:t>. Выбор категории.</w:t>
      </w:r>
    </w:p>
    <w:p w:rsidR="00A14129" w:rsidRDefault="00BA7325" w:rsidP="00BA7325">
      <w:pPr>
        <w:pStyle w:val="a4"/>
        <w:keepNext/>
      </w:pPr>
      <w:r>
        <w:lastRenderedPageBreak/>
        <w:t>При любом выборе, администратор получит подробное предупреждение:</w:t>
      </w:r>
    </w:p>
    <w:p w:rsidR="00BA7325" w:rsidRPr="00BA7325" w:rsidRDefault="00417DCA" w:rsidP="00BA7325">
      <w:pPr>
        <w:keepNext/>
        <w:jc w:val="center"/>
      </w:pPr>
      <w:r>
        <w:rPr>
          <w:noProof/>
        </w:rPr>
        <w:drawing>
          <wp:inline distT="0" distB="0" distL="0" distR="0">
            <wp:extent cx="6119495" cy="4538253"/>
            <wp:effectExtent l="19050" t="0" r="0" b="0"/>
            <wp:docPr id="233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325" w:rsidRDefault="00BA7325" w:rsidP="00BA7325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114</w:t>
      </w:r>
      <w:r w:rsidR="004C5785">
        <w:rPr>
          <w:noProof/>
        </w:rPr>
        <w:fldChar w:fldCharType="end"/>
      </w:r>
      <w:r>
        <w:t>. Предупреждение.</w:t>
      </w:r>
    </w:p>
    <w:p w:rsidR="00BA7325" w:rsidRDefault="001F26C7" w:rsidP="00D10411">
      <w:pPr>
        <w:pStyle w:val="a4"/>
      </w:pPr>
      <w:r>
        <w:t>По окончании работы администратор получит сообщение, например, такое:</w:t>
      </w:r>
    </w:p>
    <w:p w:rsidR="001F26C7" w:rsidRPr="00644F79" w:rsidRDefault="00417DCA" w:rsidP="001F26C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9495" cy="4538253"/>
            <wp:effectExtent l="19050" t="0" r="0" b="0"/>
            <wp:docPr id="234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3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6C7" w:rsidRDefault="001F26C7" w:rsidP="001F26C7">
      <w:pPr>
        <w:pStyle w:val="af6"/>
      </w:pPr>
      <w:r>
        <w:t xml:space="preserve">Рисунок </w:t>
      </w:r>
      <w:r w:rsidR="004C5785">
        <w:fldChar w:fldCharType="begin"/>
      </w:r>
      <w:r w:rsidR="00017338">
        <w:instrText xml:space="preserve"> SEQ Рисунок \* ARABIC </w:instrText>
      </w:r>
      <w:r w:rsidR="004C5785">
        <w:fldChar w:fldCharType="separate"/>
      </w:r>
      <w:r w:rsidR="00092616">
        <w:rPr>
          <w:noProof/>
        </w:rPr>
        <w:t>115</w:t>
      </w:r>
      <w:r w:rsidR="004C5785">
        <w:rPr>
          <w:noProof/>
        </w:rPr>
        <w:fldChar w:fldCharType="end"/>
      </w:r>
      <w:r>
        <w:t>. Реиндексация завершена.</w:t>
      </w:r>
    </w:p>
    <w:sectPr w:rsidR="001F26C7" w:rsidSect="007B3C26">
      <w:pgSz w:w="11906" w:h="16838" w:code="9"/>
      <w:pgMar w:top="1134" w:right="851" w:bottom="1134" w:left="1418" w:header="284" w:footer="284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5090" w:rsidRDefault="00B25090">
      <w:r>
        <w:separator/>
      </w:r>
    </w:p>
  </w:endnote>
  <w:endnote w:type="continuationSeparator" w:id="0">
    <w:p w:rsidR="00B25090" w:rsidRDefault="00B2509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Default="004C5785">
    <w:pPr>
      <w:pStyle w:val="ac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 w:rsidR="00622937">
      <w:rPr>
        <w:rStyle w:val="ae"/>
      </w:rPr>
      <w:instrText xml:space="preserve">PAGE  </w:instrText>
    </w:r>
    <w:r>
      <w:rPr>
        <w:rStyle w:val="ae"/>
      </w:rPr>
      <w:fldChar w:fldCharType="separate"/>
    </w:r>
    <w:r w:rsidR="00622937">
      <w:rPr>
        <w:rStyle w:val="ae"/>
        <w:noProof/>
      </w:rPr>
      <w:t>114</w:t>
    </w:r>
    <w:r>
      <w:rPr>
        <w:rStyle w:val="ae"/>
      </w:rPr>
      <w:fldChar w:fldCharType="end"/>
    </w:r>
  </w:p>
  <w:p w:rsidR="00622937" w:rsidRDefault="00622937">
    <w:pPr>
      <w:pStyle w:val="ac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4" w:space="0" w:color="auto"/>
      </w:tblBorders>
      <w:tblLook w:val="01E0"/>
    </w:tblPr>
    <w:tblGrid>
      <w:gridCol w:w="8221"/>
      <w:gridCol w:w="1418"/>
    </w:tblGrid>
    <w:tr w:rsidR="00622937" w:rsidRPr="00013C7A">
      <w:trPr>
        <w:trHeight w:val="285"/>
      </w:trPr>
      <w:tc>
        <w:tcPr>
          <w:tcW w:w="8221" w:type="dxa"/>
          <w:vAlign w:val="center"/>
        </w:tcPr>
        <w:p w:rsidR="00622937" w:rsidRPr="00013C7A" w:rsidRDefault="004C5785" w:rsidP="00B80087">
          <w:pPr>
            <w:pStyle w:val="ac"/>
            <w:ind w:left="-108" w:right="-109"/>
            <w:rPr>
              <w:i/>
              <w:sz w:val="18"/>
              <w:szCs w:val="18"/>
            </w:rPr>
          </w:pPr>
          <w:fldSimple w:instr=" TITLE   \* MERGEFORMAT ">
            <w:r w:rsidR="00622937">
              <w:rPr>
                <w:i/>
                <w:sz w:val="18"/>
                <w:szCs w:val="18"/>
              </w:rPr>
              <w:t>АСУЛОН</w:t>
            </w:r>
            <w:r w:rsidR="00622937" w:rsidRPr="001D5FCA">
              <w:rPr>
                <w:i/>
                <w:sz w:val="18"/>
                <w:szCs w:val="18"/>
              </w:rPr>
              <w:t xml:space="preserve"> "М-АПТЕКА". Руководство администратора системы</w:t>
            </w:r>
          </w:fldSimple>
        </w:p>
      </w:tc>
      <w:tc>
        <w:tcPr>
          <w:tcW w:w="1418" w:type="dxa"/>
          <w:vAlign w:val="center"/>
        </w:tcPr>
        <w:p w:rsidR="00622937" w:rsidRPr="00013C7A" w:rsidRDefault="00622937" w:rsidP="00CB6E76">
          <w:pPr>
            <w:pStyle w:val="ac"/>
            <w:jc w:val="right"/>
            <w:rPr>
              <w:i/>
              <w:sz w:val="18"/>
              <w:szCs w:val="18"/>
            </w:rPr>
          </w:pPr>
          <w:r w:rsidRPr="00013C7A">
            <w:rPr>
              <w:i/>
              <w:sz w:val="18"/>
              <w:szCs w:val="18"/>
            </w:rPr>
            <w:t xml:space="preserve">Страница 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begin"/>
          </w:r>
          <w:r w:rsidRPr="00013C7A">
            <w:rPr>
              <w:rStyle w:val="ae"/>
              <w:i/>
              <w:sz w:val="18"/>
              <w:szCs w:val="18"/>
            </w:rPr>
            <w:instrText xml:space="preserve"> PAGE </w:instrTex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separate"/>
          </w:r>
          <w:r w:rsidR="008868F0">
            <w:rPr>
              <w:rStyle w:val="ae"/>
              <w:i/>
              <w:noProof/>
              <w:sz w:val="18"/>
              <w:szCs w:val="18"/>
            </w:rPr>
            <w:t>23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end"/>
          </w:r>
        </w:p>
      </w:tc>
    </w:tr>
  </w:tbl>
  <w:p w:rsidR="00622937" w:rsidRPr="007B3C26" w:rsidRDefault="00622937" w:rsidP="007B3C26">
    <w:pPr>
      <w:pStyle w:val="ac"/>
      <w:rPr>
        <w:szCs w:val="18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Default="00622937" w:rsidP="003572D9">
    <w:pPr>
      <w:pStyle w:val="ac"/>
      <w:jc w:val="center"/>
    </w:pPr>
    <w:r>
      <w:t>Москва 20</w:t>
    </w:r>
    <w:r>
      <w:rPr>
        <w:lang w:val="en-US"/>
      </w:rPr>
      <w:t>24</w:t>
    </w:r>
    <w:r>
      <w:t xml:space="preserve"> г.</w: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4" w:space="0" w:color="auto"/>
      </w:tblBorders>
      <w:tblLook w:val="01E0"/>
    </w:tblPr>
    <w:tblGrid>
      <w:gridCol w:w="8131"/>
      <w:gridCol w:w="1614"/>
    </w:tblGrid>
    <w:tr w:rsidR="00622937" w:rsidRPr="00013C7A" w:rsidTr="0037793A">
      <w:trPr>
        <w:trHeight w:val="285"/>
      </w:trPr>
      <w:tc>
        <w:tcPr>
          <w:tcW w:w="12616" w:type="dxa"/>
          <w:vAlign w:val="center"/>
        </w:tcPr>
        <w:p w:rsidR="00622937" w:rsidRPr="00013C7A" w:rsidRDefault="004C5785" w:rsidP="007A1945">
          <w:pPr>
            <w:pStyle w:val="ac"/>
            <w:ind w:left="-108" w:right="360"/>
            <w:rPr>
              <w:i/>
              <w:sz w:val="18"/>
              <w:szCs w:val="18"/>
            </w:rPr>
          </w:pPr>
          <w:fldSimple w:instr=" TITLE   \* MERGEFORMAT ">
            <w:r w:rsidR="00622937" w:rsidRPr="001D5FCA">
              <w:rPr>
                <w:i/>
                <w:sz w:val="18"/>
                <w:szCs w:val="18"/>
              </w:rPr>
              <w:t>Модуль "М-АПТЕКА плюс ДЛО". Руководство администратора системы (WEB).</w:t>
            </w:r>
            <w:r w:rsidR="00622937">
              <w:t xml:space="preserve"> ID=16</w:t>
            </w:r>
          </w:fldSimple>
        </w:p>
      </w:tc>
      <w:tc>
        <w:tcPr>
          <w:tcW w:w="1985" w:type="dxa"/>
          <w:vAlign w:val="center"/>
        </w:tcPr>
        <w:p w:rsidR="00622937" w:rsidRPr="00013C7A" w:rsidRDefault="00622937" w:rsidP="00CB6E76">
          <w:pPr>
            <w:pStyle w:val="ac"/>
            <w:jc w:val="right"/>
            <w:rPr>
              <w:i/>
              <w:sz w:val="18"/>
              <w:szCs w:val="18"/>
            </w:rPr>
          </w:pPr>
          <w:r w:rsidRPr="00013C7A">
            <w:rPr>
              <w:i/>
              <w:sz w:val="18"/>
              <w:szCs w:val="18"/>
            </w:rPr>
            <w:t xml:space="preserve">Страница 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begin"/>
          </w:r>
          <w:r w:rsidRPr="00013C7A">
            <w:rPr>
              <w:rStyle w:val="ae"/>
              <w:i/>
              <w:sz w:val="18"/>
              <w:szCs w:val="18"/>
            </w:rPr>
            <w:instrText xml:space="preserve"> PAGE </w:instrTex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separate"/>
          </w:r>
          <w:r w:rsidR="008868F0">
            <w:rPr>
              <w:rStyle w:val="ae"/>
              <w:i/>
              <w:noProof/>
              <w:sz w:val="18"/>
              <w:szCs w:val="18"/>
            </w:rPr>
            <w:t>24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end"/>
          </w:r>
        </w:p>
      </w:tc>
    </w:tr>
  </w:tbl>
  <w:p w:rsidR="00622937" w:rsidRPr="007B3C26" w:rsidRDefault="00622937" w:rsidP="007B3C26">
    <w:pPr>
      <w:pStyle w:val="ac"/>
      <w:rPr>
        <w:szCs w:val="18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4" w:space="0" w:color="auto"/>
      </w:tblBorders>
      <w:tblLook w:val="01E0"/>
    </w:tblPr>
    <w:tblGrid>
      <w:gridCol w:w="8221"/>
      <w:gridCol w:w="1418"/>
    </w:tblGrid>
    <w:tr w:rsidR="00622937" w:rsidRPr="00013C7A">
      <w:trPr>
        <w:trHeight w:val="285"/>
      </w:trPr>
      <w:tc>
        <w:tcPr>
          <w:tcW w:w="8221" w:type="dxa"/>
          <w:vAlign w:val="center"/>
        </w:tcPr>
        <w:p w:rsidR="00622937" w:rsidRPr="00013C7A" w:rsidRDefault="004C5785" w:rsidP="00622937">
          <w:pPr>
            <w:pStyle w:val="ac"/>
            <w:ind w:left="-108" w:right="-109"/>
            <w:rPr>
              <w:i/>
              <w:sz w:val="18"/>
              <w:szCs w:val="18"/>
            </w:rPr>
          </w:pPr>
          <w:fldSimple w:instr=" TITLE   \* MERGEFORMAT ">
            <w:r w:rsidR="00622937">
              <w:rPr>
                <w:i/>
                <w:sz w:val="18"/>
                <w:szCs w:val="18"/>
              </w:rPr>
              <w:t>АСУЛОН</w:t>
            </w:r>
            <w:r w:rsidR="00622937" w:rsidRPr="001D5FCA">
              <w:rPr>
                <w:i/>
                <w:sz w:val="18"/>
                <w:szCs w:val="18"/>
              </w:rPr>
              <w:t xml:space="preserve"> "М-АПТЕКА". Руководство администратора системы</w:t>
            </w:r>
          </w:fldSimple>
        </w:p>
      </w:tc>
      <w:tc>
        <w:tcPr>
          <w:tcW w:w="1418" w:type="dxa"/>
          <w:vAlign w:val="center"/>
        </w:tcPr>
        <w:p w:rsidR="00622937" w:rsidRPr="00013C7A" w:rsidRDefault="00622937" w:rsidP="00CB6E76">
          <w:pPr>
            <w:pStyle w:val="ac"/>
            <w:jc w:val="right"/>
            <w:rPr>
              <w:i/>
              <w:sz w:val="18"/>
              <w:szCs w:val="18"/>
            </w:rPr>
          </w:pPr>
          <w:r w:rsidRPr="00013C7A">
            <w:rPr>
              <w:i/>
              <w:sz w:val="18"/>
              <w:szCs w:val="18"/>
            </w:rPr>
            <w:t xml:space="preserve">Страница 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begin"/>
          </w:r>
          <w:r w:rsidRPr="00013C7A">
            <w:rPr>
              <w:rStyle w:val="ae"/>
              <w:i/>
              <w:sz w:val="18"/>
              <w:szCs w:val="18"/>
            </w:rPr>
            <w:instrText xml:space="preserve"> PAGE </w:instrTex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separate"/>
          </w:r>
          <w:r w:rsidR="008868F0">
            <w:rPr>
              <w:rStyle w:val="ae"/>
              <w:i/>
              <w:noProof/>
              <w:sz w:val="18"/>
              <w:szCs w:val="18"/>
            </w:rPr>
            <w:t>37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end"/>
          </w:r>
        </w:p>
      </w:tc>
    </w:tr>
  </w:tbl>
  <w:p w:rsidR="00622937" w:rsidRPr="007B3C26" w:rsidRDefault="00622937" w:rsidP="007B3C26">
    <w:pPr>
      <w:pStyle w:val="ac"/>
      <w:rPr>
        <w:szCs w:val="18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4" w:space="0" w:color="auto"/>
      </w:tblBorders>
      <w:tblLook w:val="01E0"/>
    </w:tblPr>
    <w:tblGrid>
      <w:gridCol w:w="12758"/>
      <w:gridCol w:w="1843"/>
    </w:tblGrid>
    <w:tr w:rsidR="00622937" w:rsidRPr="00013C7A">
      <w:trPr>
        <w:trHeight w:val="285"/>
      </w:trPr>
      <w:tc>
        <w:tcPr>
          <w:tcW w:w="12758" w:type="dxa"/>
          <w:vAlign w:val="center"/>
        </w:tcPr>
        <w:p w:rsidR="00622937" w:rsidRPr="00013C7A" w:rsidRDefault="004C5785" w:rsidP="00622937">
          <w:pPr>
            <w:pStyle w:val="ac"/>
            <w:ind w:left="-108" w:right="360"/>
            <w:rPr>
              <w:i/>
              <w:sz w:val="18"/>
              <w:szCs w:val="18"/>
            </w:rPr>
          </w:pPr>
          <w:fldSimple w:instr=" TITLE   \* MERGEFORMAT ">
            <w:r w:rsidR="00622937">
              <w:rPr>
                <w:i/>
                <w:sz w:val="18"/>
                <w:szCs w:val="18"/>
              </w:rPr>
              <w:t>АСУЛОН</w:t>
            </w:r>
            <w:r w:rsidR="00622937" w:rsidRPr="001D5FCA">
              <w:rPr>
                <w:i/>
                <w:sz w:val="18"/>
                <w:szCs w:val="18"/>
              </w:rPr>
              <w:t xml:space="preserve"> "М-АПТЕКА". Руководство администратора системы</w:t>
            </w:r>
          </w:fldSimple>
        </w:p>
      </w:tc>
      <w:tc>
        <w:tcPr>
          <w:tcW w:w="1843" w:type="dxa"/>
          <w:vAlign w:val="center"/>
        </w:tcPr>
        <w:p w:rsidR="00622937" w:rsidRPr="00013C7A" w:rsidRDefault="00622937" w:rsidP="00CB6E76">
          <w:pPr>
            <w:pStyle w:val="ac"/>
            <w:jc w:val="right"/>
            <w:rPr>
              <w:i/>
              <w:sz w:val="18"/>
              <w:szCs w:val="18"/>
            </w:rPr>
          </w:pPr>
          <w:r w:rsidRPr="00013C7A">
            <w:rPr>
              <w:i/>
              <w:sz w:val="18"/>
              <w:szCs w:val="18"/>
            </w:rPr>
            <w:t xml:space="preserve">Страница 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begin"/>
          </w:r>
          <w:r w:rsidRPr="00013C7A">
            <w:rPr>
              <w:rStyle w:val="ae"/>
              <w:i/>
              <w:sz w:val="18"/>
              <w:szCs w:val="18"/>
            </w:rPr>
            <w:instrText xml:space="preserve"> PAGE </w:instrTex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separate"/>
          </w:r>
          <w:r w:rsidR="008868F0">
            <w:rPr>
              <w:rStyle w:val="ae"/>
              <w:i/>
              <w:noProof/>
              <w:sz w:val="18"/>
              <w:szCs w:val="18"/>
            </w:rPr>
            <w:t>51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end"/>
          </w:r>
        </w:p>
      </w:tc>
    </w:tr>
  </w:tbl>
  <w:p w:rsidR="00622937" w:rsidRPr="007B3C26" w:rsidRDefault="00622937" w:rsidP="007B3C26">
    <w:pPr>
      <w:pStyle w:val="ac"/>
      <w:rPr>
        <w:szCs w:val="18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08" w:type="dxa"/>
      <w:tblBorders>
        <w:top w:val="single" w:sz="4" w:space="0" w:color="auto"/>
      </w:tblBorders>
      <w:tblLook w:val="01E0"/>
    </w:tblPr>
    <w:tblGrid>
      <w:gridCol w:w="8080"/>
      <w:gridCol w:w="1559"/>
    </w:tblGrid>
    <w:tr w:rsidR="00622937" w:rsidRPr="00013C7A">
      <w:trPr>
        <w:trHeight w:val="285"/>
      </w:trPr>
      <w:tc>
        <w:tcPr>
          <w:tcW w:w="8080" w:type="dxa"/>
          <w:vAlign w:val="center"/>
        </w:tcPr>
        <w:p w:rsidR="00622937" w:rsidRPr="00B80087" w:rsidRDefault="004C5785" w:rsidP="00B80087">
          <w:pPr>
            <w:pStyle w:val="ac"/>
            <w:ind w:left="-108" w:right="-108"/>
          </w:pPr>
          <w:fldSimple w:instr=" TITLE   \* MERGEFORMAT ">
            <w:r w:rsidR="00622937">
              <w:rPr>
                <w:i/>
                <w:sz w:val="18"/>
                <w:szCs w:val="18"/>
              </w:rPr>
              <w:t>АСУЛОН "</w:t>
            </w:r>
            <w:r w:rsidR="00622937" w:rsidRPr="001D5FCA">
              <w:rPr>
                <w:i/>
                <w:sz w:val="18"/>
                <w:szCs w:val="18"/>
              </w:rPr>
              <w:t>М-АПТЕКА". Руководство администратора системы</w:t>
            </w:r>
          </w:fldSimple>
        </w:p>
      </w:tc>
      <w:tc>
        <w:tcPr>
          <w:tcW w:w="1559" w:type="dxa"/>
          <w:vAlign w:val="center"/>
        </w:tcPr>
        <w:p w:rsidR="00622937" w:rsidRPr="00013C7A" w:rsidRDefault="00622937" w:rsidP="00CB6E76">
          <w:pPr>
            <w:pStyle w:val="ac"/>
            <w:jc w:val="right"/>
            <w:rPr>
              <w:i/>
              <w:sz w:val="18"/>
              <w:szCs w:val="18"/>
            </w:rPr>
          </w:pPr>
          <w:r w:rsidRPr="00013C7A">
            <w:rPr>
              <w:i/>
              <w:sz w:val="18"/>
              <w:szCs w:val="18"/>
            </w:rPr>
            <w:t xml:space="preserve">Страница 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begin"/>
          </w:r>
          <w:r w:rsidRPr="00013C7A">
            <w:rPr>
              <w:rStyle w:val="ae"/>
              <w:i/>
              <w:sz w:val="18"/>
              <w:szCs w:val="18"/>
            </w:rPr>
            <w:instrText xml:space="preserve"> PAGE </w:instrTex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separate"/>
          </w:r>
          <w:r w:rsidR="008868F0">
            <w:rPr>
              <w:rStyle w:val="ae"/>
              <w:i/>
              <w:noProof/>
              <w:sz w:val="18"/>
              <w:szCs w:val="18"/>
            </w:rPr>
            <w:t>80</w:t>
          </w:r>
          <w:r w:rsidR="004C5785" w:rsidRPr="00013C7A">
            <w:rPr>
              <w:rStyle w:val="ae"/>
              <w:i/>
              <w:sz w:val="18"/>
              <w:szCs w:val="18"/>
            </w:rPr>
            <w:fldChar w:fldCharType="end"/>
          </w:r>
        </w:p>
      </w:tc>
    </w:tr>
  </w:tbl>
  <w:p w:rsidR="00622937" w:rsidRPr="007B3C26" w:rsidRDefault="00622937" w:rsidP="007B3C26">
    <w:pPr>
      <w:pStyle w:val="ac"/>
      <w:rPr>
        <w:szCs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5090" w:rsidRDefault="00B25090">
      <w:r>
        <w:separator/>
      </w:r>
    </w:p>
  </w:footnote>
  <w:footnote w:type="continuationSeparator" w:id="0">
    <w:p w:rsidR="00B25090" w:rsidRDefault="00B25090">
      <w:r>
        <w:continuationSeparator/>
      </w:r>
    </w:p>
  </w:footnote>
  <w:footnote w:id="1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Имеется в виду любая совместимая с компьютером аппаратура: принтеры; сканеры штрихкодов; и так далее.</w:t>
      </w:r>
    </w:p>
  </w:footnote>
  <w:footnote w:id="2">
    <w:p w:rsidR="00622937" w:rsidRDefault="00622937" w:rsidP="008B4716">
      <w:pPr>
        <w:pStyle w:val="afa"/>
      </w:pPr>
      <w:r w:rsidRPr="00612C93">
        <w:rPr>
          <w:rStyle w:val="afb"/>
        </w:rPr>
        <w:footnoteRef/>
      </w:r>
      <w:r w:rsidRPr="00F17B57">
        <w:rPr>
          <w:vertAlign w:val="superscript"/>
        </w:rPr>
        <w:t>)</w:t>
      </w:r>
      <w:r>
        <w:t xml:space="preserve"> Главный администратор может работать везде, однако в выносной АО его функции о</w:t>
      </w:r>
      <w:r>
        <w:t>г</w:t>
      </w:r>
      <w:r>
        <w:t>раничены (в случае выбора недоступного ему пункта меню, администратор получает соо</w:t>
      </w:r>
      <w:r>
        <w:t>т</w:t>
      </w:r>
      <w:r>
        <w:t>ветствующее сообщение).</w:t>
      </w:r>
    </w:p>
  </w:footnote>
  <w:footnote w:id="3">
    <w:p w:rsidR="00622937" w:rsidRDefault="00622937" w:rsidP="008B4716">
      <w:pPr>
        <w:pStyle w:val="afa"/>
      </w:pPr>
      <w:r w:rsidRPr="00612C93">
        <w:rPr>
          <w:rStyle w:val="afb"/>
        </w:rPr>
        <w:footnoteRef/>
      </w:r>
      <w:r w:rsidRPr="00F17B57">
        <w:rPr>
          <w:vertAlign w:val="superscript"/>
        </w:rPr>
        <w:t>)</w:t>
      </w:r>
      <w:r>
        <w:t xml:space="preserve"> Дополнительные администраторы могут быть созданы только на складе. В выносных АО может существовать только один главный администратор с ограниченными возможност</w:t>
      </w:r>
      <w:r>
        <w:t>я</w:t>
      </w:r>
      <w:r>
        <w:t>ми.</w:t>
      </w:r>
    </w:p>
  </w:footnote>
  <w:footnote w:id="4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Для поддержания режима конфиденциальности служебной информации, в организации должен быть определён порядок работы с идентификаторами и паролями пользователей.</w:t>
      </w:r>
    </w:p>
  </w:footnote>
  <w:footnote w:id="5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Пункт меню </w:t>
      </w:r>
      <w:r w:rsidRPr="00B54A86">
        <w:rPr>
          <w:b/>
        </w:rPr>
        <w:t>«Розничные склады»</w:t>
      </w:r>
      <w:r>
        <w:t xml:space="preserve"> имеется только в АСУ, регионального оптового склада, в более новых версиях АСУ, могут быть изменения.</w:t>
      </w:r>
    </w:p>
  </w:footnote>
  <w:footnote w:id="6">
    <w:p w:rsidR="00622937" w:rsidRPr="00A11070" w:rsidRDefault="00622937" w:rsidP="001B61A3">
      <w:pPr>
        <w:pStyle w:val="afa"/>
      </w:pPr>
      <w:r w:rsidRPr="00612C93">
        <w:rPr>
          <w:rStyle w:val="afb"/>
        </w:rPr>
        <w:footnoteRef/>
      </w:r>
      <w:r>
        <w:t xml:space="preserve"> Клавишей </w:t>
      </w:r>
      <w:r w:rsidRPr="00A85FAB">
        <w:rPr>
          <w:b/>
        </w:rPr>
        <w:t>[*]</w:t>
      </w:r>
      <w:r>
        <w:t xml:space="preserve"> («звёздочка») можно выделить сразу все пункты.</w:t>
      </w:r>
    </w:p>
  </w:footnote>
  <w:footnote w:id="7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Имя каталога приведено просто для примера, оно может быть любым.</w:t>
      </w:r>
    </w:p>
  </w:footnote>
  <w:footnote w:id="8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Почтовую директорию менять </w:t>
      </w:r>
      <w:r>
        <w:rPr>
          <w:i/>
          <w:u w:val="single"/>
        </w:rPr>
        <w:t>не следует!</w:t>
      </w:r>
      <w:r>
        <w:t>.</w:t>
      </w:r>
    </w:p>
  </w:footnote>
  <w:footnote w:id="9">
    <w:p w:rsidR="00622937" w:rsidRPr="00F93088" w:rsidRDefault="00622937" w:rsidP="00805814">
      <w:pPr>
        <w:pStyle w:val="afa"/>
      </w:pPr>
      <w:r>
        <w:rPr>
          <w:rStyle w:val="afb"/>
        </w:rPr>
        <w:footnoteRef/>
      </w:r>
      <w:r>
        <w:t xml:space="preserve"> Существует и ещё один тип апдейтов, - так называемые «аддоны» (с именами файлов </w:t>
      </w:r>
      <w:r w:rsidRPr="00F93088">
        <w:rPr>
          <w:rStyle w:val="13"/>
        </w:rPr>
        <w:t>add_X_XX.upd</w:t>
      </w:r>
      <w:r>
        <w:t>). Аддоны аналогичны неполным апдейтам, но выпускаются для конкретных регионов с учётом их специфических особенностей.</w:t>
      </w:r>
    </w:p>
  </w:footnote>
  <w:footnote w:id="10">
    <w:p w:rsidR="00622937" w:rsidRPr="00FD5538" w:rsidRDefault="00622937">
      <w:pPr>
        <w:pStyle w:val="afa"/>
      </w:pPr>
      <w:r>
        <w:rPr>
          <w:rStyle w:val="afb"/>
        </w:rPr>
        <w:footnoteRef/>
      </w:r>
      <w:r>
        <w:t xml:space="preserve"> Если в этом поле нет никакого значения, то будет использован код </w:t>
      </w:r>
      <w:r>
        <w:rPr>
          <w:b/>
        </w:rPr>
        <w:t>«%</w:t>
      </w:r>
      <w:r>
        <w:rPr>
          <w:b/>
          <w:lang w:val="en-US"/>
        </w:rPr>
        <w:t>M</w:t>
      </w:r>
      <w:r>
        <w:rPr>
          <w:b/>
        </w:rPr>
        <w:t>»</w:t>
      </w:r>
      <w:r>
        <w:t>.</w:t>
      </w:r>
    </w:p>
  </w:footnote>
  <w:footnote w:id="11">
    <w:p w:rsidR="00622937" w:rsidRPr="00342028" w:rsidRDefault="00622937">
      <w:pPr>
        <w:pStyle w:val="afa"/>
      </w:pPr>
      <w:r w:rsidRPr="00612C93">
        <w:rPr>
          <w:rStyle w:val="afb"/>
        </w:rPr>
        <w:footnoteRef/>
      </w:r>
      <w:r>
        <w:t xml:space="preserve"> Так как компьютеры АСУ </w:t>
      </w:r>
      <w:r>
        <w:rPr>
          <w:i/>
          <w:u w:val="single"/>
        </w:rPr>
        <w:t>обязательно</w:t>
      </w:r>
      <w:r>
        <w:t xml:space="preserve"> должны обмениваться информацией с другими компьютерами, всегда есть опасность незаметного переноса какой-либо вредоносной пр</w:t>
      </w:r>
      <w:r>
        <w:t>о</w:t>
      </w:r>
      <w:r>
        <w:t>граммы.</w:t>
      </w:r>
    </w:p>
  </w:footnote>
  <w:footnote w:id="12">
    <w:p w:rsidR="00622937" w:rsidRPr="003B0C44" w:rsidRDefault="00622937">
      <w:pPr>
        <w:pStyle w:val="afa"/>
      </w:pPr>
      <w:r>
        <w:rPr>
          <w:rStyle w:val="afb"/>
        </w:rPr>
        <w:footnoteRef/>
      </w:r>
      <w:r>
        <w:t xml:space="preserve"> Первая часть каждого имени (</w:t>
      </w:r>
      <w:r w:rsidRPr="003B0C44">
        <w:rPr>
          <w:b/>
        </w:rPr>
        <w:t>«</w:t>
      </w:r>
      <w:r w:rsidRPr="003B0C44">
        <w:rPr>
          <w:b/>
          <w:lang w:val="en-US"/>
        </w:rPr>
        <w:t>DLO</w:t>
      </w:r>
      <w:r w:rsidRPr="003B0C44">
        <w:rPr>
          <w:b/>
        </w:rPr>
        <w:t>»</w:t>
      </w:r>
      <w:r>
        <w:t xml:space="preserve">) может быть другой, но баз всегда три и две из них всегда имеют окончания </w:t>
      </w:r>
      <w:r w:rsidRPr="003B0C44">
        <w:rPr>
          <w:b/>
        </w:rPr>
        <w:t>«_</w:t>
      </w:r>
      <w:r w:rsidRPr="003B0C44">
        <w:rPr>
          <w:b/>
          <w:lang w:val="en-US"/>
        </w:rPr>
        <w:t>I</w:t>
      </w:r>
      <w:r w:rsidRPr="003B0C44">
        <w:rPr>
          <w:b/>
        </w:rPr>
        <w:t>»</w:t>
      </w:r>
      <w:r>
        <w:t xml:space="preserve"> и </w:t>
      </w:r>
      <w:r w:rsidRPr="003B0C44">
        <w:rPr>
          <w:b/>
        </w:rPr>
        <w:t>«_</w:t>
      </w:r>
      <w:r w:rsidRPr="003B0C44">
        <w:rPr>
          <w:b/>
          <w:lang w:val="en-US"/>
        </w:rPr>
        <w:t>D</w:t>
      </w:r>
      <w:r w:rsidRPr="003B0C44">
        <w:rPr>
          <w:b/>
        </w:rPr>
        <w:t>»</w:t>
      </w:r>
      <w:r>
        <w:t>.</w:t>
      </w:r>
    </w:p>
  </w:footnote>
  <w:footnote w:id="13">
    <w:p w:rsidR="00622937" w:rsidRDefault="00622937">
      <w:pPr>
        <w:pStyle w:val="afa"/>
      </w:pPr>
      <w:r>
        <w:rPr>
          <w:rStyle w:val="afb"/>
        </w:rPr>
        <w:footnoteRef/>
      </w:r>
      <w:r>
        <w:t xml:space="preserve"> А также некоторых других баз данных, управляемых данным сервером СУБД.</w:t>
      </w:r>
    </w:p>
  </w:footnote>
  <w:footnote w:id="14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Иногда останов и повторный запуск журналирования бывает нужно выполнить нескол</w:t>
      </w:r>
      <w:r>
        <w:t>ь</w:t>
      </w:r>
      <w:r>
        <w:t>ко раз.</w:t>
      </w:r>
    </w:p>
  </w:footnote>
  <w:footnote w:id="15">
    <w:p w:rsidR="00622937" w:rsidRPr="008A62F9" w:rsidRDefault="00622937">
      <w:pPr>
        <w:pStyle w:val="afa"/>
      </w:pPr>
      <w:r w:rsidRPr="00612C93">
        <w:rPr>
          <w:rStyle w:val="afb"/>
        </w:rPr>
        <w:footnoteRef/>
      </w:r>
      <w:r>
        <w:t xml:space="preserve"> В диалоге программа показывает предполагаемый по умолчанию ответ. Если пользов</w:t>
      </w:r>
      <w:r>
        <w:t>а</w:t>
      </w:r>
      <w:r>
        <w:t xml:space="preserve">тель согласен с таким ответом, он может не переписывать его самостоятельно, а просто нажать клавишу </w:t>
      </w:r>
      <w:r w:rsidRPr="008A62F9">
        <w:t>[</w:t>
      </w:r>
      <w:r>
        <w:rPr>
          <w:lang w:val="en-US"/>
        </w:rPr>
        <w:t>Enter</w:t>
      </w:r>
      <w:r w:rsidRPr="008A62F9">
        <w:t>]</w:t>
      </w:r>
      <w:r>
        <w:t>.</w:t>
      </w:r>
    </w:p>
  </w:footnote>
  <w:footnote w:id="16">
    <w:p w:rsidR="00622937" w:rsidRPr="000E326A" w:rsidRDefault="00622937">
      <w:pPr>
        <w:pStyle w:val="afa"/>
      </w:pPr>
      <w:r w:rsidRPr="00612C93">
        <w:rPr>
          <w:rStyle w:val="afb"/>
        </w:rPr>
        <w:footnoteRef/>
      </w:r>
      <w:r>
        <w:t xml:space="preserve"> Так как в АСУЛОН «М-АПТЕКА»</w:t>
      </w:r>
      <w:r w:rsidRPr="00192C97">
        <w:t xml:space="preserve"> </w:t>
      </w:r>
      <w:r>
        <w:t>под базу данных используется три файла, расположе</w:t>
      </w:r>
      <w:r>
        <w:t>н</w:t>
      </w:r>
      <w:r>
        <w:t>ных в трёх каталогах, в этом пункте нужно будет последовательно вводить три разных п</w:t>
      </w:r>
      <w:r>
        <w:t>у</w:t>
      </w:r>
      <w:r>
        <w:t xml:space="preserve">ти, после которых нажимается клавиша </w:t>
      </w:r>
      <w:r w:rsidRPr="000E326A">
        <w:t>[</w:t>
      </w:r>
      <w:r>
        <w:rPr>
          <w:lang w:val="en-US"/>
        </w:rPr>
        <w:t>Enter</w:t>
      </w:r>
      <w:r w:rsidRPr="000E326A">
        <w:t>]</w:t>
      </w:r>
      <w:r>
        <w:t xml:space="preserve"> и опять спрашивается путь к файлу. Ввод путей заканчивается пустым вводом (просто нажатие клавиши </w:t>
      </w:r>
      <w:r w:rsidRPr="000E326A">
        <w:t>[</w:t>
      </w:r>
      <w:r>
        <w:rPr>
          <w:lang w:val="en-US"/>
        </w:rPr>
        <w:t>Enter</w:t>
      </w:r>
      <w:r w:rsidRPr="000E326A">
        <w:t>]</w:t>
      </w:r>
      <w:r>
        <w:t xml:space="preserve"> без набора симв</w:t>
      </w:r>
      <w:r>
        <w:t>о</w:t>
      </w:r>
      <w:r>
        <w:t>лов).</w:t>
      </w:r>
    </w:p>
  </w:footnote>
  <w:footnote w:id="17">
    <w:p w:rsidR="00622937" w:rsidRPr="00CE7D8C" w:rsidRDefault="00622937">
      <w:pPr>
        <w:pStyle w:val="afa"/>
      </w:pPr>
      <w:r w:rsidRPr="00612C93">
        <w:rPr>
          <w:rStyle w:val="afb"/>
        </w:rPr>
        <w:footnoteRef/>
      </w:r>
      <w:r>
        <w:t xml:space="preserve"> Не пользуйтесь в терминальной программе «горячими клавишами» </w:t>
      </w:r>
      <w:r w:rsidRPr="0033573D">
        <w:t>[</w:t>
      </w:r>
      <w:r>
        <w:rPr>
          <w:lang w:val="en-US"/>
        </w:rPr>
        <w:t>Crtl</w:t>
      </w:r>
      <w:r w:rsidRPr="0033573D">
        <w:t>+</w:t>
      </w:r>
      <w:r>
        <w:rPr>
          <w:lang w:val="en-US"/>
        </w:rPr>
        <w:t>C</w:t>
      </w:r>
      <w:r w:rsidRPr="0033573D">
        <w:t xml:space="preserve">] </w:t>
      </w:r>
      <w:r>
        <w:t xml:space="preserve">или </w:t>
      </w:r>
      <w:r w:rsidRPr="0033573D">
        <w:t>[</w:t>
      </w:r>
      <w:r>
        <w:rPr>
          <w:lang w:val="en-US"/>
        </w:rPr>
        <w:t>Ctrl</w:t>
      </w:r>
      <w:r w:rsidRPr="0033573D">
        <w:t>+</w:t>
      </w:r>
      <w:r>
        <w:rPr>
          <w:lang w:val="en-US"/>
        </w:rPr>
        <w:t>V</w:t>
      </w:r>
      <w:r w:rsidRPr="0033573D">
        <w:t>]</w:t>
      </w:r>
      <w:r>
        <w:t xml:space="preserve">, для копирования и вставки, такие команды оборвут исполнение программы </w:t>
      </w:r>
      <w:r w:rsidRPr="00461820">
        <w:t>JOURNAL, и все операции придётся повторять. Для этих целей можно использовать те «г</w:t>
      </w:r>
      <w:r w:rsidRPr="00461820">
        <w:t>о</w:t>
      </w:r>
      <w:r w:rsidRPr="00461820">
        <w:t>рячие клавиши», которые указаны в меню терминальной программы рядом с названиями пунктов.</w:t>
      </w:r>
    </w:p>
  </w:footnote>
  <w:footnote w:id="18">
    <w:p w:rsidR="00622937" w:rsidRDefault="00622937">
      <w:pPr>
        <w:pStyle w:val="afa"/>
      </w:pPr>
      <w:r w:rsidRPr="00612C93">
        <w:rPr>
          <w:rStyle w:val="afb"/>
        </w:rPr>
        <w:footnoteRef/>
      </w:r>
      <w:r>
        <w:t xml:space="preserve"> Файлов журнала может быть несколько.</w:t>
      </w:r>
    </w:p>
  </w:footnote>
  <w:footnote w:id="19">
    <w:p w:rsidR="00622937" w:rsidRPr="008808FB" w:rsidRDefault="00622937">
      <w:pPr>
        <w:pStyle w:val="afa"/>
      </w:pPr>
      <w:r w:rsidRPr="00612C93">
        <w:rPr>
          <w:rStyle w:val="afb"/>
        </w:rPr>
        <w:footnoteRef/>
      </w:r>
      <w:r>
        <w:t xml:space="preserve"> Как уже сказано, нужно указывать только те файлы журнала, которые хранят операции, произошедшие до момента аварии, все остальные файлы указывать </w:t>
      </w:r>
      <w:r>
        <w:rPr>
          <w:i/>
          <w:u w:val="single"/>
        </w:rPr>
        <w:t>не нужно</w:t>
      </w:r>
      <w:r>
        <w:t>.</w:t>
      </w:r>
    </w:p>
  </w:footnote>
  <w:footnote w:id="20">
    <w:p w:rsidR="00622937" w:rsidRPr="002A5E90" w:rsidRDefault="00622937">
      <w:pPr>
        <w:pStyle w:val="afa"/>
      </w:pPr>
      <w:r>
        <w:rPr>
          <w:rStyle w:val="afb"/>
        </w:rPr>
        <w:footnoteRef/>
      </w:r>
      <w:r>
        <w:t xml:space="preserve"> </w:t>
      </w:r>
      <w:r>
        <w:rPr>
          <w:i/>
          <w:u w:val="single"/>
        </w:rPr>
        <w:t>Глобали</w:t>
      </w:r>
      <w:r>
        <w:t xml:space="preserve"> (или </w:t>
      </w:r>
      <w:r>
        <w:rPr>
          <w:i/>
          <w:u w:val="single"/>
        </w:rPr>
        <w:t>глобалы</w:t>
      </w:r>
      <w:r>
        <w:t>) - это внутренние структуры данных СУБД, в которых осущест</w:t>
      </w:r>
      <w:r>
        <w:t>в</w:t>
      </w:r>
      <w:r>
        <w:t>ляется хранение всех видов информации внутри баз данных.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Default="00622937" w:rsidP="000B351A">
    <w:pPr>
      <w:pStyle w:val="a9"/>
      <w:pBdr>
        <w:bottom w:val="single" w:sz="4" w:space="1" w:color="auto"/>
      </w:pBdr>
      <w:jc w:val="right"/>
    </w:pPr>
    <w:r>
      <w:t>Глава </w:t>
    </w:r>
    <w:r w:rsidR="004C5785">
      <w:fldChar w:fldCharType="begin"/>
    </w:r>
    <w:r>
      <w:instrText xml:space="preserve"> =</w:instrText>
    </w:r>
    <w:fldSimple w:instr=" SECTION   \* MERGEFORMAT ">
      <w:r>
        <w:instrText>1</w:instrText>
      </w:r>
    </w:fldSimple>
    <w:r>
      <w:instrText xml:space="preserve"> - 1 </w:instrText>
    </w:r>
    <w:r w:rsidR="004C5785">
      <w:fldChar w:fldCharType="separate"/>
    </w:r>
    <w:r>
      <w:rPr>
        <w:noProof/>
      </w:rPr>
      <w:t>0</w:t>
    </w:r>
    <w:r w:rsidR="004C5785">
      <w:fldChar w:fldCharType="end"/>
    </w:r>
    <w:r>
      <w:t>. «</w:t>
    </w:r>
    <w:fldSimple w:instr=" STYLEREF  &quot;Заголовок 1&quot;  \* MERGEFORMAT ">
      <w:r>
        <w:rPr>
          <w:noProof/>
        </w:rPr>
        <w:t>Основные понятия и сокращения</w:t>
      </w:r>
    </w:fldSimple>
    <w:r>
      <w:t>»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Default="008552B5">
    <w:pPr>
      <w:pStyle w:val="a9"/>
    </w:pPr>
    <w:r>
      <w:rPr>
        <w:noProof/>
      </w:rPr>
      <w:drawing>
        <wp:inline distT="0" distB="0" distL="0" distR="0">
          <wp:extent cx="6119495" cy="927305"/>
          <wp:effectExtent l="19050" t="0" r="0" b="0"/>
          <wp:docPr id="15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9495" cy="92730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Pr="00E31B1B" w:rsidRDefault="00622937" w:rsidP="000B351A">
    <w:pPr>
      <w:pStyle w:val="a9"/>
      <w:pBdr>
        <w:bottom w:val="single" w:sz="4" w:space="1" w:color="auto"/>
      </w:pBdr>
      <w:jc w:val="right"/>
    </w:pPr>
    <w:r>
      <w:t>Содержание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2937" w:rsidRPr="003D46D5" w:rsidRDefault="00622937" w:rsidP="005E07A4">
    <w:pPr>
      <w:pStyle w:val="a9"/>
      <w:pBdr>
        <w:bottom w:val="single" w:sz="4" w:space="1" w:color="auto"/>
      </w:pBdr>
      <w:rPr>
        <w:lang w:val="en-US"/>
      </w:rPr>
    </w:pPr>
    <w:r>
      <w:t>Глава </w:t>
    </w:r>
    <w:fldSimple w:instr=" STYLEREF  &quot;Заголовок 1&quot; \n  \* MERGEFORMAT ">
      <w:r w:rsidR="008868F0">
        <w:rPr>
          <w:noProof/>
        </w:rPr>
        <w:t>10</w:t>
      </w:r>
    </w:fldSimple>
    <w:r>
      <w:t>. </w:t>
    </w:r>
    <w:fldSimple w:instr=" STYLEREF  &quot;Заголовок 1&quot;  \* MERGEFORMAT ">
      <w:r w:rsidR="008868F0">
        <w:rPr>
          <w:noProof/>
        </w:rPr>
        <w:t>Управление работой модуля</w:t>
      </w:r>
    </w:fldSimple>
    <w:bookmarkStart w:id="10" w:name="_Toc93487004"/>
    <w:bookmarkStart w:id="11" w:name="_Toc93487851"/>
    <w:bookmarkStart w:id="12" w:name="_Toc94595754"/>
    <w:bookmarkEnd w:id="10"/>
    <w:bookmarkEnd w:id="11"/>
    <w:bookmarkEnd w:id="12"/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D092E"/>
    <w:multiLevelType w:val="hybridMultilevel"/>
    <w:tmpl w:val="DB0277FE"/>
    <w:lvl w:ilvl="0" w:tplc="C05E71FA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B6CAD3F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50AE7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F02C66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46E30C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85C9B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098DB8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D5B89BA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CD57AA2"/>
    <w:multiLevelType w:val="hybridMultilevel"/>
    <w:tmpl w:val="C3AAE900"/>
    <w:lvl w:ilvl="0" w:tplc="04190011">
      <w:start w:val="1"/>
      <w:numFmt w:val="decimal"/>
      <w:lvlText w:val="%1)"/>
      <w:lvlJc w:val="left"/>
      <w:pPr>
        <w:tabs>
          <w:tab w:val="num" w:pos="2880"/>
        </w:tabs>
        <w:ind w:left="28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</w:lvl>
  </w:abstractNum>
  <w:abstractNum w:abstractNumId="2">
    <w:nsid w:val="111B66A8"/>
    <w:multiLevelType w:val="hybridMultilevel"/>
    <w:tmpl w:val="1F00A288"/>
    <w:lvl w:ilvl="0" w:tplc="2C0E925A">
      <w:start w:val="1"/>
      <w:numFmt w:val="bullet"/>
      <w:pStyle w:val="a"/>
      <w:lvlText w:val="-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14C4A5C"/>
    <w:multiLevelType w:val="multilevel"/>
    <w:tmpl w:val="0EC643D4"/>
    <w:styleLink w:val="111111"/>
    <w:lvl w:ilvl="0">
      <w:start w:val="1"/>
      <w:numFmt w:val="decimal"/>
      <w:lvlText w:val="%1."/>
      <w:lvlJc w:val="left"/>
      <w:pPr>
        <w:tabs>
          <w:tab w:val="num" w:pos="397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397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98"/>
        </w:tabs>
        <w:ind w:left="964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799"/>
        </w:tabs>
        <w:ind w:left="2098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">
    <w:nsid w:val="1C42511A"/>
    <w:multiLevelType w:val="multilevel"/>
    <w:tmpl w:val="0EC643D4"/>
    <w:numStyleLink w:val="111111"/>
  </w:abstractNum>
  <w:abstractNum w:abstractNumId="5">
    <w:nsid w:val="1D52162C"/>
    <w:multiLevelType w:val="multilevel"/>
    <w:tmpl w:val="0EC643D4"/>
    <w:numStyleLink w:val="111111"/>
  </w:abstractNum>
  <w:abstractNum w:abstractNumId="6">
    <w:nsid w:val="1D8F1C94"/>
    <w:multiLevelType w:val="multilevel"/>
    <w:tmpl w:val="0EC643D4"/>
    <w:numStyleLink w:val="111111"/>
  </w:abstractNum>
  <w:abstractNum w:abstractNumId="7">
    <w:nsid w:val="29DD384A"/>
    <w:multiLevelType w:val="hybridMultilevel"/>
    <w:tmpl w:val="596879EA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8">
    <w:nsid w:val="2A45555E"/>
    <w:multiLevelType w:val="multilevel"/>
    <w:tmpl w:val="5BDA4800"/>
    <w:lvl w:ilvl="0">
      <w:start w:val="1"/>
      <w:numFmt w:val="decimal"/>
      <w:pStyle w:val="a0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2ADD2187"/>
    <w:multiLevelType w:val="hybridMultilevel"/>
    <w:tmpl w:val="C71AC1EC"/>
    <w:lvl w:ilvl="0" w:tplc="04190011">
      <w:start w:val="1"/>
      <w:numFmt w:val="decimal"/>
      <w:lvlText w:val="%1)"/>
      <w:lvlJc w:val="left"/>
      <w:pPr>
        <w:tabs>
          <w:tab w:val="num" w:pos="3276"/>
        </w:tabs>
        <w:ind w:left="3276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996"/>
        </w:tabs>
        <w:ind w:left="39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716"/>
        </w:tabs>
        <w:ind w:left="47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436"/>
        </w:tabs>
        <w:ind w:left="54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156"/>
        </w:tabs>
        <w:ind w:left="61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876"/>
        </w:tabs>
        <w:ind w:left="68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96"/>
        </w:tabs>
        <w:ind w:left="75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316"/>
        </w:tabs>
        <w:ind w:left="83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036"/>
        </w:tabs>
        <w:ind w:left="9036" w:hanging="180"/>
      </w:pPr>
    </w:lvl>
  </w:abstractNum>
  <w:abstractNum w:abstractNumId="10">
    <w:nsid w:val="2FB500C0"/>
    <w:multiLevelType w:val="hybridMultilevel"/>
    <w:tmpl w:val="C8C02BB8"/>
    <w:lvl w:ilvl="0" w:tplc="04190001">
      <w:start w:val="1"/>
      <w:numFmt w:val="bullet"/>
      <w:lvlText w:val=""/>
      <w:lvlJc w:val="left"/>
      <w:pPr>
        <w:ind w:left="29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72" w:hanging="360"/>
      </w:pPr>
      <w:rPr>
        <w:rFonts w:ascii="Wingdings" w:hAnsi="Wingdings" w:hint="default"/>
      </w:rPr>
    </w:lvl>
  </w:abstractNum>
  <w:abstractNum w:abstractNumId="11">
    <w:nsid w:val="32B5051F"/>
    <w:multiLevelType w:val="hybridMultilevel"/>
    <w:tmpl w:val="5AB2C046"/>
    <w:lvl w:ilvl="0" w:tplc="2716FD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9675AA7"/>
    <w:multiLevelType w:val="hybridMultilevel"/>
    <w:tmpl w:val="81D69858"/>
    <w:lvl w:ilvl="0" w:tplc="F0A8063C">
      <w:start w:val="1"/>
      <w:numFmt w:val="bullet"/>
      <w:pStyle w:val="--"/>
      <w:lvlText w:val=""/>
      <w:lvlJc w:val="left"/>
      <w:pPr>
        <w:ind w:left="1117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3">
    <w:nsid w:val="44D906E6"/>
    <w:multiLevelType w:val="hybridMultilevel"/>
    <w:tmpl w:val="A2226200"/>
    <w:lvl w:ilvl="0" w:tplc="43FCA806">
      <w:start w:val="4"/>
      <w:numFmt w:val="bullet"/>
      <w:lvlText w:val="•"/>
      <w:lvlJc w:val="left"/>
      <w:pPr>
        <w:ind w:left="757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4">
    <w:nsid w:val="46545AB0"/>
    <w:multiLevelType w:val="hybridMultilevel"/>
    <w:tmpl w:val="9634F758"/>
    <w:lvl w:ilvl="0" w:tplc="04190001">
      <w:start w:val="1"/>
      <w:numFmt w:val="bullet"/>
      <w:lvlText w:val=""/>
      <w:lvlJc w:val="left"/>
      <w:pPr>
        <w:tabs>
          <w:tab w:val="num" w:pos="1117"/>
        </w:tabs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15">
    <w:nsid w:val="4D4A554C"/>
    <w:multiLevelType w:val="hybridMultilevel"/>
    <w:tmpl w:val="24C290F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FA6596B"/>
    <w:multiLevelType w:val="hybridMultilevel"/>
    <w:tmpl w:val="EB3E6534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DB1A1CA6">
      <w:start w:val="1"/>
      <w:numFmt w:val="decimal"/>
      <w:lvlText w:val="%2."/>
      <w:lvlJc w:val="left"/>
      <w:pPr>
        <w:ind w:left="1410" w:hanging="690"/>
      </w:pPr>
      <w:rPr>
        <w:rFonts w:hint="default"/>
      </w:rPr>
    </w:lvl>
    <w:lvl w:ilvl="2" w:tplc="0D0C0276">
      <w:start w:val="4"/>
      <w:numFmt w:val="bullet"/>
      <w:lvlText w:val="•"/>
      <w:lvlJc w:val="left"/>
      <w:pPr>
        <w:ind w:left="1980" w:hanging="360"/>
      </w:pPr>
      <w:rPr>
        <w:rFonts w:ascii="Verdana" w:eastAsia="Times New Roman" w:hAnsi="Verdana"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532569A2"/>
    <w:multiLevelType w:val="hybridMultilevel"/>
    <w:tmpl w:val="8C5C2412"/>
    <w:lvl w:ilvl="0" w:tplc="43FCA806">
      <w:start w:val="4"/>
      <w:numFmt w:val="bullet"/>
      <w:lvlText w:val="•"/>
      <w:lvlJc w:val="left"/>
      <w:pPr>
        <w:ind w:left="1154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8">
    <w:nsid w:val="59F26CAD"/>
    <w:multiLevelType w:val="hybridMultilevel"/>
    <w:tmpl w:val="0FE65E1E"/>
    <w:lvl w:ilvl="0" w:tplc="3BD84734">
      <w:start w:val="1"/>
      <w:numFmt w:val="decimal"/>
      <w:lvlText w:val="%1)"/>
      <w:lvlJc w:val="left"/>
      <w:pPr>
        <w:tabs>
          <w:tab w:val="num" w:pos="1117"/>
        </w:tabs>
        <w:ind w:left="1117" w:hanging="360"/>
      </w:pPr>
    </w:lvl>
    <w:lvl w:ilvl="1" w:tplc="04190003" w:tentative="1">
      <w:start w:val="1"/>
      <w:numFmt w:val="lowerLetter"/>
      <w:lvlText w:val="%2."/>
      <w:lvlJc w:val="left"/>
      <w:pPr>
        <w:tabs>
          <w:tab w:val="num" w:pos="1837"/>
        </w:tabs>
        <w:ind w:left="1837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557"/>
        </w:tabs>
        <w:ind w:left="2557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abstractNum w:abstractNumId="19">
    <w:nsid w:val="5B382DBD"/>
    <w:multiLevelType w:val="hybridMultilevel"/>
    <w:tmpl w:val="B950BA64"/>
    <w:lvl w:ilvl="0" w:tplc="3BD84734">
      <w:start w:val="1"/>
      <w:numFmt w:val="bullet"/>
      <w:pStyle w:val="a1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BD533AB"/>
    <w:multiLevelType w:val="hybridMultilevel"/>
    <w:tmpl w:val="B3D2EE28"/>
    <w:lvl w:ilvl="0" w:tplc="43FCA806">
      <w:start w:val="4"/>
      <w:numFmt w:val="bullet"/>
      <w:lvlText w:val="•"/>
      <w:lvlJc w:val="left"/>
      <w:pPr>
        <w:ind w:left="1154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1">
    <w:nsid w:val="5CBE200B"/>
    <w:multiLevelType w:val="multilevel"/>
    <w:tmpl w:val="68DC2B1E"/>
    <w:lvl w:ilvl="0">
      <w:start w:val="1"/>
      <w:numFmt w:val="decimal"/>
      <w:pStyle w:val="a2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2">
    <w:nsid w:val="61FF4FB4"/>
    <w:multiLevelType w:val="hybridMultilevel"/>
    <w:tmpl w:val="E82C8094"/>
    <w:lvl w:ilvl="0" w:tplc="31E0B0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A6C68896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2D8338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C9032C8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6ACA4C7C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96360848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336AB348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51B2936E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86F02B82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66BB5705"/>
    <w:multiLevelType w:val="hybridMultilevel"/>
    <w:tmpl w:val="A378C5E8"/>
    <w:lvl w:ilvl="0" w:tplc="0419000F">
      <w:start w:val="1"/>
      <w:numFmt w:val="decimal"/>
      <w:lvlText w:val="%1."/>
      <w:lvlJc w:val="left"/>
      <w:pPr>
        <w:ind w:left="11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24">
    <w:nsid w:val="71CB48BB"/>
    <w:multiLevelType w:val="hybridMultilevel"/>
    <w:tmpl w:val="0356569A"/>
    <w:lvl w:ilvl="0" w:tplc="A03CC102">
      <w:start w:val="1"/>
      <w:numFmt w:val="decimal"/>
      <w:lvlText w:val="%1."/>
      <w:lvlJc w:val="left"/>
      <w:pPr>
        <w:ind w:left="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25">
    <w:nsid w:val="736C4D4E"/>
    <w:multiLevelType w:val="multilevel"/>
    <w:tmpl w:val="05DAD3CA"/>
    <w:lvl w:ilvl="0">
      <w:start w:val="1"/>
      <w:numFmt w:val="decimal"/>
      <w:pStyle w:val="1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>
    <w:nsid w:val="762E0B0D"/>
    <w:multiLevelType w:val="hybridMultilevel"/>
    <w:tmpl w:val="EA08D3D2"/>
    <w:lvl w:ilvl="0" w:tplc="04190011">
      <w:start w:val="1"/>
      <w:numFmt w:val="decimal"/>
      <w:lvlText w:val="%1)"/>
      <w:lvlJc w:val="left"/>
      <w:pPr>
        <w:tabs>
          <w:tab w:val="num" w:pos="3276"/>
        </w:tabs>
        <w:ind w:left="3276" w:hanging="360"/>
      </w:pPr>
    </w:lvl>
    <w:lvl w:ilvl="1" w:tplc="DB1A1CA6">
      <w:start w:val="1"/>
      <w:numFmt w:val="decimal"/>
      <w:lvlText w:val="%2."/>
      <w:lvlJc w:val="left"/>
      <w:pPr>
        <w:ind w:left="4326" w:hanging="6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4716"/>
        </w:tabs>
        <w:ind w:left="47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436"/>
        </w:tabs>
        <w:ind w:left="54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156"/>
        </w:tabs>
        <w:ind w:left="61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876"/>
        </w:tabs>
        <w:ind w:left="68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96"/>
        </w:tabs>
        <w:ind w:left="75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316"/>
        </w:tabs>
        <w:ind w:left="83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036"/>
        </w:tabs>
        <w:ind w:left="9036" w:hanging="180"/>
      </w:pPr>
    </w:lvl>
  </w:abstractNum>
  <w:abstractNum w:abstractNumId="27">
    <w:nsid w:val="773D2582"/>
    <w:multiLevelType w:val="hybridMultilevel"/>
    <w:tmpl w:val="3460C388"/>
    <w:lvl w:ilvl="0" w:tplc="CA36FD72">
      <w:start w:val="1"/>
      <w:numFmt w:val="bullet"/>
      <w:lvlText w:val=""/>
      <w:lvlJc w:val="left"/>
      <w:pPr>
        <w:tabs>
          <w:tab w:val="num" w:pos="1117"/>
        </w:tabs>
        <w:ind w:left="1117" w:hanging="360"/>
      </w:pPr>
      <w:rPr>
        <w:rFonts w:ascii="Symbol" w:hAnsi="Symbol" w:hint="default"/>
      </w:rPr>
    </w:lvl>
    <w:lvl w:ilvl="1" w:tplc="99F03794" w:tentative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79FA0C32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2E7238B8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6BD2F0C6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76C27042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2F985A88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6EBC9574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F284683E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28">
    <w:nsid w:val="7EA96049"/>
    <w:multiLevelType w:val="hybridMultilevel"/>
    <w:tmpl w:val="25A49124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"/>
  </w:num>
  <w:num w:numId="3">
    <w:abstractNumId w:val="25"/>
  </w:num>
  <w:num w:numId="4">
    <w:abstractNumId w:val="8"/>
  </w:num>
  <w:num w:numId="5">
    <w:abstractNumId w:val="19"/>
  </w:num>
  <w:num w:numId="6">
    <w:abstractNumId w:val="8"/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"/>
  </w:num>
  <w:num w:numId="2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"/>
  </w:num>
  <w:num w:numId="26">
    <w:abstractNumId w:val="1"/>
  </w:num>
  <w:num w:numId="2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7"/>
  </w:num>
  <w:num w:numId="29">
    <w:abstractNumId w:val="11"/>
  </w:num>
  <w:num w:numId="3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0"/>
  </w:num>
  <w:num w:numId="32">
    <w:abstractNumId w:val="9"/>
  </w:num>
  <w:num w:numId="33">
    <w:abstractNumId w:val="2"/>
  </w:num>
  <w:num w:numId="34">
    <w:abstractNumId w:val="21"/>
  </w:num>
  <w:num w:numId="35">
    <w:abstractNumId w:val="14"/>
  </w:num>
  <w:num w:numId="36">
    <w:abstractNumId w:val="26"/>
  </w:num>
  <w:num w:numId="37">
    <w:abstractNumId w:val="28"/>
  </w:num>
  <w:num w:numId="38">
    <w:abstractNumId w:val="15"/>
  </w:num>
  <w:num w:numId="39">
    <w:abstractNumId w:val="7"/>
  </w:num>
  <w:num w:numId="40">
    <w:abstractNumId w:val="23"/>
  </w:num>
  <w:num w:numId="41">
    <w:abstractNumId w:val="16"/>
  </w:num>
  <w:num w:numId="42">
    <w:abstractNumId w:val="10"/>
  </w:num>
  <w:num w:numId="43">
    <w:abstractNumId w:val="24"/>
  </w:num>
  <w:num w:numId="44">
    <w:abstractNumId w:val="13"/>
  </w:num>
  <w:num w:numId="45">
    <w:abstractNumId w:val="17"/>
  </w:num>
  <w:num w:numId="46">
    <w:abstractNumId w:val="20"/>
  </w:num>
  <w:num w:numId="47">
    <w:abstractNumId w:val="12"/>
  </w:num>
  <w:num w:numId="48">
    <w:abstractNumId w:val="22"/>
  </w:num>
  <w:numIdMacAtCleanup w:val="4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activeWritingStyle w:appName="MSWord" w:lang="ru-RU" w:vendorID="1" w:dllVersion="512" w:checkStyle="1"/>
  <w:proofState w:spelling="clean" w:grammar="clean"/>
  <w:stylePaneFormatFilter w:val="3001"/>
  <w:defaultTabStop w:val="720"/>
  <w:autoHyphenation/>
  <w:hyphenationZone w:val="357"/>
  <w:doNotHyphenateCaps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7B1C58"/>
    <w:rsid w:val="00000548"/>
    <w:rsid w:val="000008E5"/>
    <w:rsid w:val="00000FA7"/>
    <w:rsid w:val="000011F9"/>
    <w:rsid w:val="000017AF"/>
    <w:rsid w:val="00001A53"/>
    <w:rsid w:val="00002360"/>
    <w:rsid w:val="00003CFC"/>
    <w:rsid w:val="0000410A"/>
    <w:rsid w:val="00004322"/>
    <w:rsid w:val="00004A2A"/>
    <w:rsid w:val="00004C6E"/>
    <w:rsid w:val="00005898"/>
    <w:rsid w:val="00005A71"/>
    <w:rsid w:val="00005A7C"/>
    <w:rsid w:val="00005DB5"/>
    <w:rsid w:val="000067FF"/>
    <w:rsid w:val="0000683D"/>
    <w:rsid w:val="00006A24"/>
    <w:rsid w:val="00007361"/>
    <w:rsid w:val="00007767"/>
    <w:rsid w:val="00007AFB"/>
    <w:rsid w:val="00010A2B"/>
    <w:rsid w:val="00010CFE"/>
    <w:rsid w:val="00010E97"/>
    <w:rsid w:val="00010FA0"/>
    <w:rsid w:val="000112F0"/>
    <w:rsid w:val="00012C82"/>
    <w:rsid w:val="0001314C"/>
    <w:rsid w:val="00013183"/>
    <w:rsid w:val="00013861"/>
    <w:rsid w:val="00013924"/>
    <w:rsid w:val="00013B6E"/>
    <w:rsid w:val="00013C7A"/>
    <w:rsid w:val="00013E8E"/>
    <w:rsid w:val="00015CB3"/>
    <w:rsid w:val="00015D6D"/>
    <w:rsid w:val="00015F71"/>
    <w:rsid w:val="0001604B"/>
    <w:rsid w:val="00016116"/>
    <w:rsid w:val="00016676"/>
    <w:rsid w:val="00016926"/>
    <w:rsid w:val="00016C66"/>
    <w:rsid w:val="00017338"/>
    <w:rsid w:val="00017AA9"/>
    <w:rsid w:val="00017B06"/>
    <w:rsid w:val="00017D99"/>
    <w:rsid w:val="000208CA"/>
    <w:rsid w:val="00020A9D"/>
    <w:rsid w:val="00020B5B"/>
    <w:rsid w:val="000215FF"/>
    <w:rsid w:val="000217F2"/>
    <w:rsid w:val="000217FB"/>
    <w:rsid w:val="00021A17"/>
    <w:rsid w:val="00021EDA"/>
    <w:rsid w:val="000221D2"/>
    <w:rsid w:val="00023243"/>
    <w:rsid w:val="0002327B"/>
    <w:rsid w:val="00023695"/>
    <w:rsid w:val="00023A77"/>
    <w:rsid w:val="00024759"/>
    <w:rsid w:val="0002496E"/>
    <w:rsid w:val="00024F11"/>
    <w:rsid w:val="000251F6"/>
    <w:rsid w:val="00025B78"/>
    <w:rsid w:val="00026316"/>
    <w:rsid w:val="00026651"/>
    <w:rsid w:val="00026A21"/>
    <w:rsid w:val="000276F4"/>
    <w:rsid w:val="0003058C"/>
    <w:rsid w:val="00030756"/>
    <w:rsid w:val="000307F5"/>
    <w:rsid w:val="00030858"/>
    <w:rsid w:val="00030C9A"/>
    <w:rsid w:val="00031289"/>
    <w:rsid w:val="00031649"/>
    <w:rsid w:val="000321CC"/>
    <w:rsid w:val="000325B7"/>
    <w:rsid w:val="00033416"/>
    <w:rsid w:val="0003476D"/>
    <w:rsid w:val="000347F3"/>
    <w:rsid w:val="00034A6E"/>
    <w:rsid w:val="00034CFF"/>
    <w:rsid w:val="00035144"/>
    <w:rsid w:val="0003554E"/>
    <w:rsid w:val="00036FB1"/>
    <w:rsid w:val="00037B65"/>
    <w:rsid w:val="00040415"/>
    <w:rsid w:val="0004065F"/>
    <w:rsid w:val="00040DCF"/>
    <w:rsid w:val="00041914"/>
    <w:rsid w:val="00041B01"/>
    <w:rsid w:val="00041D03"/>
    <w:rsid w:val="00042C50"/>
    <w:rsid w:val="00043489"/>
    <w:rsid w:val="00043655"/>
    <w:rsid w:val="00044106"/>
    <w:rsid w:val="00044117"/>
    <w:rsid w:val="000441A6"/>
    <w:rsid w:val="00044A15"/>
    <w:rsid w:val="00044E3F"/>
    <w:rsid w:val="00044F3A"/>
    <w:rsid w:val="00045738"/>
    <w:rsid w:val="00046308"/>
    <w:rsid w:val="00046661"/>
    <w:rsid w:val="000466D4"/>
    <w:rsid w:val="00046D79"/>
    <w:rsid w:val="00046FD3"/>
    <w:rsid w:val="0004779C"/>
    <w:rsid w:val="000500E4"/>
    <w:rsid w:val="00050B0E"/>
    <w:rsid w:val="00050B31"/>
    <w:rsid w:val="00050C63"/>
    <w:rsid w:val="00050C9A"/>
    <w:rsid w:val="0005154B"/>
    <w:rsid w:val="000515B3"/>
    <w:rsid w:val="00051FFD"/>
    <w:rsid w:val="00052185"/>
    <w:rsid w:val="00052CC0"/>
    <w:rsid w:val="0005308D"/>
    <w:rsid w:val="0005311C"/>
    <w:rsid w:val="0005363E"/>
    <w:rsid w:val="000537E7"/>
    <w:rsid w:val="00053C2D"/>
    <w:rsid w:val="00053E25"/>
    <w:rsid w:val="00054652"/>
    <w:rsid w:val="00054737"/>
    <w:rsid w:val="00054921"/>
    <w:rsid w:val="00055042"/>
    <w:rsid w:val="00055340"/>
    <w:rsid w:val="000553B6"/>
    <w:rsid w:val="00055CBC"/>
    <w:rsid w:val="00055FED"/>
    <w:rsid w:val="0005607A"/>
    <w:rsid w:val="00056465"/>
    <w:rsid w:val="00056620"/>
    <w:rsid w:val="00056BA0"/>
    <w:rsid w:val="000573A4"/>
    <w:rsid w:val="00057A99"/>
    <w:rsid w:val="000601E2"/>
    <w:rsid w:val="000602B6"/>
    <w:rsid w:val="00060476"/>
    <w:rsid w:val="000605E4"/>
    <w:rsid w:val="00060CEA"/>
    <w:rsid w:val="00060F74"/>
    <w:rsid w:val="00062083"/>
    <w:rsid w:val="000626D2"/>
    <w:rsid w:val="00062799"/>
    <w:rsid w:val="00062953"/>
    <w:rsid w:val="000629DF"/>
    <w:rsid w:val="00062D1C"/>
    <w:rsid w:val="00062EA4"/>
    <w:rsid w:val="00062FF9"/>
    <w:rsid w:val="00063827"/>
    <w:rsid w:val="00064093"/>
    <w:rsid w:val="00064272"/>
    <w:rsid w:val="00064617"/>
    <w:rsid w:val="000649FD"/>
    <w:rsid w:val="000657EC"/>
    <w:rsid w:val="00065EB5"/>
    <w:rsid w:val="0006641A"/>
    <w:rsid w:val="0006648D"/>
    <w:rsid w:val="000664CA"/>
    <w:rsid w:val="000667E6"/>
    <w:rsid w:val="000668FC"/>
    <w:rsid w:val="00066C9C"/>
    <w:rsid w:val="00067D64"/>
    <w:rsid w:val="000703D0"/>
    <w:rsid w:val="00070825"/>
    <w:rsid w:val="000711D4"/>
    <w:rsid w:val="0007140A"/>
    <w:rsid w:val="00071995"/>
    <w:rsid w:val="00072457"/>
    <w:rsid w:val="00072E74"/>
    <w:rsid w:val="0007317B"/>
    <w:rsid w:val="00073302"/>
    <w:rsid w:val="000733E3"/>
    <w:rsid w:val="00073BAB"/>
    <w:rsid w:val="00073F5B"/>
    <w:rsid w:val="00074235"/>
    <w:rsid w:val="0007426D"/>
    <w:rsid w:val="000744AD"/>
    <w:rsid w:val="000746BF"/>
    <w:rsid w:val="00074B28"/>
    <w:rsid w:val="00074B6F"/>
    <w:rsid w:val="00075722"/>
    <w:rsid w:val="000757E5"/>
    <w:rsid w:val="00075908"/>
    <w:rsid w:val="00075C72"/>
    <w:rsid w:val="00075D67"/>
    <w:rsid w:val="00075D68"/>
    <w:rsid w:val="00075D85"/>
    <w:rsid w:val="000764A5"/>
    <w:rsid w:val="000766F7"/>
    <w:rsid w:val="0007796D"/>
    <w:rsid w:val="000803C4"/>
    <w:rsid w:val="00080D3B"/>
    <w:rsid w:val="00080D41"/>
    <w:rsid w:val="00080D4B"/>
    <w:rsid w:val="000815A5"/>
    <w:rsid w:val="000816D6"/>
    <w:rsid w:val="000820B1"/>
    <w:rsid w:val="00082258"/>
    <w:rsid w:val="000829CA"/>
    <w:rsid w:val="00082AEF"/>
    <w:rsid w:val="00082BE1"/>
    <w:rsid w:val="00082DBD"/>
    <w:rsid w:val="000836AC"/>
    <w:rsid w:val="00083CF4"/>
    <w:rsid w:val="00083ED7"/>
    <w:rsid w:val="00085B5F"/>
    <w:rsid w:val="00085D3B"/>
    <w:rsid w:val="0008660F"/>
    <w:rsid w:val="00086A8E"/>
    <w:rsid w:val="0008702C"/>
    <w:rsid w:val="00087316"/>
    <w:rsid w:val="0009034C"/>
    <w:rsid w:val="0009035A"/>
    <w:rsid w:val="000906B6"/>
    <w:rsid w:val="000907F3"/>
    <w:rsid w:val="00090842"/>
    <w:rsid w:val="00090892"/>
    <w:rsid w:val="000918DD"/>
    <w:rsid w:val="00091FF8"/>
    <w:rsid w:val="000922C7"/>
    <w:rsid w:val="000923B6"/>
    <w:rsid w:val="00092616"/>
    <w:rsid w:val="00093AC0"/>
    <w:rsid w:val="000945E2"/>
    <w:rsid w:val="0009484D"/>
    <w:rsid w:val="00094B05"/>
    <w:rsid w:val="00094DE2"/>
    <w:rsid w:val="0009538B"/>
    <w:rsid w:val="000956F4"/>
    <w:rsid w:val="00095FCD"/>
    <w:rsid w:val="00096242"/>
    <w:rsid w:val="0009652F"/>
    <w:rsid w:val="00096958"/>
    <w:rsid w:val="00096D8E"/>
    <w:rsid w:val="00096FFA"/>
    <w:rsid w:val="000970CD"/>
    <w:rsid w:val="0009760C"/>
    <w:rsid w:val="000A0737"/>
    <w:rsid w:val="000A0ED2"/>
    <w:rsid w:val="000A1B5D"/>
    <w:rsid w:val="000A1D93"/>
    <w:rsid w:val="000A2C27"/>
    <w:rsid w:val="000A2DDF"/>
    <w:rsid w:val="000A36DC"/>
    <w:rsid w:val="000A37B9"/>
    <w:rsid w:val="000A5163"/>
    <w:rsid w:val="000A51AF"/>
    <w:rsid w:val="000A5227"/>
    <w:rsid w:val="000A53DE"/>
    <w:rsid w:val="000A56BE"/>
    <w:rsid w:val="000A5E4F"/>
    <w:rsid w:val="000A69ED"/>
    <w:rsid w:val="000A6A26"/>
    <w:rsid w:val="000A6BAE"/>
    <w:rsid w:val="000A70CB"/>
    <w:rsid w:val="000A74D5"/>
    <w:rsid w:val="000A777D"/>
    <w:rsid w:val="000A787A"/>
    <w:rsid w:val="000A7AF3"/>
    <w:rsid w:val="000A7B87"/>
    <w:rsid w:val="000A7DFB"/>
    <w:rsid w:val="000A7F2E"/>
    <w:rsid w:val="000B0637"/>
    <w:rsid w:val="000B0CEF"/>
    <w:rsid w:val="000B11C3"/>
    <w:rsid w:val="000B17C7"/>
    <w:rsid w:val="000B1845"/>
    <w:rsid w:val="000B1B4B"/>
    <w:rsid w:val="000B351A"/>
    <w:rsid w:val="000B36E2"/>
    <w:rsid w:val="000B3B99"/>
    <w:rsid w:val="000B4116"/>
    <w:rsid w:val="000B4887"/>
    <w:rsid w:val="000B4904"/>
    <w:rsid w:val="000B4DE1"/>
    <w:rsid w:val="000B4EA2"/>
    <w:rsid w:val="000B51E9"/>
    <w:rsid w:val="000B5DCE"/>
    <w:rsid w:val="000B625D"/>
    <w:rsid w:val="000B65D5"/>
    <w:rsid w:val="000B679D"/>
    <w:rsid w:val="000B6A02"/>
    <w:rsid w:val="000B70F0"/>
    <w:rsid w:val="000B7301"/>
    <w:rsid w:val="000B7648"/>
    <w:rsid w:val="000C0114"/>
    <w:rsid w:val="000C0384"/>
    <w:rsid w:val="000C0FDB"/>
    <w:rsid w:val="000C13D2"/>
    <w:rsid w:val="000C171B"/>
    <w:rsid w:val="000C2FD9"/>
    <w:rsid w:val="000C3072"/>
    <w:rsid w:val="000C3329"/>
    <w:rsid w:val="000C3B5C"/>
    <w:rsid w:val="000C415F"/>
    <w:rsid w:val="000C43AD"/>
    <w:rsid w:val="000C45FB"/>
    <w:rsid w:val="000C4979"/>
    <w:rsid w:val="000C4C7D"/>
    <w:rsid w:val="000C516D"/>
    <w:rsid w:val="000C537B"/>
    <w:rsid w:val="000C5384"/>
    <w:rsid w:val="000C56F7"/>
    <w:rsid w:val="000C59B8"/>
    <w:rsid w:val="000C5F7F"/>
    <w:rsid w:val="000C60E4"/>
    <w:rsid w:val="000C62C2"/>
    <w:rsid w:val="000C6409"/>
    <w:rsid w:val="000C7771"/>
    <w:rsid w:val="000C7B9C"/>
    <w:rsid w:val="000C7F40"/>
    <w:rsid w:val="000D029B"/>
    <w:rsid w:val="000D0A41"/>
    <w:rsid w:val="000D0BD0"/>
    <w:rsid w:val="000D0C30"/>
    <w:rsid w:val="000D132D"/>
    <w:rsid w:val="000D13DF"/>
    <w:rsid w:val="000D21AA"/>
    <w:rsid w:val="000D279D"/>
    <w:rsid w:val="000D2ECC"/>
    <w:rsid w:val="000D33C8"/>
    <w:rsid w:val="000D3BA0"/>
    <w:rsid w:val="000D3F67"/>
    <w:rsid w:val="000D3F92"/>
    <w:rsid w:val="000D49E2"/>
    <w:rsid w:val="000D4CBB"/>
    <w:rsid w:val="000D5D59"/>
    <w:rsid w:val="000D60B6"/>
    <w:rsid w:val="000D6359"/>
    <w:rsid w:val="000D6D3F"/>
    <w:rsid w:val="000D73B2"/>
    <w:rsid w:val="000D746E"/>
    <w:rsid w:val="000E06E3"/>
    <w:rsid w:val="000E10CA"/>
    <w:rsid w:val="000E1276"/>
    <w:rsid w:val="000E13C3"/>
    <w:rsid w:val="000E18E6"/>
    <w:rsid w:val="000E1918"/>
    <w:rsid w:val="000E2585"/>
    <w:rsid w:val="000E2840"/>
    <w:rsid w:val="000E286C"/>
    <w:rsid w:val="000E2B0E"/>
    <w:rsid w:val="000E326A"/>
    <w:rsid w:val="000E355C"/>
    <w:rsid w:val="000E3A68"/>
    <w:rsid w:val="000E3AC3"/>
    <w:rsid w:val="000E4E4D"/>
    <w:rsid w:val="000E51A0"/>
    <w:rsid w:val="000E6231"/>
    <w:rsid w:val="000E6B44"/>
    <w:rsid w:val="000E74A3"/>
    <w:rsid w:val="000E79FF"/>
    <w:rsid w:val="000E7B02"/>
    <w:rsid w:val="000E7CFE"/>
    <w:rsid w:val="000E7EAD"/>
    <w:rsid w:val="000F0A5B"/>
    <w:rsid w:val="000F0B43"/>
    <w:rsid w:val="000F0B71"/>
    <w:rsid w:val="000F0E13"/>
    <w:rsid w:val="000F0EF9"/>
    <w:rsid w:val="000F11D1"/>
    <w:rsid w:val="000F145D"/>
    <w:rsid w:val="000F1D52"/>
    <w:rsid w:val="000F1E05"/>
    <w:rsid w:val="000F1F83"/>
    <w:rsid w:val="000F2092"/>
    <w:rsid w:val="000F2309"/>
    <w:rsid w:val="000F23C1"/>
    <w:rsid w:val="000F278A"/>
    <w:rsid w:val="000F2C66"/>
    <w:rsid w:val="000F2E4B"/>
    <w:rsid w:val="000F3217"/>
    <w:rsid w:val="000F40C6"/>
    <w:rsid w:val="000F4459"/>
    <w:rsid w:val="000F4876"/>
    <w:rsid w:val="000F4E4B"/>
    <w:rsid w:val="000F56EF"/>
    <w:rsid w:val="000F5A98"/>
    <w:rsid w:val="000F5F90"/>
    <w:rsid w:val="000F68F7"/>
    <w:rsid w:val="000F750C"/>
    <w:rsid w:val="000F79EC"/>
    <w:rsid w:val="000F7ADE"/>
    <w:rsid w:val="001004A3"/>
    <w:rsid w:val="00100FA8"/>
    <w:rsid w:val="00100FD0"/>
    <w:rsid w:val="00101297"/>
    <w:rsid w:val="001014E9"/>
    <w:rsid w:val="001017BC"/>
    <w:rsid w:val="00101DE9"/>
    <w:rsid w:val="00102598"/>
    <w:rsid w:val="00102779"/>
    <w:rsid w:val="00102D73"/>
    <w:rsid w:val="0010311D"/>
    <w:rsid w:val="00103F21"/>
    <w:rsid w:val="00103F7D"/>
    <w:rsid w:val="0010414A"/>
    <w:rsid w:val="00104DED"/>
    <w:rsid w:val="00104F43"/>
    <w:rsid w:val="001050A8"/>
    <w:rsid w:val="001057F4"/>
    <w:rsid w:val="001058B5"/>
    <w:rsid w:val="00106C33"/>
    <w:rsid w:val="001073D2"/>
    <w:rsid w:val="00107CFF"/>
    <w:rsid w:val="00107F9D"/>
    <w:rsid w:val="001108E5"/>
    <w:rsid w:val="00110FF7"/>
    <w:rsid w:val="00111A80"/>
    <w:rsid w:val="0011210E"/>
    <w:rsid w:val="00112122"/>
    <w:rsid w:val="0011220E"/>
    <w:rsid w:val="001126DB"/>
    <w:rsid w:val="00112929"/>
    <w:rsid w:val="00112A24"/>
    <w:rsid w:val="00112B1A"/>
    <w:rsid w:val="0011344F"/>
    <w:rsid w:val="001144C3"/>
    <w:rsid w:val="00114CBD"/>
    <w:rsid w:val="00114E44"/>
    <w:rsid w:val="00114EED"/>
    <w:rsid w:val="0011510D"/>
    <w:rsid w:val="0011564D"/>
    <w:rsid w:val="00115B7E"/>
    <w:rsid w:val="00115C78"/>
    <w:rsid w:val="00115F2D"/>
    <w:rsid w:val="00116500"/>
    <w:rsid w:val="00116608"/>
    <w:rsid w:val="00117365"/>
    <w:rsid w:val="0011746E"/>
    <w:rsid w:val="0011779B"/>
    <w:rsid w:val="00117C28"/>
    <w:rsid w:val="0012004C"/>
    <w:rsid w:val="0012023D"/>
    <w:rsid w:val="0012054A"/>
    <w:rsid w:val="00120711"/>
    <w:rsid w:val="001208DB"/>
    <w:rsid w:val="0012139E"/>
    <w:rsid w:val="001216DD"/>
    <w:rsid w:val="00122518"/>
    <w:rsid w:val="00122F68"/>
    <w:rsid w:val="00122FFE"/>
    <w:rsid w:val="00123208"/>
    <w:rsid w:val="001235DE"/>
    <w:rsid w:val="001239DD"/>
    <w:rsid w:val="00123A81"/>
    <w:rsid w:val="001240B1"/>
    <w:rsid w:val="00124537"/>
    <w:rsid w:val="00124772"/>
    <w:rsid w:val="00124AC9"/>
    <w:rsid w:val="0012535A"/>
    <w:rsid w:val="0012644D"/>
    <w:rsid w:val="00126AEF"/>
    <w:rsid w:val="00127F40"/>
    <w:rsid w:val="0013042A"/>
    <w:rsid w:val="00130538"/>
    <w:rsid w:val="00130589"/>
    <w:rsid w:val="00131848"/>
    <w:rsid w:val="001319C1"/>
    <w:rsid w:val="00131F12"/>
    <w:rsid w:val="001325B9"/>
    <w:rsid w:val="00132750"/>
    <w:rsid w:val="00132904"/>
    <w:rsid w:val="001339A6"/>
    <w:rsid w:val="00133BBF"/>
    <w:rsid w:val="00133DE9"/>
    <w:rsid w:val="0013507E"/>
    <w:rsid w:val="00135224"/>
    <w:rsid w:val="001357E0"/>
    <w:rsid w:val="0013637B"/>
    <w:rsid w:val="001365B0"/>
    <w:rsid w:val="0013666E"/>
    <w:rsid w:val="00136773"/>
    <w:rsid w:val="00136A7D"/>
    <w:rsid w:val="0013700E"/>
    <w:rsid w:val="001376D3"/>
    <w:rsid w:val="00140226"/>
    <w:rsid w:val="00140452"/>
    <w:rsid w:val="00140A98"/>
    <w:rsid w:val="00140FBA"/>
    <w:rsid w:val="00140FD4"/>
    <w:rsid w:val="00140FE2"/>
    <w:rsid w:val="0014138E"/>
    <w:rsid w:val="001414F1"/>
    <w:rsid w:val="0014163B"/>
    <w:rsid w:val="00141A2A"/>
    <w:rsid w:val="00141F89"/>
    <w:rsid w:val="0014211E"/>
    <w:rsid w:val="001422A0"/>
    <w:rsid w:val="001423CA"/>
    <w:rsid w:val="0014244D"/>
    <w:rsid w:val="001425DF"/>
    <w:rsid w:val="00142E8F"/>
    <w:rsid w:val="00143D67"/>
    <w:rsid w:val="00144AB5"/>
    <w:rsid w:val="001456F8"/>
    <w:rsid w:val="00145FEC"/>
    <w:rsid w:val="00146D0B"/>
    <w:rsid w:val="0014730E"/>
    <w:rsid w:val="001477FE"/>
    <w:rsid w:val="0014780D"/>
    <w:rsid w:val="0015031D"/>
    <w:rsid w:val="0015054A"/>
    <w:rsid w:val="00150BF1"/>
    <w:rsid w:val="00150C45"/>
    <w:rsid w:val="001510E2"/>
    <w:rsid w:val="00151544"/>
    <w:rsid w:val="00151745"/>
    <w:rsid w:val="00152371"/>
    <w:rsid w:val="00152C50"/>
    <w:rsid w:val="00152E57"/>
    <w:rsid w:val="00153154"/>
    <w:rsid w:val="0015318C"/>
    <w:rsid w:val="00153391"/>
    <w:rsid w:val="001533CF"/>
    <w:rsid w:val="001533D0"/>
    <w:rsid w:val="0015385C"/>
    <w:rsid w:val="001539AE"/>
    <w:rsid w:val="00153EE8"/>
    <w:rsid w:val="0015475D"/>
    <w:rsid w:val="00154E8B"/>
    <w:rsid w:val="0015564B"/>
    <w:rsid w:val="00156174"/>
    <w:rsid w:val="0015682A"/>
    <w:rsid w:val="0015799B"/>
    <w:rsid w:val="00157A05"/>
    <w:rsid w:val="00157A61"/>
    <w:rsid w:val="00157E11"/>
    <w:rsid w:val="00157E7C"/>
    <w:rsid w:val="00160174"/>
    <w:rsid w:val="00160849"/>
    <w:rsid w:val="001608A5"/>
    <w:rsid w:val="00160FA0"/>
    <w:rsid w:val="00161110"/>
    <w:rsid w:val="00161344"/>
    <w:rsid w:val="001615C3"/>
    <w:rsid w:val="00161E2E"/>
    <w:rsid w:val="001622C6"/>
    <w:rsid w:val="00163174"/>
    <w:rsid w:val="0016351F"/>
    <w:rsid w:val="0016375E"/>
    <w:rsid w:val="001644EA"/>
    <w:rsid w:val="0016450E"/>
    <w:rsid w:val="001647EE"/>
    <w:rsid w:val="00164C79"/>
    <w:rsid w:val="00164D35"/>
    <w:rsid w:val="00164DD0"/>
    <w:rsid w:val="00165066"/>
    <w:rsid w:val="0016560E"/>
    <w:rsid w:val="001659AF"/>
    <w:rsid w:val="00165DE0"/>
    <w:rsid w:val="00166365"/>
    <w:rsid w:val="00166D53"/>
    <w:rsid w:val="00166EC1"/>
    <w:rsid w:val="00167497"/>
    <w:rsid w:val="001676BA"/>
    <w:rsid w:val="001678F3"/>
    <w:rsid w:val="00167CE3"/>
    <w:rsid w:val="00167EFF"/>
    <w:rsid w:val="0017049A"/>
    <w:rsid w:val="001704E7"/>
    <w:rsid w:val="00170BAB"/>
    <w:rsid w:val="001711C8"/>
    <w:rsid w:val="0017139C"/>
    <w:rsid w:val="00171943"/>
    <w:rsid w:val="00171A35"/>
    <w:rsid w:val="00171D63"/>
    <w:rsid w:val="001720AC"/>
    <w:rsid w:val="00172179"/>
    <w:rsid w:val="0017222B"/>
    <w:rsid w:val="001726E7"/>
    <w:rsid w:val="001726E8"/>
    <w:rsid w:val="00173056"/>
    <w:rsid w:val="00173230"/>
    <w:rsid w:val="00173669"/>
    <w:rsid w:val="001736C0"/>
    <w:rsid w:val="00173C15"/>
    <w:rsid w:val="00173D28"/>
    <w:rsid w:val="001757BD"/>
    <w:rsid w:val="001757F8"/>
    <w:rsid w:val="001757FA"/>
    <w:rsid w:val="00176D21"/>
    <w:rsid w:val="0017709A"/>
    <w:rsid w:val="00177362"/>
    <w:rsid w:val="00177A00"/>
    <w:rsid w:val="00177D4A"/>
    <w:rsid w:val="00177EA6"/>
    <w:rsid w:val="00180732"/>
    <w:rsid w:val="00180ACE"/>
    <w:rsid w:val="0018214C"/>
    <w:rsid w:val="00182C13"/>
    <w:rsid w:val="00182EFA"/>
    <w:rsid w:val="001845D5"/>
    <w:rsid w:val="00184716"/>
    <w:rsid w:val="0018475C"/>
    <w:rsid w:val="00184F23"/>
    <w:rsid w:val="00184FC6"/>
    <w:rsid w:val="00186399"/>
    <w:rsid w:val="0018649A"/>
    <w:rsid w:val="0018686A"/>
    <w:rsid w:val="00187166"/>
    <w:rsid w:val="0018743A"/>
    <w:rsid w:val="001876C0"/>
    <w:rsid w:val="001876F9"/>
    <w:rsid w:val="00187736"/>
    <w:rsid w:val="00187B44"/>
    <w:rsid w:val="00187FAE"/>
    <w:rsid w:val="00190519"/>
    <w:rsid w:val="00191576"/>
    <w:rsid w:val="00191E69"/>
    <w:rsid w:val="00191E75"/>
    <w:rsid w:val="00192625"/>
    <w:rsid w:val="00192666"/>
    <w:rsid w:val="00192C97"/>
    <w:rsid w:val="00192FDC"/>
    <w:rsid w:val="001934A6"/>
    <w:rsid w:val="001937EE"/>
    <w:rsid w:val="00193AC0"/>
    <w:rsid w:val="00193E02"/>
    <w:rsid w:val="00193F93"/>
    <w:rsid w:val="00194587"/>
    <w:rsid w:val="00194DA7"/>
    <w:rsid w:val="0019528B"/>
    <w:rsid w:val="00196A89"/>
    <w:rsid w:val="00196AD0"/>
    <w:rsid w:val="00196D2D"/>
    <w:rsid w:val="00196DDF"/>
    <w:rsid w:val="001975A7"/>
    <w:rsid w:val="001A0018"/>
    <w:rsid w:val="001A06A8"/>
    <w:rsid w:val="001A087E"/>
    <w:rsid w:val="001A0B0A"/>
    <w:rsid w:val="001A0E89"/>
    <w:rsid w:val="001A0EFB"/>
    <w:rsid w:val="001A146D"/>
    <w:rsid w:val="001A17C2"/>
    <w:rsid w:val="001A2789"/>
    <w:rsid w:val="001A2C2E"/>
    <w:rsid w:val="001A35D5"/>
    <w:rsid w:val="001A3E6C"/>
    <w:rsid w:val="001A4488"/>
    <w:rsid w:val="001A47DC"/>
    <w:rsid w:val="001A495E"/>
    <w:rsid w:val="001A4B9B"/>
    <w:rsid w:val="001A6227"/>
    <w:rsid w:val="001A7F22"/>
    <w:rsid w:val="001B0773"/>
    <w:rsid w:val="001B0870"/>
    <w:rsid w:val="001B08DE"/>
    <w:rsid w:val="001B1612"/>
    <w:rsid w:val="001B16DC"/>
    <w:rsid w:val="001B1D65"/>
    <w:rsid w:val="001B37BC"/>
    <w:rsid w:val="001B3954"/>
    <w:rsid w:val="001B39A2"/>
    <w:rsid w:val="001B48DB"/>
    <w:rsid w:val="001B4D5E"/>
    <w:rsid w:val="001B4E67"/>
    <w:rsid w:val="001B4EBF"/>
    <w:rsid w:val="001B5263"/>
    <w:rsid w:val="001B57A2"/>
    <w:rsid w:val="001B5C92"/>
    <w:rsid w:val="001B61A3"/>
    <w:rsid w:val="001B6371"/>
    <w:rsid w:val="001B6990"/>
    <w:rsid w:val="001B6D96"/>
    <w:rsid w:val="001B7A8D"/>
    <w:rsid w:val="001B7E3D"/>
    <w:rsid w:val="001C088E"/>
    <w:rsid w:val="001C0A86"/>
    <w:rsid w:val="001C0F57"/>
    <w:rsid w:val="001C1DD9"/>
    <w:rsid w:val="001C2742"/>
    <w:rsid w:val="001C2EC4"/>
    <w:rsid w:val="001C3803"/>
    <w:rsid w:val="001C3931"/>
    <w:rsid w:val="001C417A"/>
    <w:rsid w:val="001C4AAC"/>
    <w:rsid w:val="001C4CB9"/>
    <w:rsid w:val="001C537E"/>
    <w:rsid w:val="001C5427"/>
    <w:rsid w:val="001C5FB9"/>
    <w:rsid w:val="001C6447"/>
    <w:rsid w:val="001C6836"/>
    <w:rsid w:val="001C69FE"/>
    <w:rsid w:val="001C6A6A"/>
    <w:rsid w:val="001C7662"/>
    <w:rsid w:val="001C769C"/>
    <w:rsid w:val="001D05BE"/>
    <w:rsid w:val="001D0D00"/>
    <w:rsid w:val="001D13A5"/>
    <w:rsid w:val="001D1473"/>
    <w:rsid w:val="001D1715"/>
    <w:rsid w:val="001D2196"/>
    <w:rsid w:val="001D24F6"/>
    <w:rsid w:val="001D2719"/>
    <w:rsid w:val="001D2BE3"/>
    <w:rsid w:val="001D3412"/>
    <w:rsid w:val="001D3660"/>
    <w:rsid w:val="001D4138"/>
    <w:rsid w:val="001D4510"/>
    <w:rsid w:val="001D49C4"/>
    <w:rsid w:val="001D5601"/>
    <w:rsid w:val="001D582A"/>
    <w:rsid w:val="001D5B06"/>
    <w:rsid w:val="001D5B1A"/>
    <w:rsid w:val="001D5FCA"/>
    <w:rsid w:val="001D6A47"/>
    <w:rsid w:val="001E04C8"/>
    <w:rsid w:val="001E147B"/>
    <w:rsid w:val="001E23B2"/>
    <w:rsid w:val="001E2F79"/>
    <w:rsid w:val="001E3445"/>
    <w:rsid w:val="001E3507"/>
    <w:rsid w:val="001E3564"/>
    <w:rsid w:val="001E3BC9"/>
    <w:rsid w:val="001E419F"/>
    <w:rsid w:val="001E43A5"/>
    <w:rsid w:val="001E45B5"/>
    <w:rsid w:val="001E4898"/>
    <w:rsid w:val="001E5287"/>
    <w:rsid w:val="001E632F"/>
    <w:rsid w:val="001E6CBF"/>
    <w:rsid w:val="001E6DA1"/>
    <w:rsid w:val="001E7539"/>
    <w:rsid w:val="001E7EE6"/>
    <w:rsid w:val="001F0159"/>
    <w:rsid w:val="001F22F2"/>
    <w:rsid w:val="001F26C7"/>
    <w:rsid w:val="001F283A"/>
    <w:rsid w:val="001F292C"/>
    <w:rsid w:val="001F3A53"/>
    <w:rsid w:val="001F4036"/>
    <w:rsid w:val="001F44BB"/>
    <w:rsid w:val="001F481F"/>
    <w:rsid w:val="001F48AD"/>
    <w:rsid w:val="001F5937"/>
    <w:rsid w:val="001F5954"/>
    <w:rsid w:val="001F5A47"/>
    <w:rsid w:val="001F61BF"/>
    <w:rsid w:val="001F6885"/>
    <w:rsid w:val="001F6FA3"/>
    <w:rsid w:val="001F7014"/>
    <w:rsid w:val="001F7218"/>
    <w:rsid w:val="001F733F"/>
    <w:rsid w:val="001F7782"/>
    <w:rsid w:val="001F7978"/>
    <w:rsid w:val="001F7C47"/>
    <w:rsid w:val="001F7DE0"/>
    <w:rsid w:val="002001E9"/>
    <w:rsid w:val="00200E0A"/>
    <w:rsid w:val="0020112F"/>
    <w:rsid w:val="0020132E"/>
    <w:rsid w:val="002013D0"/>
    <w:rsid w:val="00201BE9"/>
    <w:rsid w:val="002028A3"/>
    <w:rsid w:val="00202EA2"/>
    <w:rsid w:val="00203059"/>
    <w:rsid w:val="00203154"/>
    <w:rsid w:val="002037A1"/>
    <w:rsid w:val="00203834"/>
    <w:rsid w:val="00203A9A"/>
    <w:rsid w:val="0020411C"/>
    <w:rsid w:val="00204B06"/>
    <w:rsid w:val="00205202"/>
    <w:rsid w:val="0020538A"/>
    <w:rsid w:val="00205745"/>
    <w:rsid w:val="00205C30"/>
    <w:rsid w:val="00206842"/>
    <w:rsid w:val="00206FC4"/>
    <w:rsid w:val="00207051"/>
    <w:rsid w:val="002075C7"/>
    <w:rsid w:val="002079BA"/>
    <w:rsid w:val="00207AE6"/>
    <w:rsid w:val="00210C0A"/>
    <w:rsid w:val="00211175"/>
    <w:rsid w:val="002116BC"/>
    <w:rsid w:val="002119B5"/>
    <w:rsid w:val="0021202D"/>
    <w:rsid w:val="00212256"/>
    <w:rsid w:val="00212CE6"/>
    <w:rsid w:val="00213062"/>
    <w:rsid w:val="00213D28"/>
    <w:rsid w:val="002144DF"/>
    <w:rsid w:val="00214628"/>
    <w:rsid w:val="00214C54"/>
    <w:rsid w:val="00214DC0"/>
    <w:rsid w:val="0021596B"/>
    <w:rsid w:val="002159A6"/>
    <w:rsid w:val="00215A66"/>
    <w:rsid w:val="00215F36"/>
    <w:rsid w:val="00216528"/>
    <w:rsid w:val="00216B24"/>
    <w:rsid w:val="002170DD"/>
    <w:rsid w:val="0021770A"/>
    <w:rsid w:val="00217A30"/>
    <w:rsid w:val="002204CE"/>
    <w:rsid w:val="00220779"/>
    <w:rsid w:val="00220E67"/>
    <w:rsid w:val="00220E7E"/>
    <w:rsid w:val="00220FBA"/>
    <w:rsid w:val="00221B63"/>
    <w:rsid w:val="00221B71"/>
    <w:rsid w:val="00221C4B"/>
    <w:rsid w:val="00221F1A"/>
    <w:rsid w:val="002223AC"/>
    <w:rsid w:val="002227CA"/>
    <w:rsid w:val="002234E7"/>
    <w:rsid w:val="00223518"/>
    <w:rsid w:val="00223619"/>
    <w:rsid w:val="002237E2"/>
    <w:rsid w:val="00223831"/>
    <w:rsid w:val="002239EA"/>
    <w:rsid w:val="00223CBA"/>
    <w:rsid w:val="00224816"/>
    <w:rsid w:val="0022490B"/>
    <w:rsid w:val="00224ED6"/>
    <w:rsid w:val="00225433"/>
    <w:rsid w:val="002255D6"/>
    <w:rsid w:val="00225668"/>
    <w:rsid w:val="002259A9"/>
    <w:rsid w:val="00225B5D"/>
    <w:rsid w:val="00225BA6"/>
    <w:rsid w:val="002264C1"/>
    <w:rsid w:val="0022658B"/>
    <w:rsid w:val="00226D81"/>
    <w:rsid w:val="0022728F"/>
    <w:rsid w:val="002274BC"/>
    <w:rsid w:val="002300FF"/>
    <w:rsid w:val="00230E39"/>
    <w:rsid w:val="00230FE4"/>
    <w:rsid w:val="002311F2"/>
    <w:rsid w:val="00231235"/>
    <w:rsid w:val="002312AE"/>
    <w:rsid w:val="00232061"/>
    <w:rsid w:val="002320C2"/>
    <w:rsid w:val="0023237B"/>
    <w:rsid w:val="002323E2"/>
    <w:rsid w:val="0023318E"/>
    <w:rsid w:val="00235629"/>
    <w:rsid w:val="00235730"/>
    <w:rsid w:val="00235800"/>
    <w:rsid w:val="00235ACB"/>
    <w:rsid w:val="00235E09"/>
    <w:rsid w:val="0023622A"/>
    <w:rsid w:val="0023638F"/>
    <w:rsid w:val="00236749"/>
    <w:rsid w:val="0023722D"/>
    <w:rsid w:val="00237B55"/>
    <w:rsid w:val="00237FE3"/>
    <w:rsid w:val="002401B7"/>
    <w:rsid w:val="0024042C"/>
    <w:rsid w:val="002413AD"/>
    <w:rsid w:val="0024143B"/>
    <w:rsid w:val="002423C8"/>
    <w:rsid w:val="002425E5"/>
    <w:rsid w:val="002431EA"/>
    <w:rsid w:val="00243594"/>
    <w:rsid w:val="002438FB"/>
    <w:rsid w:val="00243BA7"/>
    <w:rsid w:val="00243F97"/>
    <w:rsid w:val="002441F2"/>
    <w:rsid w:val="0024475D"/>
    <w:rsid w:val="00244DDF"/>
    <w:rsid w:val="00245531"/>
    <w:rsid w:val="00245898"/>
    <w:rsid w:val="00247128"/>
    <w:rsid w:val="0024761A"/>
    <w:rsid w:val="00247E9F"/>
    <w:rsid w:val="00250875"/>
    <w:rsid w:val="00250E4E"/>
    <w:rsid w:val="00250EB8"/>
    <w:rsid w:val="00251B9B"/>
    <w:rsid w:val="00252109"/>
    <w:rsid w:val="00252135"/>
    <w:rsid w:val="0025344A"/>
    <w:rsid w:val="0025361E"/>
    <w:rsid w:val="00253CE0"/>
    <w:rsid w:val="00253CEA"/>
    <w:rsid w:val="00253E11"/>
    <w:rsid w:val="0025421E"/>
    <w:rsid w:val="0025473F"/>
    <w:rsid w:val="00255B2C"/>
    <w:rsid w:val="00255CBF"/>
    <w:rsid w:val="00256516"/>
    <w:rsid w:val="00256BD3"/>
    <w:rsid w:val="00257AF9"/>
    <w:rsid w:val="00257D47"/>
    <w:rsid w:val="00260ABF"/>
    <w:rsid w:val="00260FCD"/>
    <w:rsid w:val="00261C3C"/>
    <w:rsid w:val="00261C66"/>
    <w:rsid w:val="00261E1C"/>
    <w:rsid w:val="0026290B"/>
    <w:rsid w:val="00262A6E"/>
    <w:rsid w:val="00263455"/>
    <w:rsid w:val="002638B6"/>
    <w:rsid w:val="0026435A"/>
    <w:rsid w:val="00264DDE"/>
    <w:rsid w:val="00266145"/>
    <w:rsid w:val="0026617B"/>
    <w:rsid w:val="002666CA"/>
    <w:rsid w:val="00266787"/>
    <w:rsid w:val="00266EA0"/>
    <w:rsid w:val="002672DE"/>
    <w:rsid w:val="00267AE2"/>
    <w:rsid w:val="00267E54"/>
    <w:rsid w:val="00267F35"/>
    <w:rsid w:val="0027096C"/>
    <w:rsid w:val="00271034"/>
    <w:rsid w:val="0027197C"/>
    <w:rsid w:val="00272860"/>
    <w:rsid w:val="00273ABA"/>
    <w:rsid w:val="002744CA"/>
    <w:rsid w:val="002749EA"/>
    <w:rsid w:val="00275AB8"/>
    <w:rsid w:val="00275B1D"/>
    <w:rsid w:val="00275D75"/>
    <w:rsid w:val="002765C0"/>
    <w:rsid w:val="00276BD0"/>
    <w:rsid w:val="002770F9"/>
    <w:rsid w:val="0027771D"/>
    <w:rsid w:val="00277884"/>
    <w:rsid w:val="002801E0"/>
    <w:rsid w:val="0028088F"/>
    <w:rsid w:val="00280AF8"/>
    <w:rsid w:val="00280EFC"/>
    <w:rsid w:val="0028144E"/>
    <w:rsid w:val="002815E8"/>
    <w:rsid w:val="002816B7"/>
    <w:rsid w:val="002816E2"/>
    <w:rsid w:val="00281B08"/>
    <w:rsid w:val="00281B50"/>
    <w:rsid w:val="00282150"/>
    <w:rsid w:val="0028279B"/>
    <w:rsid w:val="00282C59"/>
    <w:rsid w:val="00282FA4"/>
    <w:rsid w:val="00283267"/>
    <w:rsid w:val="00285CDD"/>
    <w:rsid w:val="002862BC"/>
    <w:rsid w:val="00286410"/>
    <w:rsid w:val="00286575"/>
    <w:rsid w:val="002865D6"/>
    <w:rsid w:val="0028663E"/>
    <w:rsid w:val="002870A1"/>
    <w:rsid w:val="00287482"/>
    <w:rsid w:val="0028754F"/>
    <w:rsid w:val="002878FD"/>
    <w:rsid w:val="00290103"/>
    <w:rsid w:val="0029021C"/>
    <w:rsid w:val="002906D5"/>
    <w:rsid w:val="00290923"/>
    <w:rsid w:val="00290E6D"/>
    <w:rsid w:val="00291377"/>
    <w:rsid w:val="002922E5"/>
    <w:rsid w:val="002927A8"/>
    <w:rsid w:val="0029413B"/>
    <w:rsid w:val="0029482F"/>
    <w:rsid w:val="00294955"/>
    <w:rsid w:val="00294A30"/>
    <w:rsid w:val="00294C5D"/>
    <w:rsid w:val="00295675"/>
    <w:rsid w:val="00295C5A"/>
    <w:rsid w:val="00295DEA"/>
    <w:rsid w:val="00295E84"/>
    <w:rsid w:val="00295ED7"/>
    <w:rsid w:val="00296397"/>
    <w:rsid w:val="0029664E"/>
    <w:rsid w:val="00296A9D"/>
    <w:rsid w:val="00296D57"/>
    <w:rsid w:val="00296D98"/>
    <w:rsid w:val="002978D1"/>
    <w:rsid w:val="00297936"/>
    <w:rsid w:val="002A038A"/>
    <w:rsid w:val="002A0749"/>
    <w:rsid w:val="002A1200"/>
    <w:rsid w:val="002A13D6"/>
    <w:rsid w:val="002A1604"/>
    <w:rsid w:val="002A1C53"/>
    <w:rsid w:val="002A1F83"/>
    <w:rsid w:val="002A280A"/>
    <w:rsid w:val="002A3660"/>
    <w:rsid w:val="002A3E10"/>
    <w:rsid w:val="002A3FAD"/>
    <w:rsid w:val="002A45F4"/>
    <w:rsid w:val="002A4F60"/>
    <w:rsid w:val="002A5DE0"/>
    <w:rsid w:val="002A5E90"/>
    <w:rsid w:val="002A6836"/>
    <w:rsid w:val="002A69DB"/>
    <w:rsid w:val="002A6AFF"/>
    <w:rsid w:val="002A6BD0"/>
    <w:rsid w:val="002A6D2D"/>
    <w:rsid w:val="002A6E01"/>
    <w:rsid w:val="002B025D"/>
    <w:rsid w:val="002B0371"/>
    <w:rsid w:val="002B03C8"/>
    <w:rsid w:val="002B0D01"/>
    <w:rsid w:val="002B195E"/>
    <w:rsid w:val="002B1F38"/>
    <w:rsid w:val="002B24BE"/>
    <w:rsid w:val="002B2C38"/>
    <w:rsid w:val="002B2C5F"/>
    <w:rsid w:val="002B2FAD"/>
    <w:rsid w:val="002B3F23"/>
    <w:rsid w:val="002B3FDF"/>
    <w:rsid w:val="002B4009"/>
    <w:rsid w:val="002B43A4"/>
    <w:rsid w:val="002B4837"/>
    <w:rsid w:val="002B4BD8"/>
    <w:rsid w:val="002B53DB"/>
    <w:rsid w:val="002B5732"/>
    <w:rsid w:val="002B59B6"/>
    <w:rsid w:val="002B5CF6"/>
    <w:rsid w:val="002B5D89"/>
    <w:rsid w:val="002B73A7"/>
    <w:rsid w:val="002B7770"/>
    <w:rsid w:val="002B7A5C"/>
    <w:rsid w:val="002C0E50"/>
    <w:rsid w:val="002C133A"/>
    <w:rsid w:val="002C245B"/>
    <w:rsid w:val="002C2691"/>
    <w:rsid w:val="002C29FB"/>
    <w:rsid w:val="002C2B56"/>
    <w:rsid w:val="002C3823"/>
    <w:rsid w:val="002C3D1A"/>
    <w:rsid w:val="002C3DB6"/>
    <w:rsid w:val="002C3E24"/>
    <w:rsid w:val="002C4446"/>
    <w:rsid w:val="002C4A6E"/>
    <w:rsid w:val="002C4C6B"/>
    <w:rsid w:val="002C515E"/>
    <w:rsid w:val="002C57B1"/>
    <w:rsid w:val="002C655C"/>
    <w:rsid w:val="002C663D"/>
    <w:rsid w:val="002C6E19"/>
    <w:rsid w:val="002C6E5C"/>
    <w:rsid w:val="002C6F49"/>
    <w:rsid w:val="002C717B"/>
    <w:rsid w:val="002C7358"/>
    <w:rsid w:val="002C7B87"/>
    <w:rsid w:val="002D0B7F"/>
    <w:rsid w:val="002D0D14"/>
    <w:rsid w:val="002D0EB5"/>
    <w:rsid w:val="002D15DA"/>
    <w:rsid w:val="002D1E7B"/>
    <w:rsid w:val="002D33B2"/>
    <w:rsid w:val="002D3879"/>
    <w:rsid w:val="002D3AD1"/>
    <w:rsid w:val="002D3D2D"/>
    <w:rsid w:val="002D3EE0"/>
    <w:rsid w:val="002D3F1E"/>
    <w:rsid w:val="002D452A"/>
    <w:rsid w:val="002D459D"/>
    <w:rsid w:val="002D4615"/>
    <w:rsid w:val="002D4633"/>
    <w:rsid w:val="002D4668"/>
    <w:rsid w:val="002D4A64"/>
    <w:rsid w:val="002D5966"/>
    <w:rsid w:val="002D5C91"/>
    <w:rsid w:val="002D5D6F"/>
    <w:rsid w:val="002D5DCD"/>
    <w:rsid w:val="002D5F63"/>
    <w:rsid w:val="002D65E7"/>
    <w:rsid w:val="002D6DE6"/>
    <w:rsid w:val="002D6EDF"/>
    <w:rsid w:val="002D752E"/>
    <w:rsid w:val="002D7DE1"/>
    <w:rsid w:val="002D7F3B"/>
    <w:rsid w:val="002E04FD"/>
    <w:rsid w:val="002E118E"/>
    <w:rsid w:val="002E18B1"/>
    <w:rsid w:val="002E2344"/>
    <w:rsid w:val="002E2A27"/>
    <w:rsid w:val="002E2E27"/>
    <w:rsid w:val="002E2EAD"/>
    <w:rsid w:val="002E3A64"/>
    <w:rsid w:val="002E3F61"/>
    <w:rsid w:val="002E41BA"/>
    <w:rsid w:val="002E42B4"/>
    <w:rsid w:val="002E456A"/>
    <w:rsid w:val="002E4C0B"/>
    <w:rsid w:val="002E6219"/>
    <w:rsid w:val="002E69F2"/>
    <w:rsid w:val="002E6D3A"/>
    <w:rsid w:val="002E7099"/>
    <w:rsid w:val="002E720C"/>
    <w:rsid w:val="002E771E"/>
    <w:rsid w:val="002E7725"/>
    <w:rsid w:val="002E78A7"/>
    <w:rsid w:val="002E7BA2"/>
    <w:rsid w:val="002E7D8E"/>
    <w:rsid w:val="002F02B1"/>
    <w:rsid w:val="002F080D"/>
    <w:rsid w:val="002F0AB5"/>
    <w:rsid w:val="002F1A6E"/>
    <w:rsid w:val="002F1CB9"/>
    <w:rsid w:val="002F2BB5"/>
    <w:rsid w:val="002F2BD5"/>
    <w:rsid w:val="002F32F9"/>
    <w:rsid w:val="002F3A70"/>
    <w:rsid w:val="002F4EC6"/>
    <w:rsid w:val="002F505E"/>
    <w:rsid w:val="002F50BF"/>
    <w:rsid w:val="002F528B"/>
    <w:rsid w:val="002F53A6"/>
    <w:rsid w:val="002F53E1"/>
    <w:rsid w:val="002F608C"/>
    <w:rsid w:val="002F713A"/>
    <w:rsid w:val="002F74D5"/>
    <w:rsid w:val="002F7507"/>
    <w:rsid w:val="002F7603"/>
    <w:rsid w:val="002F7940"/>
    <w:rsid w:val="003006AA"/>
    <w:rsid w:val="0030091A"/>
    <w:rsid w:val="00300B28"/>
    <w:rsid w:val="003011B2"/>
    <w:rsid w:val="003013BA"/>
    <w:rsid w:val="00301B5E"/>
    <w:rsid w:val="00302565"/>
    <w:rsid w:val="00302B12"/>
    <w:rsid w:val="00302C15"/>
    <w:rsid w:val="00302D0C"/>
    <w:rsid w:val="003031B5"/>
    <w:rsid w:val="00303237"/>
    <w:rsid w:val="00303485"/>
    <w:rsid w:val="0030396F"/>
    <w:rsid w:val="003039D5"/>
    <w:rsid w:val="00303F64"/>
    <w:rsid w:val="003043DC"/>
    <w:rsid w:val="00304C7F"/>
    <w:rsid w:val="003057CE"/>
    <w:rsid w:val="003059AF"/>
    <w:rsid w:val="00305DFD"/>
    <w:rsid w:val="00306164"/>
    <w:rsid w:val="00306CD1"/>
    <w:rsid w:val="00306D6D"/>
    <w:rsid w:val="00307859"/>
    <w:rsid w:val="00307B27"/>
    <w:rsid w:val="00307B83"/>
    <w:rsid w:val="003106C5"/>
    <w:rsid w:val="00310B9B"/>
    <w:rsid w:val="00311A19"/>
    <w:rsid w:val="00311AD2"/>
    <w:rsid w:val="003126CF"/>
    <w:rsid w:val="00312902"/>
    <w:rsid w:val="0031346E"/>
    <w:rsid w:val="003135F2"/>
    <w:rsid w:val="00314340"/>
    <w:rsid w:val="003145EF"/>
    <w:rsid w:val="0031461C"/>
    <w:rsid w:val="00314B4A"/>
    <w:rsid w:val="00315BE7"/>
    <w:rsid w:val="00315CB9"/>
    <w:rsid w:val="00316224"/>
    <w:rsid w:val="003162F4"/>
    <w:rsid w:val="003169B6"/>
    <w:rsid w:val="003172BB"/>
    <w:rsid w:val="003172E5"/>
    <w:rsid w:val="00317B05"/>
    <w:rsid w:val="00320645"/>
    <w:rsid w:val="0032119D"/>
    <w:rsid w:val="003213ED"/>
    <w:rsid w:val="003219E2"/>
    <w:rsid w:val="00322D93"/>
    <w:rsid w:val="00323083"/>
    <w:rsid w:val="0032352F"/>
    <w:rsid w:val="00323664"/>
    <w:rsid w:val="00323843"/>
    <w:rsid w:val="0032479A"/>
    <w:rsid w:val="003249FA"/>
    <w:rsid w:val="00324B1F"/>
    <w:rsid w:val="00324DDE"/>
    <w:rsid w:val="003259E0"/>
    <w:rsid w:val="00326592"/>
    <w:rsid w:val="003276BD"/>
    <w:rsid w:val="00327C9F"/>
    <w:rsid w:val="00327E31"/>
    <w:rsid w:val="003314E8"/>
    <w:rsid w:val="00331994"/>
    <w:rsid w:val="003319C1"/>
    <w:rsid w:val="003319D5"/>
    <w:rsid w:val="00331C8C"/>
    <w:rsid w:val="00331CAC"/>
    <w:rsid w:val="003320F3"/>
    <w:rsid w:val="00332588"/>
    <w:rsid w:val="0033291D"/>
    <w:rsid w:val="00332BC0"/>
    <w:rsid w:val="00332C08"/>
    <w:rsid w:val="00332E15"/>
    <w:rsid w:val="0033302D"/>
    <w:rsid w:val="0033375D"/>
    <w:rsid w:val="00333762"/>
    <w:rsid w:val="00333E76"/>
    <w:rsid w:val="00333FB2"/>
    <w:rsid w:val="00334354"/>
    <w:rsid w:val="003350BF"/>
    <w:rsid w:val="003353F9"/>
    <w:rsid w:val="0033573D"/>
    <w:rsid w:val="00335C84"/>
    <w:rsid w:val="00335F53"/>
    <w:rsid w:val="00337146"/>
    <w:rsid w:val="003400CC"/>
    <w:rsid w:val="0034044E"/>
    <w:rsid w:val="00340D7F"/>
    <w:rsid w:val="0034161A"/>
    <w:rsid w:val="00341973"/>
    <w:rsid w:val="00342028"/>
    <w:rsid w:val="003427B1"/>
    <w:rsid w:val="0034346C"/>
    <w:rsid w:val="003435F5"/>
    <w:rsid w:val="0034387C"/>
    <w:rsid w:val="00343EB8"/>
    <w:rsid w:val="003440D9"/>
    <w:rsid w:val="0034561B"/>
    <w:rsid w:val="00345DAB"/>
    <w:rsid w:val="003460F4"/>
    <w:rsid w:val="003464DC"/>
    <w:rsid w:val="0034663F"/>
    <w:rsid w:val="0034679B"/>
    <w:rsid w:val="00346872"/>
    <w:rsid w:val="00347C0D"/>
    <w:rsid w:val="00350527"/>
    <w:rsid w:val="00351711"/>
    <w:rsid w:val="00351977"/>
    <w:rsid w:val="00351F39"/>
    <w:rsid w:val="00352640"/>
    <w:rsid w:val="0035282E"/>
    <w:rsid w:val="0035305C"/>
    <w:rsid w:val="003532C9"/>
    <w:rsid w:val="0035339A"/>
    <w:rsid w:val="00353C6B"/>
    <w:rsid w:val="00353F77"/>
    <w:rsid w:val="00354122"/>
    <w:rsid w:val="0035456C"/>
    <w:rsid w:val="003545C2"/>
    <w:rsid w:val="00354755"/>
    <w:rsid w:val="00355BDF"/>
    <w:rsid w:val="00356DC6"/>
    <w:rsid w:val="00356F1A"/>
    <w:rsid w:val="003572D9"/>
    <w:rsid w:val="003605C0"/>
    <w:rsid w:val="003607F0"/>
    <w:rsid w:val="003608F6"/>
    <w:rsid w:val="0036164F"/>
    <w:rsid w:val="0036184A"/>
    <w:rsid w:val="00361A12"/>
    <w:rsid w:val="00362288"/>
    <w:rsid w:val="00362A15"/>
    <w:rsid w:val="00362F89"/>
    <w:rsid w:val="00363425"/>
    <w:rsid w:val="0036359A"/>
    <w:rsid w:val="003635BF"/>
    <w:rsid w:val="003641C2"/>
    <w:rsid w:val="00364736"/>
    <w:rsid w:val="003647A1"/>
    <w:rsid w:val="00364ABE"/>
    <w:rsid w:val="00364CBC"/>
    <w:rsid w:val="00364E62"/>
    <w:rsid w:val="0036507F"/>
    <w:rsid w:val="00365947"/>
    <w:rsid w:val="00365CFD"/>
    <w:rsid w:val="003669C9"/>
    <w:rsid w:val="00366CC1"/>
    <w:rsid w:val="00367579"/>
    <w:rsid w:val="003705FC"/>
    <w:rsid w:val="003708DA"/>
    <w:rsid w:val="00370DA5"/>
    <w:rsid w:val="003710CB"/>
    <w:rsid w:val="00371E40"/>
    <w:rsid w:val="00372157"/>
    <w:rsid w:val="0037260B"/>
    <w:rsid w:val="00372BC1"/>
    <w:rsid w:val="00373315"/>
    <w:rsid w:val="00373522"/>
    <w:rsid w:val="00373B02"/>
    <w:rsid w:val="00373F34"/>
    <w:rsid w:val="00375560"/>
    <w:rsid w:val="00375B71"/>
    <w:rsid w:val="00375FD1"/>
    <w:rsid w:val="003765E9"/>
    <w:rsid w:val="003766F4"/>
    <w:rsid w:val="0037793A"/>
    <w:rsid w:val="00377E0B"/>
    <w:rsid w:val="0038081C"/>
    <w:rsid w:val="00380B23"/>
    <w:rsid w:val="003835E7"/>
    <w:rsid w:val="00383640"/>
    <w:rsid w:val="00383664"/>
    <w:rsid w:val="00383B45"/>
    <w:rsid w:val="0038489C"/>
    <w:rsid w:val="00384C1D"/>
    <w:rsid w:val="00384EFE"/>
    <w:rsid w:val="00385C27"/>
    <w:rsid w:val="00386560"/>
    <w:rsid w:val="00386667"/>
    <w:rsid w:val="003869BD"/>
    <w:rsid w:val="00386D27"/>
    <w:rsid w:val="00386DAD"/>
    <w:rsid w:val="003870E3"/>
    <w:rsid w:val="00387B78"/>
    <w:rsid w:val="00390965"/>
    <w:rsid w:val="00391B67"/>
    <w:rsid w:val="0039217A"/>
    <w:rsid w:val="00392901"/>
    <w:rsid w:val="00392A2B"/>
    <w:rsid w:val="00392DAC"/>
    <w:rsid w:val="00392DEA"/>
    <w:rsid w:val="00393038"/>
    <w:rsid w:val="003933A4"/>
    <w:rsid w:val="0039369E"/>
    <w:rsid w:val="003937A2"/>
    <w:rsid w:val="00393B19"/>
    <w:rsid w:val="00393B8E"/>
    <w:rsid w:val="00393E67"/>
    <w:rsid w:val="003940B0"/>
    <w:rsid w:val="00394547"/>
    <w:rsid w:val="003949DA"/>
    <w:rsid w:val="003952C6"/>
    <w:rsid w:val="003955E9"/>
    <w:rsid w:val="00395A05"/>
    <w:rsid w:val="00396297"/>
    <w:rsid w:val="003978E8"/>
    <w:rsid w:val="0039799D"/>
    <w:rsid w:val="003A0070"/>
    <w:rsid w:val="003A0D3C"/>
    <w:rsid w:val="003A16F4"/>
    <w:rsid w:val="003A262B"/>
    <w:rsid w:val="003A2A7E"/>
    <w:rsid w:val="003A3784"/>
    <w:rsid w:val="003A37F7"/>
    <w:rsid w:val="003A3AB4"/>
    <w:rsid w:val="003A3C79"/>
    <w:rsid w:val="003A3DE4"/>
    <w:rsid w:val="003A3E70"/>
    <w:rsid w:val="003A43B7"/>
    <w:rsid w:val="003A463E"/>
    <w:rsid w:val="003A4697"/>
    <w:rsid w:val="003A50AC"/>
    <w:rsid w:val="003A5472"/>
    <w:rsid w:val="003A5EB5"/>
    <w:rsid w:val="003A6416"/>
    <w:rsid w:val="003A6631"/>
    <w:rsid w:val="003A6C03"/>
    <w:rsid w:val="003A6F80"/>
    <w:rsid w:val="003A7257"/>
    <w:rsid w:val="003A7684"/>
    <w:rsid w:val="003A7A63"/>
    <w:rsid w:val="003A7E7C"/>
    <w:rsid w:val="003B0768"/>
    <w:rsid w:val="003B0C44"/>
    <w:rsid w:val="003B131C"/>
    <w:rsid w:val="003B16E0"/>
    <w:rsid w:val="003B19F1"/>
    <w:rsid w:val="003B1ABE"/>
    <w:rsid w:val="003B21CB"/>
    <w:rsid w:val="003B2413"/>
    <w:rsid w:val="003B30E9"/>
    <w:rsid w:val="003B4377"/>
    <w:rsid w:val="003B44A9"/>
    <w:rsid w:val="003B44E2"/>
    <w:rsid w:val="003B45D8"/>
    <w:rsid w:val="003B45F9"/>
    <w:rsid w:val="003B4DE5"/>
    <w:rsid w:val="003B4F94"/>
    <w:rsid w:val="003B51D6"/>
    <w:rsid w:val="003B5FBA"/>
    <w:rsid w:val="003B613E"/>
    <w:rsid w:val="003B6335"/>
    <w:rsid w:val="003B6EFA"/>
    <w:rsid w:val="003B7B2A"/>
    <w:rsid w:val="003C02A6"/>
    <w:rsid w:val="003C04E6"/>
    <w:rsid w:val="003C0B22"/>
    <w:rsid w:val="003C11DC"/>
    <w:rsid w:val="003C15E6"/>
    <w:rsid w:val="003C167F"/>
    <w:rsid w:val="003C1BB6"/>
    <w:rsid w:val="003C1D2B"/>
    <w:rsid w:val="003C21E2"/>
    <w:rsid w:val="003C26B9"/>
    <w:rsid w:val="003C2799"/>
    <w:rsid w:val="003C27A1"/>
    <w:rsid w:val="003C3042"/>
    <w:rsid w:val="003C3CC8"/>
    <w:rsid w:val="003C3E0C"/>
    <w:rsid w:val="003C4787"/>
    <w:rsid w:val="003C4E28"/>
    <w:rsid w:val="003C4EF8"/>
    <w:rsid w:val="003C50DB"/>
    <w:rsid w:val="003C535D"/>
    <w:rsid w:val="003C591F"/>
    <w:rsid w:val="003C6062"/>
    <w:rsid w:val="003C651D"/>
    <w:rsid w:val="003C6682"/>
    <w:rsid w:val="003C6A59"/>
    <w:rsid w:val="003C6E6D"/>
    <w:rsid w:val="003C7234"/>
    <w:rsid w:val="003C771A"/>
    <w:rsid w:val="003C7E89"/>
    <w:rsid w:val="003D08BE"/>
    <w:rsid w:val="003D0DDB"/>
    <w:rsid w:val="003D0F16"/>
    <w:rsid w:val="003D19B4"/>
    <w:rsid w:val="003D2317"/>
    <w:rsid w:val="003D2362"/>
    <w:rsid w:val="003D2B57"/>
    <w:rsid w:val="003D3ACB"/>
    <w:rsid w:val="003D3D81"/>
    <w:rsid w:val="003D416C"/>
    <w:rsid w:val="003D4337"/>
    <w:rsid w:val="003D46D5"/>
    <w:rsid w:val="003D49C0"/>
    <w:rsid w:val="003D4BDE"/>
    <w:rsid w:val="003D4FD0"/>
    <w:rsid w:val="003D5018"/>
    <w:rsid w:val="003D51E4"/>
    <w:rsid w:val="003D55AA"/>
    <w:rsid w:val="003D592F"/>
    <w:rsid w:val="003D5ADB"/>
    <w:rsid w:val="003D5B08"/>
    <w:rsid w:val="003D5D46"/>
    <w:rsid w:val="003D6274"/>
    <w:rsid w:val="003D6B1B"/>
    <w:rsid w:val="003D7972"/>
    <w:rsid w:val="003E001E"/>
    <w:rsid w:val="003E008A"/>
    <w:rsid w:val="003E00D2"/>
    <w:rsid w:val="003E05CB"/>
    <w:rsid w:val="003E0720"/>
    <w:rsid w:val="003E0DFF"/>
    <w:rsid w:val="003E0F88"/>
    <w:rsid w:val="003E1129"/>
    <w:rsid w:val="003E138C"/>
    <w:rsid w:val="003E1529"/>
    <w:rsid w:val="003E23D1"/>
    <w:rsid w:val="003E37F2"/>
    <w:rsid w:val="003E4515"/>
    <w:rsid w:val="003E471D"/>
    <w:rsid w:val="003E4B0A"/>
    <w:rsid w:val="003E4C65"/>
    <w:rsid w:val="003E4D24"/>
    <w:rsid w:val="003E5113"/>
    <w:rsid w:val="003E568F"/>
    <w:rsid w:val="003E5D14"/>
    <w:rsid w:val="003E63EF"/>
    <w:rsid w:val="003E69A3"/>
    <w:rsid w:val="003E69CA"/>
    <w:rsid w:val="003E743A"/>
    <w:rsid w:val="003E76D8"/>
    <w:rsid w:val="003E79BA"/>
    <w:rsid w:val="003E7BB0"/>
    <w:rsid w:val="003F1648"/>
    <w:rsid w:val="003F1AF1"/>
    <w:rsid w:val="003F2193"/>
    <w:rsid w:val="003F28A5"/>
    <w:rsid w:val="003F380E"/>
    <w:rsid w:val="003F5075"/>
    <w:rsid w:val="003F59A8"/>
    <w:rsid w:val="003F6033"/>
    <w:rsid w:val="003F6051"/>
    <w:rsid w:val="003F61A8"/>
    <w:rsid w:val="003F6581"/>
    <w:rsid w:val="003F6B15"/>
    <w:rsid w:val="003F6DDE"/>
    <w:rsid w:val="0040010E"/>
    <w:rsid w:val="00400140"/>
    <w:rsid w:val="004001EC"/>
    <w:rsid w:val="0040092E"/>
    <w:rsid w:val="00400BC8"/>
    <w:rsid w:val="00400C14"/>
    <w:rsid w:val="00400FFD"/>
    <w:rsid w:val="004010BA"/>
    <w:rsid w:val="004018EE"/>
    <w:rsid w:val="004020C2"/>
    <w:rsid w:val="00402260"/>
    <w:rsid w:val="004024A3"/>
    <w:rsid w:val="00402E58"/>
    <w:rsid w:val="004039C2"/>
    <w:rsid w:val="00403E5E"/>
    <w:rsid w:val="00403F8D"/>
    <w:rsid w:val="00404134"/>
    <w:rsid w:val="00404451"/>
    <w:rsid w:val="004049F3"/>
    <w:rsid w:val="00404CF7"/>
    <w:rsid w:val="00404D8F"/>
    <w:rsid w:val="00405FF4"/>
    <w:rsid w:val="0040610C"/>
    <w:rsid w:val="004068F4"/>
    <w:rsid w:val="00406E55"/>
    <w:rsid w:val="004104D5"/>
    <w:rsid w:val="0041097B"/>
    <w:rsid w:val="00410D72"/>
    <w:rsid w:val="0041156E"/>
    <w:rsid w:val="0041163B"/>
    <w:rsid w:val="004119AD"/>
    <w:rsid w:val="00412621"/>
    <w:rsid w:val="00412EF1"/>
    <w:rsid w:val="004143C2"/>
    <w:rsid w:val="00414535"/>
    <w:rsid w:val="00414EAD"/>
    <w:rsid w:val="00414F9C"/>
    <w:rsid w:val="004150EE"/>
    <w:rsid w:val="00415307"/>
    <w:rsid w:val="00415350"/>
    <w:rsid w:val="00416595"/>
    <w:rsid w:val="00416731"/>
    <w:rsid w:val="00416840"/>
    <w:rsid w:val="004172F1"/>
    <w:rsid w:val="00417DCA"/>
    <w:rsid w:val="004201CD"/>
    <w:rsid w:val="004207D2"/>
    <w:rsid w:val="00420C0B"/>
    <w:rsid w:val="00420EDC"/>
    <w:rsid w:val="00420FC7"/>
    <w:rsid w:val="00421478"/>
    <w:rsid w:val="00421E41"/>
    <w:rsid w:val="00422817"/>
    <w:rsid w:val="00422F41"/>
    <w:rsid w:val="004231F4"/>
    <w:rsid w:val="00423DC1"/>
    <w:rsid w:val="004242BB"/>
    <w:rsid w:val="004251E0"/>
    <w:rsid w:val="004253AD"/>
    <w:rsid w:val="004253F5"/>
    <w:rsid w:val="00426883"/>
    <w:rsid w:val="004268BF"/>
    <w:rsid w:val="0042699A"/>
    <w:rsid w:val="004274EB"/>
    <w:rsid w:val="004312BA"/>
    <w:rsid w:val="00431AAC"/>
    <w:rsid w:val="004320B0"/>
    <w:rsid w:val="0043282B"/>
    <w:rsid w:val="00432DFE"/>
    <w:rsid w:val="00432FFB"/>
    <w:rsid w:val="00433441"/>
    <w:rsid w:val="004337C6"/>
    <w:rsid w:val="00433BA0"/>
    <w:rsid w:val="004348C1"/>
    <w:rsid w:val="0043499C"/>
    <w:rsid w:val="00434B09"/>
    <w:rsid w:val="00434D15"/>
    <w:rsid w:val="00434D87"/>
    <w:rsid w:val="00434F4B"/>
    <w:rsid w:val="00435287"/>
    <w:rsid w:val="00435479"/>
    <w:rsid w:val="00435DE4"/>
    <w:rsid w:val="004361D8"/>
    <w:rsid w:val="00436203"/>
    <w:rsid w:val="0043653D"/>
    <w:rsid w:val="004368EF"/>
    <w:rsid w:val="00436D00"/>
    <w:rsid w:val="00437416"/>
    <w:rsid w:val="00437B25"/>
    <w:rsid w:val="00440639"/>
    <w:rsid w:val="00440E2C"/>
    <w:rsid w:val="00440EF2"/>
    <w:rsid w:val="00441347"/>
    <w:rsid w:val="00441392"/>
    <w:rsid w:val="00441835"/>
    <w:rsid w:val="004432C5"/>
    <w:rsid w:val="004435A2"/>
    <w:rsid w:val="004447B1"/>
    <w:rsid w:val="004447F7"/>
    <w:rsid w:val="004448CE"/>
    <w:rsid w:val="00444E05"/>
    <w:rsid w:val="00444EB3"/>
    <w:rsid w:val="00445691"/>
    <w:rsid w:val="004459C5"/>
    <w:rsid w:val="00445A0E"/>
    <w:rsid w:val="00446398"/>
    <w:rsid w:val="00446BD6"/>
    <w:rsid w:val="00447770"/>
    <w:rsid w:val="00447AEA"/>
    <w:rsid w:val="00447CF7"/>
    <w:rsid w:val="00447F19"/>
    <w:rsid w:val="004507CA"/>
    <w:rsid w:val="00450A75"/>
    <w:rsid w:val="00451832"/>
    <w:rsid w:val="004519CF"/>
    <w:rsid w:val="004527B4"/>
    <w:rsid w:val="00452F2B"/>
    <w:rsid w:val="00453785"/>
    <w:rsid w:val="00453F41"/>
    <w:rsid w:val="0045479F"/>
    <w:rsid w:val="00454DD2"/>
    <w:rsid w:val="00454ECC"/>
    <w:rsid w:val="004579D1"/>
    <w:rsid w:val="00460C69"/>
    <w:rsid w:val="00460FD4"/>
    <w:rsid w:val="0046138D"/>
    <w:rsid w:val="00461820"/>
    <w:rsid w:val="004618B7"/>
    <w:rsid w:val="00461FC0"/>
    <w:rsid w:val="00462825"/>
    <w:rsid w:val="0046390E"/>
    <w:rsid w:val="00464101"/>
    <w:rsid w:val="0046422C"/>
    <w:rsid w:val="004642E1"/>
    <w:rsid w:val="0046490C"/>
    <w:rsid w:val="00464A1C"/>
    <w:rsid w:val="00464ADD"/>
    <w:rsid w:val="00465227"/>
    <w:rsid w:val="004652F3"/>
    <w:rsid w:val="004659A0"/>
    <w:rsid w:val="004664AA"/>
    <w:rsid w:val="00466FDA"/>
    <w:rsid w:val="004675C8"/>
    <w:rsid w:val="00467A17"/>
    <w:rsid w:val="00470032"/>
    <w:rsid w:val="004703B7"/>
    <w:rsid w:val="00471710"/>
    <w:rsid w:val="00471F01"/>
    <w:rsid w:val="0047371A"/>
    <w:rsid w:val="004739D0"/>
    <w:rsid w:val="0047449E"/>
    <w:rsid w:val="00474E31"/>
    <w:rsid w:val="004764AA"/>
    <w:rsid w:val="00476CB3"/>
    <w:rsid w:val="0047743B"/>
    <w:rsid w:val="0047792F"/>
    <w:rsid w:val="004779F7"/>
    <w:rsid w:val="00477C46"/>
    <w:rsid w:val="0048006A"/>
    <w:rsid w:val="004806B8"/>
    <w:rsid w:val="00480A2A"/>
    <w:rsid w:val="00480B68"/>
    <w:rsid w:val="00480B83"/>
    <w:rsid w:val="00480EF3"/>
    <w:rsid w:val="00481022"/>
    <w:rsid w:val="00481292"/>
    <w:rsid w:val="004812B8"/>
    <w:rsid w:val="00481671"/>
    <w:rsid w:val="0048287E"/>
    <w:rsid w:val="00482A68"/>
    <w:rsid w:val="00483B13"/>
    <w:rsid w:val="0048605B"/>
    <w:rsid w:val="00486133"/>
    <w:rsid w:val="004862AE"/>
    <w:rsid w:val="004862CC"/>
    <w:rsid w:val="0048643D"/>
    <w:rsid w:val="004866A0"/>
    <w:rsid w:val="004867DD"/>
    <w:rsid w:val="00487A26"/>
    <w:rsid w:val="00487BC4"/>
    <w:rsid w:val="00490049"/>
    <w:rsid w:val="004905B8"/>
    <w:rsid w:val="0049096B"/>
    <w:rsid w:val="00490BA6"/>
    <w:rsid w:val="00490BC4"/>
    <w:rsid w:val="00490D4F"/>
    <w:rsid w:val="00490DFD"/>
    <w:rsid w:val="00490F6A"/>
    <w:rsid w:val="004914C3"/>
    <w:rsid w:val="00491537"/>
    <w:rsid w:val="004918A0"/>
    <w:rsid w:val="00492143"/>
    <w:rsid w:val="00492C9D"/>
    <w:rsid w:val="00493118"/>
    <w:rsid w:val="00493146"/>
    <w:rsid w:val="004937BE"/>
    <w:rsid w:val="00493B53"/>
    <w:rsid w:val="00493E69"/>
    <w:rsid w:val="0049441B"/>
    <w:rsid w:val="004944C0"/>
    <w:rsid w:val="00494BBA"/>
    <w:rsid w:val="00494CAA"/>
    <w:rsid w:val="00494ED4"/>
    <w:rsid w:val="0049501B"/>
    <w:rsid w:val="00495F23"/>
    <w:rsid w:val="004963AF"/>
    <w:rsid w:val="00496561"/>
    <w:rsid w:val="00497565"/>
    <w:rsid w:val="00497BA4"/>
    <w:rsid w:val="00497C6C"/>
    <w:rsid w:val="00497F4A"/>
    <w:rsid w:val="004A0299"/>
    <w:rsid w:val="004A03E2"/>
    <w:rsid w:val="004A11F0"/>
    <w:rsid w:val="004A1790"/>
    <w:rsid w:val="004A24A5"/>
    <w:rsid w:val="004A26EF"/>
    <w:rsid w:val="004A2876"/>
    <w:rsid w:val="004A28C2"/>
    <w:rsid w:val="004A2C8F"/>
    <w:rsid w:val="004A2D7A"/>
    <w:rsid w:val="004A2ECB"/>
    <w:rsid w:val="004A34C0"/>
    <w:rsid w:val="004A3B80"/>
    <w:rsid w:val="004A446A"/>
    <w:rsid w:val="004A4826"/>
    <w:rsid w:val="004A48BD"/>
    <w:rsid w:val="004A50D2"/>
    <w:rsid w:val="004A518C"/>
    <w:rsid w:val="004A5349"/>
    <w:rsid w:val="004A5642"/>
    <w:rsid w:val="004A5A21"/>
    <w:rsid w:val="004A6C35"/>
    <w:rsid w:val="004A7130"/>
    <w:rsid w:val="004A7359"/>
    <w:rsid w:val="004A7953"/>
    <w:rsid w:val="004A7D65"/>
    <w:rsid w:val="004B0477"/>
    <w:rsid w:val="004B05E3"/>
    <w:rsid w:val="004B0B9C"/>
    <w:rsid w:val="004B0ED9"/>
    <w:rsid w:val="004B211F"/>
    <w:rsid w:val="004B2433"/>
    <w:rsid w:val="004B2A59"/>
    <w:rsid w:val="004B2B2A"/>
    <w:rsid w:val="004B2B72"/>
    <w:rsid w:val="004B2DA5"/>
    <w:rsid w:val="004B2F37"/>
    <w:rsid w:val="004B3FF5"/>
    <w:rsid w:val="004B4671"/>
    <w:rsid w:val="004B48FC"/>
    <w:rsid w:val="004B4EF9"/>
    <w:rsid w:val="004B5671"/>
    <w:rsid w:val="004B5EFA"/>
    <w:rsid w:val="004B63BF"/>
    <w:rsid w:val="004B642F"/>
    <w:rsid w:val="004B6437"/>
    <w:rsid w:val="004B6513"/>
    <w:rsid w:val="004B66E1"/>
    <w:rsid w:val="004B6790"/>
    <w:rsid w:val="004B6D19"/>
    <w:rsid w:val="004B6E1C"/>
    <w:rsid w:val="004B7091"/>
    <w:rsid w:val="004B727B"/>
    <w:rsid w:val="004B76EA"/>
    <w:rsid w:val="004C0D3F"/>
    <w:rsid w:val="004C0D86"/>
    <w:rsid w:val="004C0E99"/>
    <w:rsid w:val="004C1328"/>
    <w:rsid w:val="004C2037"/>
    <w:rsid w:val="004C2357"/>
    <w:rsid w:val="004C2F57"/>
    <w:rsid w:val="004C2FF3"/>
    <w:rsid w:val="004C3675"/>
    <w:rsid w:val="004C422D"/>
    <w:rsid w:val="004C4721"/>
    <w:rsid w:val="004C4FC4"/>
    <w:rsid w:val="004C535E"/>
    <w:rsid w:val="004C5785"/>
    <w:rsid w:val="004C5A20"/>
    <w:rsid w:val="004C5CE3"/>
    <w:rsid w:val="004C64B3"/>
    <w:rsid w:val="004C6D61"/>
    <w:rsid w:val="004C7996"/>
    <w:rsid w:val="004C7D1A"/>
    <w:rsid w:val="004D0205"/>
    <w:rsid w:val="004D0EB2"/>
    <w:rsid w:val="004D10F8"/>
    <w:rsid w:val="004D122C"/>
    <w:rsid w:val="004D1323"/>
    <w:rsid w:val="004D15A2"/>
    <w:rsid w:val="004D176F"/>
    <w:rsid w:val="004D1899"/>
    <w:rsid w:val="004D1AEC"/>
    <w:rsid w:val="004D1C0C"/>
    <w:rsid w:val="004D21E6"/>
    <w:rsid w:val="004D2BAF"/>
    <w:rsid w:val="004D313D"/>
    <w:rsid w:val="004D3CE0"/>
    <w:rsid w:val="004D4070"/>
    <w:rsid w:val="004D44EA"/>
    <w:rsid w:val="004D46E8"/>
    <w:rsid w:val="004D5150"/>
    <w:rsid w:val="004D5413"/>
    <w:rsid w:val="004D573A"/>
    <w:rsid w:val="004D5FE5"/>
    <w:rsid w:val="004D6380"/>
    <w:rsid w:val="004D65CB"/>
    <w:rsid w:val="004D73D3"/>
    <w:rsid w:val="004D7FFA"/>
    <w:rsid w:val="004E0159"/>
    <w:rsid w:val="004E03A8"/>
    <w:rsid w:val="004E0A8E"/>
    <w:rsid w:val="004E16BB"/>
    <w:rsid w:val="004E16CF"/>
    <w:rsid w:val="004E1CBB"/>
    <w:rsid w:val="004E1FB5"/>
    <w:rsid w:val="004E25EE"/>
    <w:rsid w:val="004E2BFC"/>
    <w:rsid w:val="004E3360"/>
    <w:rsid w:val="004E355F"/>
    <w:rsid w:val="004E37AC"/>
    <w:rsid w:val="004E41CB"/>
    <w:rsid w:val="004E4B8B"/>
    <w:rsid w:val="004E4FD5"/>
    <w:rsid w:val="004E5AF1"/>
    <w:rsid w:val="004E5F11"/>
    <w:rsid w:val="004E6278"/>
    <w:rsid w:val="004E6903"/>
    <w:rsid w:val="004E6AC7"/>
    <w:rsid w:val="004E6C80"/>
    <w:rsid w:val="004E6EB7"/>
    <w:rsid w:val="004E711C"/>
    <w:rsid w:val="004E71B0"/>
    <w:rsid w:val="004E7E0B"/>
    <w:rsid w:val="004E7E81"/>
    <w:rsid w:val="004F00C5"/>
    <w:rsid w:val="004F02D5"/>
    <w:rsid w:val="004F076A"/>
    <w:rsid w:val="004F08C7"/>
    <w:rsid w:val="004F0C14"/>
    <w:rsid w:val="004F29C2"/>
    <w:rsid w:val="004F2E8D"/>
    <w:rsid w:val="004F2F89"/>
    <w:rsid w:val="004F3398"/>
    <w:rsid w:val="004F369B"/>
    <w:rsid w:val="004F3AF9"/>
    <w:rsid w:val="004F3D1A"/>
    <w:rsid w:val="004F500F"/>
    <w:rsid w:val="004F57E1"/>
    <w:rsid w:val="004F5ADA"/>
    <w:rsid w:val="004F5C56"/>
    <w:rsid w:val="004F5CFF"/>
    <w:rsid w:val="004F6288"/>
    <w:rsid w:val="004F64E1"/>
    <w:rsid w:val="004F6595"/>
    <w:rsid w:val="004F6611"/>
    <w:rsid w:val="004F6DA6"/>
    <w:rsid w:val="004F70DA"/>
    <w:rsid w:val="004F7412"/>
    <w:rsid w:val="004F7B4D"/>
    <w:rsid w:val="004F7C7C"/>
    <w:rsid w:val="004F7D58"/>
    <w:rsid w:val="0050061B"/>
    <w:rsid w:val="00500703"/>
    <w:rsid w:val="00500C0E"/>
    <w:rsid w:val="00501496"/>
    <w:rsid w:val="00501A24"/>
    <w:rsid w:val="00501D0D"/>
    <w:rsid w:val="0050200B"/>
    <w:rsid w:val="00502A32"/>
    <w:rsid w:val="00502C17"/>
    <w:rsid w:val="00503BDB"/>
    <w:rsid w:val="00503CB9"/>
    <w:rsid w:val="00503D21"/>
    <w:rsid w:val="005042ED"/>
    <w:rsid w:val="00504512"/>
    <w:rsid w:val="00505A9B"/>
    <w:rsid w:val="00505ECA"/>
    <w:rsid w:val="00506441"/>
    <w:rsid w:val="00506AE1"/>
    <w:rsid w:val="00506E44"/>
    <w:rsid w:val="00506E54"/>
    <w:rsid w:val="0050753E"/>
    <w:rsid w:val="00507A2A"/>
    <w:rsid w:val="005102C1"/>
    <w:rsid w:val="00510678"/>
    <w:rsid w:val="00510725"/>
    <w:rsid w:val="00510B9A"/>
    <w:rsid w:val="00512BFC"/>
    <w:rsid w:val="00512F24"/>
    <w:rsid w:val="005138DD"/>
    <w:rsid w:val="0051495F"/>
    <w:rsid w:val="00514A3A"/>
    <w:rsid w:val="00514F53"/>
    <w:rsid w:val="0051514E"/>
    <w:rsid w:val="005152CF"/>
    <w:rsid w:val="005162BB"/>
    <w:rsid w:val="005167A7"/>
    <w:rsid w:val="00517064"/>
    <w:rsid w:val="00517172"/>
    <w:rsid w:val="0051788E"/>
    <w:rsid w:val="0051792A"/>
    <w:rsid w:val="00517B14"/>
    <w:rsid w:val="00520321"/>
    <w:rsid w:val="005205D4"/>
    <w:rsid w:val="00520894"/>
    <w:rsid w:val="00520B47"/>
    <w:rsid w:val="0052140E"/>
    <w:rsid w:val="005216BC"/>
    <w:rsid w:val="0052245C"/>
    <w:rsid w:val="00522BAA"/>
    <w:rsid w:val="0052333B"/>
    <w:rsid w:val="00523B14"/>
    <w:rsid w:val="00524621"/>
    <w:rsid w:val="00524DC2"/>
    <w:rsid w:val="0052541A"/>
    <w:rsid w:val="005264B0"/>
    <w:rsid w:val="00526F54"/>
    <w:rsid w:val="00527795"/>
    <w:rsid w:val="0052788D"/>
    <w:rsid w:val="00527C5C"/>
    <w:rsid w:val="00527D3B"/>
    <w:rsid w:val="00527E3A"/>
    <w:rsid w:val="00527E66"/>
    <w:rsid w:val="00527F72"/>
    <w:rsid w:val="00530264"/>
    <w:rsid w:val="00531347"/>
    <w:rsid w:val="00531690"/>
    <w:rsid w:val="00531829"/>
    <w:rsid w:val="00531954"/>
    <w:rsid w:val="0053220E"/>
    <w:rsid w:val="00532370"/>
    <w:rsid w:val="005327AF"/>
    <w:rsid w:val="0053283E"/>
    <w:rsid w:val="00532FA2"/>
    <w:rsid w:val="00532FFF"/>
    <w:rsid w:val="0053332E"/>
    <w:rsid w:val="0053339D"/>
    <w:rsid w:val="005337F4"/>
    <w:rsid w:val="00533DC4"/>
    <w:rsid w:val="00534187"/>
    <w:rsid w:val="0053434B"/>
    <w:rsid w:val="0053476D"/>
    <w:rsid w:val="00534C76"/>
    <w:rsid w:val="005355CA"/>
    <w:rsid w:val="005368F4"/>
    <w:rsid w:val="00536A7F"/>
    <w:rsid w:val="005371EE"/>
    <w:rsid w:val="00540105"/>
    <w:rsid w:val="0054079E"/>
    <w:rsid w:val="00540A5D"/>
    <w:rsid w:val="00540E8A"/>
    <w:rsid w:val="005411FB"/>
    <w:rsid w:val="0054272C"/>
    <w:rsid w:val="00542838"/>
    <w:rsid w:val="00542D19"/>
    <w:rsid w:val="00542DF1"/>
    <w:rsid w:val="0054311F"/>
    <w:rsid w:val="005431A3"/>
    <w:rsid w:val="00543381"/>
    <w:rsid w:val="00543882"/>
    <w:rsid w:val="00543C09"/>
    <w:rsid w:val="00543C27"/>
    <w:rsid w:val="00543CC4"/>
    <w:rsid w:val="00543F75"/>
    <w:rsid w:val="00544229"/>
    <w:rsid w:val="00544A4A"/>
    <w:rsid w:val="00545122"/>
    <w:rsid w:val="005453B0"/>
    <w:rsid w:val="00545421"/>
    <w:rsid w:val="00546E1E"/>
    <w:rsid w:val="00547168"/>
    <w:rsid w:val="00547AE4"/>
    <w:rsid w:val="00550711"/>
    <w:rsid w:val="00550E78"/>
    <w:rsid w:val="00551853"/>
    <w:rsid w:val="00551891"/>
    <w:rsid w:val="005519A7"/>
    <w:rsid w:val="00551A1F"/>
    <w:rsid w:val="00551B39"/>
    <w:rsid w:val="00552103"/>
    <w:rsid w:val="0055254D"/>
    <w:rsid w:val="0055279D"/>
    <w:rsid w:val="005529CF"/>
    <w:rsid w:val="00552D99"/>
    <w:rsid w:val="00552E45"/>
    <w:rsid w:val="00553788"/>
    <w:rsid w:val="00554395"/>
    <w:rsid w:val="00554B40"/>
    <w:rsid w:val="0055598B"/>
    <w:rsid w:val="00555BF8"/>
    <w:rsid w:val="0055663A"/>
    <w:rsid w:val="00556A8B"/>
    <w:rsid w:val="005570B1"/>
    <w:rsid w:val="00557268"/>
    <w:rsid w:val="0055769E"/>
    <w:rsid w:val="00560E79"/>
    <w:rsid w:val="00560EC7"/>
    <w:rsid w:val="00562283"/>
    <w:rsid w:val="00562DB1"/>
    <w:rsid w:val="005630E3"/>
    <w:rsid w:val="005636EF"/>
    <w:rsid w:val="00563787"/>
    <w:rsid w:val="00563BB2"/>
    <w:rsid w:val="00564B69"/>
    <w:rsid w:val="00565223"/>
    <w:rsid w:val="00565B86"/>
    <w:rsid w:val="00565C1F"/>
    <w:rsid w:val="00565D56"/>
    <w:rsid w:val="00565E35"/>
    <w:rsid w:val="00566DC5"/>
    <w:rsid w:val="00567359"/>
    <w:rsid w:val="005674DB"/>
    <w:rsid w:val="00570111"/>
    <w:rsid w:val="00570DAD"/>
    <w:rsid w:val="00571408"/>
    <w:rsid w:val="005717F4"/>
    <w:rsid w:val="00571C42"/>
    <w:rsid w:val="00572BEE"/>
    <w:rsid w:val="00572C4A"/>
    <w:rsid w:val="00572D55"/>
    <w:rsid w:val="00573802"/>
    <w:rsid w:val="00573C40"/>
    <w:rsid w:val="00574195"/>
    <w:rsid w:val="0057423D"/>
    <w:rsid w:val="005742CE"/>
    <w:rsid w:val="0057512F"/>
    <w:rsid w:val="0057563F"/>
    <w:rsid w:val="005760B9"/>
    <w:rsid w:val="005762AC"/>
    <w:rsid w:val="005764CE"/>
    <w:rsid w:val="0057689E"/>
    <w:rsid w:val="00576A64"/>
    <w:rsid w:val="005772F3"/>
    <w:rsid w:val="005805D4"/>
    <w:rsid w:val="0058070C"/>
    <w:rsid w:val="0058110E"/>
    <w:rsid w:val="00581AD3"/>
    <w:rsid w:val="00581FC4"/>
    <w:rsid w:val="00582564"/>
    <w:rsid w:val="00582570"/>
    <w:rsid w:val="00582849"/>
    <w:rsid w:val="00583182"/>
    <w:rsid w:val="00583AE2"/>
    <w:rsid w:val="00583CBE"/>
    <w:rsid w:val="00583F21"/>
    <w:rsid w:val="0058463A"/>
    <w:rsid w:val="00584645"/>
    <w:rsid w:val="0058572B"/>
    <w:rsid w:val="0058577B"/>
    <w:rsid w:val="00585976"/>
    <w:rsid w:val="00586268"/>
    <w:rsid w:val="005863DC"/>
    <w:rsid w:val="00586B7E"/>
    <w:rsid w:val="0058724A"/>
    <w:rsid w:val="00587476"/>
    <w:rsid w:val="00587A0B"/>
    <w:rsid w:val="00587F0D"/>
    <w:rsid w:val="00587F4F"/>
    <w:rsid w:val="00590252"/>
    <w:rsid w:val="0059046D"/>
    <w:rsid w:val="00590EDC"/>
    <w:rsid w:val="00591BF7"/>
    <w:rsid w:val="00591E50"/>
    <w:rsid w:val="005932A2"/>
    <w:rsid w:val="0059364D"/>
    <w:rsid w:val="005936AE"/>
    <w:rsid w:val="005938A1"/>
    <w:rsid w:val="00593B11"/>
    <w:rsid w:val="00593BB5"/>
    <w:rsid w:val="00594766"/>
    <w:rsid w:val="00594F67"/>
    <w:rsid w:val="0059506F"/>
    <w:rsid w:val="00595163"/>
    <w:rsid w:val="00595262"/>
    <w:rsid w:val="005957BE"/>
    <w:rsid w:val="0059656C"/>
    <w:rsid w:val="005967AB"/>
    <w:rsid w:val="00596E37"/>
    <w:rsid w:val="00596F48"/>
    <w:rsid w:val="0059747B"/>
    <w:rsid w:val="005975B1"/>
    <w:rsid w:val="00597955"/>
    <w:rsid w:val="00597AAA"/>
    <w:rsid w:val="005A0205"/>
    <w:rsid w:val="005A05C6"/>
    <w:rsid w:val="005A12D0"/>
    <w:rsid w:val="005A1E41"/>
    <w:rsid w:val="005A225E"/>
    <w:rsid w:val="005A23E3"/>
    <w:rsid w:val="005A275B"/>
    <w:rsid w:val="005A4647"/>
    <w:rsid w:val="005A4913"/>
    <w:rsid w:val="005A56E5"/>
    <w:rsid w:val="005A5A9A"/>
    <w:rsid w:val="005A65E8"/>
    <w:rsid w:val="005A688C"/>
    <w:rsid w:val="005A6CC6"/>
    <w:rsid w:val="005A6FB5"/>
    <w:rsid w:val="005A7306"/>
    <w:rsid w:val="005A748E"/>
    <w:rsid w:val="005A7DA5"/>
    <w:rsid w:val="005B0101"/>
    <w:rsid w:val="005B029D"/>
    <w:rsid w:val="005B0A04"/>
    <w:rsid w:val="005B0CFB"/>
    <w:rsid w:val="005B1294"/>
    <w:rsid w:val="005B1807"/>
    <w:rsid w:val="005B22A7"/>
    <w:rsid w:val="005B22E6"/>
    <w:rsid w:val="005B2484"/>
    <w:rsid w:val="005B2EBD"/>
    <w:rsid w:val="005B33A0"/>
    <w:rsid w:val="005B36FD"/>
    <w:rsid w:val="005B372C"/>
    <w:rsid w:val="005B3E9B"/>
    <w:rsid w:val="005B3EBF"/>
    <w:rsid w:val="005B460B"/>
    <w:rsid w:val="005B507C"/>
    <w:rsid w:val="005B532A"/>
    <w:rsid w:val="005B595F"/>
    <w:rsid w:val="005B672F"/>
    <w:rsid w:val="005B6945"/>
    <w:rsid w:val="005B6C9C"/>
    <w:rsid w:val="005B6FED"/>
    <w:rsid w:val="005B7BE6"/>
    <w:rsid w:val="005B7C17"/>
    <w:rsid w:val="005B7E96"/>
    <w:rsid w:val="005B7F2E"/>
    <w:rsid w:val="005C01C4"/>
    <w:rsid w:val="005C0DC1"/>
    <w:rsid w:val="005C17A2"/>
    <w:rsid w:val="005C2680"/>
    <w:rsid w:val="005C2B8A"/>
    <w:rsid w:val="005C3568"/>
    <w:rsid w:val="005C379D"/>
    <w:rsid w:val="005C4110"/>
    <w:rsid w:val="005C4677"/>
    <w:rsid w:val="005C46D6"/>
    <w:rsid w:val="005C503D"/>
    <w:rsid w:val="005C5633"/>
    <w:rsid w:val="005C57F4"/>
    <w:rsid w:val="005C64A4"/>
    <w:rsid w:val="005C6A4A"/>
    <w:rsid w:val="005D00B2"/>
    <w:rsid w:val="005D08E4"/>
    <w:rsid w:val="005D0AEC"/>
    <w:rsid w:val="005D0B3C"/>
    <w:rsid w:val="005D0CF6"/>
    <w:rsid w:val="005D0F6B"/>
    <w:rsid w:val="005D13BB"/>
    <w:rsid w:val="005D2305"/>
    <w:rsid w:val="005D293D"/>
    <w:rsid w:val="005D2AF3"/>
    <w:rsid w:val="005D3350"/>
    <w:rsid w:val="005D3600"/>
    <w:rsid w:val="005D38FC"/>
    <w:rsid w:val="005D3D34"/>
    <w:rsid w:val="005D3D37"/>
    <w:rsid w:val="005D3F2E"/>
    <w:rsid w:val="005D40BC"/>
    <w:rsid w:val="005D5396"/>
    <w:rsid w:val="005D53CA"/>
    <w:rsid w:val="005D5625"/>
    <w:rsid w:val="005D5C53"/>
    <w:rsid w:val="005D5F0E"/>
    <w:rsid w:val="005D7324"/>
    <w:rsid w:val="005D757E"/>
    <w:rsid w:val="005E0524"/>
    <w:rsid w:val="005E07A4"/>
    <w:rsid w:val="005E0BE4"/>
    <w:rsid w:val="005E1228"/>
    <w:rsid w:val="005E1508"/>
    <w:rsid w:val="005E204E"/>
    <w:rsid w:val="005E268F"/>
    <w:rsid w:val="005E28BF"/>
    <w:rsid w:val="005E2A46"/>
    <w:rsid w:val="005E30FF"/>
    <w:rsid w:val="005E343C"/>
    <w:rsid w:val="005E38CC"/>
    <w:rsid w:val="005E3DDC"/>
    <w:rsid w:val="005E4919"/>
    <w:rsid w:val="005E4B4E"/>
    <w:rsid w:val="005E57DA"/>
    <w:rsid w:val="005E5C38"/>
    <w:rsid w:val="005E5CC9"/>
    <w:rsid w:val="005E5EF2"/>
    <w:rsid w:val="005E66A0"/>
    <w:rsid w:val="005E6AFD"/>
    <w:rsid w:val="005E6CAA"/>
    <w:rsid w:val="005E7A1A"/>
    <w:rsid w:val="005E7BA8"/>
    <w:rsid w:val="005E7EAB"/>
    <w:rsid w:val="005F122D"/>
    <w:rsid w:val="005F140C"/>
    <w:rsid w:val="005F2B39"/>
    <w:rsid w:val="005F33A6"/>
    <w:rsid w:val="005F385D"/>
    <w:rsid w:val="005F404E"/>
    <w:rsid w:val="005F4475"/>
    <w:rsid w:val="005F4E55"/>
    <w:rsid w:val="005F567D"/>
    <w:rsid w:val="005F6D46"/>
    <w:rsid w:val="006000BE"/>
    <w:rsid w:val="006011FC"/>
    <w:rsid w:val="0060144D"/>
    <w:rsid w:val="006016E5"/>
    <w:rsid w:val="00601D63"/>
    <w:rsid w:val="006020BA"/>
    <w:rsid w:val="00602B98"/>
    <w:rsid w:val="00603554"/>
    <w:rsid w:val="00603771"/>
    <w:rsid w:val="00603991"/>
    <w:rsid w:val="00605315"/>
    <w:rsid w:val="0060532E"/>
    <w:rsid w:val="0060546D"/>
    <w:rsid w:val="006056B2"/>
    <w:rsid w:val="00605E2A"/>
    <w:rsid w:val="00605EEB"/>
    <w:rsid w:val="006060AB"/>
    <w:rsid w:val="006066E9"/>
    <w:rsid w:val="00606F39"/>
    <w:rsid w:val="006071D7"/>
    <w:rsid w:val="00607207"/>
    <w:rsid w:val="006074A9"/>
    <w:rsid w:val="00607B96"/>
    <w:rsid w:val="00607E82"/>
    <w:rsid w:val="00610114"/>
    <w:rsid w:val="00610473"/>
    <w:rsid w:val="006104A9"/>
    <w:rsid w:val="00610B72"/>
    <w:rsid w:val="006110D4"/>
    <w:rsid w:val="006114CC"/>
    <w:rsid w:val="0061181A"/>
    <w:rsid w:val="006119D7"/>
    <w:rsid w:val="00611AA7"/>
    <w:rsid w:val="00611FC8"/>
    <w:rsid w:val="00612C93"/>
    <w:rsid w:val="00613F37"/>
    <w:rsid w:val="0061405A"/>
    <w:rsid w:val="0061465A"/>
    <w:rsid w:val="0061479E"/>
    <w:rsid w:val="006147CC"/>
    <w:rsid w:val="00614D01"/>
    <w:rsid w:val="0061533E"/>
    <w:rsid w:val="006155B2"/>
    <w:rsid w:val="00615D66"/>
    <w:rsid w:val="00615D93"/>
    <w:rsid w:val="0061655C"/>
    <w:rsid w:val="00616701"/>
    <w:rsid w:val="00616F5B"/>
    <w:rsid w:val="00620E33"/>
    <w:rsid w:val="00620E91"/>
    <w:rsid w:val="00621006"/>
    <w:rsid w:val="00621184"/>
    <w:rsid w:val="006211F0"/>
    <w:rsid w:val="00621352"/>
    <w:rsid w:val="00621A44"/>
    <w:rsid w:val="00621DCE"/>
    <w:rsid w:val="00622937"/>
    <w:rsid w:val="00623712"/>
    <w:rsid w:val="0062375A"/>
    <w:rsid w:val="00623B72"/>
    <w:rsid w:val="006240F6"/>
    <w:rsid w:val="0062455D"/>
    <w:rsid w:val="006245F6"/>
    <w:rsid w:val="0062496C"/>
    <w:rsid w:val="006252CA"/>
    <w:rsid w:val="00625CE8"/>
    <w:rsid w:val="00626C8D"/>
    <w:rsid w:val="0062739E"/>
    <w:rsid w:val="0062765D"/>
    <w:rsid w:val="00630306"/>
    <w:rsid w:val="006303A4"/>
    <w:rsid w:val="006303F3"/>
    <w:rsid w:val="00630A12"/>
    <w:rsid w:val="0063151C"/>
    <w:rsid w:val="00631A50"/>
    <w:rsid w:val="00632820"/>
    <w:rsid w:val="00633899"/>
    <w:rsid w:val="00633D1E"/>
    <w:rsid w:val="00633E2C"/>
    <w:rsid w:val="006342EA"/>
    <w:rsid w:val="0063439B"/>
    <w:rsid w:val="00634DB6"/>
    <w:rsid w:val="00634F8A"/>
    <w:rsid w:val="0063505F"/>
    <w:rsid w:val="006354FB"/>
    <w:rsid w:val="00635953"/>
    <w:rsid w:val="006359DA"/>
    <w:rsid w:val="00636047"/>
    <w:rsid w:val="0063654E"/>
    <w:rsid w:val="006368B8"/>
    <w:rsid w:val="00637F1B"/>
    <w:rsid w:val="00637F25"/>
    <w:rsid w:val="0064024D"/>
    <w:rsid w:val="0064038D"/>
    <w:rsid w:val="0064042E"/>
    <w:rsid w:val="006406EA"/>
    <w:rsid w:val="006411DC"/>
    <w:rsid w:val="00641BE0"/>
    <w:rsid w:val="00642158"/>
    <w:rsid w:val="00642E50"/>
    <w:rsid w:val="00643153"/>
    <w:rsid w:val="00643B8C"/>
    <w:rsid w:val="00643CDD"/>
    <w:rsid w:val="00644266"/>
    <w:rsid w:val="006443B8"/>
    <w:rsid w:val="0064452A"/>
    <w:rsid w:val="0064455F"/>
    <w:rsid w:val="00644F79"/>
    <w:rsid w:val="006453C8"/>
    <w:rsid w:val="00645A07"/>
    <w:rsid w:val="00645D24"/>
    <w:rsid w:val="00646086"/>
    <w:rsid w:val="0064798E"/>
    <w:rsid w:val="00647B14"/>
    <w:rsid w:val="00647BD2"/>
    <w:rsid w:val="006507AA"/>
    <w:rsid w:val="00650BE6"/>
    <w:rsid w:val="006511AE"/>
    <w:rsid w:val="006514F1"/>
    <w:rsid w:val="00651B5E"/>
    <w:rsid w:val="00651EFA"/>
    <w:rsid w:val="00652947"/>
    <w:rsid w:val="00653666"/>
    <w:rsid w:val="00653D54"/>
    <w:rsid w:val="00654000"/>
    <w:rsid w:val="0065423A"/>
    <w:rsid w:val="006547A3"/>
    <w:rsid w:val="00654CE3"/>
    <w:rsid w:val="00654E4D"/>
    <w:rsid w:val="00654E97"/>
    <w:rsid w:val="006552F0"/>
    <w:rsid w:val="006556AA"/>
    <w:rsid w:val="006556CF"/>
    <w:rsid w:val="006556F4"/>
    <w:rsid w:val="00655948"/>
    <w:rsid w:val="00655E37"/>
    <w:rsid w:val="006563E1"/>
    <w:rsid w:val="00656D2F"/>
    <w:rsid w:val="00656F0C"/>
    <w:rsid w:val="00657649"/>
    <w:rsid w:val="0065790F"/>
    <w:rsid w:val="00660558"/>
    <w:rsid w:val="00660593"/>
    <w:rsid w:val="00660F35"/>
    <w:rsid w:val="00660FCC"/>
    <w:rsid w:val="00661077"/>
    <w:rsid w:val="00661832"/>
    <w:rsid w:val="00661F54"/>
    <w:rsid w:val="00662321"/>
    <w:rsid w:val="006625C0"/>
    <w:rsid w:val="00662867"/>
    <w:rsid w:val="00662EA3"/>
    <w:rsid w:val="006631B2"/>
    <w:rsid w:val="00663A3E"/>
    <w:rsid w:val="0066414E"/>
    <w:rsid w:val="006649F8"/>
    <w:rsid w:val="00664E4E"/>
    <w:rsid w:val="00664F30"/>
    <w:rsid w:val="0066535D"/>
    <w:rsid w:val="00665928"/>
    <w:rsid w:val="00665A5D"/>
    <w:rsid w:val="006663DE"/>
    <w:rsid w:val="006664FE"/>
    <w:rsid w:val="0066652E"/>
    <w:rsid w:val="00666C6A"/>
    <w:rsid w:val="00666CDD"/>
    <w:rsid w:val="00666D7A"/>
    <w:rsid w:val="006679E1"/>
    <w:rsid w:val="00667ABB"/>
    <w:rsid w:val="00670162"/>
    <w:rsid w:val="00670B52"/>
    <w:rsid w:val="00670E9E"/>
    <w:rsid w:val="006711D2"/>
    <w:rsid w:val="00671770"/>
    <w:rsid w:val="00671D37"/>
    <w:rsid w:val="0067266C"/>
    <w:rsid w:val="00672B78"/>
    <w:rsid w:val="00672C8B"/>
    <w:rsid w:val="00673003"/>
    <w:rsid w:val="0067317E"/>
    <w:rsid w:val="006748FF"/>
    <w:rsid w:val="00674B44"/>
    <w:rsid w:val="00674B85"/>
    <w:rsid w:val="00674C89"/>
    <w:rsid w:val="00674D3E"/>
    <w:rsid w:val="006755E6"/>
    <w:rsid w:val="00675826"/>
    <w:rsid w:val="00675EC6"/>
    <w:rsid w:val="0067614B"/>
    <w:rsid w:val="00676D87"/>
    <w:rsid w:val="00676E65"/>
    <w:rsid w:val="00677695"/>
    <w:rsid w:val="00677F73"/>
    <w:rsid w:val="00677FD5"/>
    <w:rsid w:val="00680241"/>
    <w:rsid w:val="00680249"/>
    <w:rsid w:val="0068051D"/>
    <w:rsid w:val="00680563"/>
    <w:rsid w:val="006805F7"/>
    <w:rsid w:val="006806A4"/>
    <w:rsid w:val="006806E4"/>
    <w:rsid w:val="006807CA"/>
    <w:rsid w:val="00681209"/>
    <w:rsid w:val="006817EB"/>
    <w:rsid w:val="00681867"/>
    <w:rsid w:val="006818FD"/>
    <w:rsid w:val="0068266B"/>
    <w:rsid w:val="006828BF"/>
    <w:rsid w:val="006832FC"/>
    <w:rsid w:val="00683E8B"/>
    <w:rsid w:val="00684BA1"/>
    <w:rsid w:val="00684BAE"/>
    <w:rsid w:val="00685291"/>
    <w:rsid w:val="00685296"/>
    <w:rsid w:val="006852F9"/>
    <w:rsid w:val="0068552C"/>
    <w:rsid w:val="00686058"/>
    <w:rsid w:val="0068635B"/>
    <w:rsid w:val="0068651F"/>
    <w:rsid w:val="006866DC"/>
    <w:rsid w:val="0068680D"/>
    <w:rsid w:val="00687A70"/>
    <w:rsid w:val="00687F3A"/>
    <w:rsid w:val="00690CBC"/>
    <w:rsid w:val="0069112F"/>
    <w:rsid w:val="0069131E"/>
    <w:rsid w:val="0069176E"/>
    <w:rsid w:val="00691F59"/>
    <w:rsid w:val="006936D0"/>
    <w:rsid w:val="00693D80"/>
    <w:rsid w:val="00693E99"/>
    <w:rsid w:val="00694385"/>
    <w:rsid w:val="006943AA"/>
    <w:rsid w:val="00694565"/>
    <w:rsid w:val="00695AA0"/>
    <w:rsid w:val="00695AC3"/>
    <w:rsid w:val="00695AF3"/>
    <w:rsid w:val="0069679F"/>
    <w:rsid w:val="0069747B"/>
    <w:rsid w:val="006976F3"/>
    <w:rsid w:val="0069793D"/>
    <w:rsid w:val="00697D7B"/>
    <w:rsid w:val="006A109E"/>
    <w:rsid w:val="006A10C4"/>
    <w:rsid w:val="006A1276"/>
    <w:rsid w:val="006A14DA"/>
    <w:rsid w:val="006A2280"/>
    <w:rsid w:val="006A286A"/>
    <w:rsid w:val="006A2904"/>
    <w:rsid w:val="006A2E94"/>
    <w:rsid w:val="006A339B"/>
    <w:rsid w:val="006A398A"/>
    <w:rsid w:val="006A4720"/>
    <w:rsid w:val="006A4977"/>
    <w:rsid w:val="006A4F76"/>
    <w:rsid w:val="006A6F7B"/>
    <w:rsid w:val="006B0584"/>
    <w:rsid w:val="006B060D"/>
    <w:rsid w:val="006B08F7"/>
    <w:rsid w:val="006B0D66"/>
    <w:rsid w:val="006B1196"/>
    <w:rsid w:val="006B18D7"/>
    <w:rsid w:val="006B1CFA"/>
    <w:rsid w:val="006B1D49"/>
    <w:rsid w:val="006B2310"/>
    <w:rsid w:val="006B2439"/>
    <w:rsid w:val="006B265A"/>
    <w:rsid w:val="006B2851"/>
    <w:rsid w:val="006B3634"/>
    <w:rsid w:val="006B3D05"/>
    <w:rsid w:val="006B3F85"/>
    <w:rsid w:val="006B4807"/>
    <w:rsid w:val="006B4A4B"/>
    <w:rsid w:val="006B5B5E"/>
    <w:rsid w:val="006B5D22"/>
    <w:rsid w:val="006B5EA1"/>
    <w:rsid w:val="006B69AC"/>
    <w:rsid w:val="006B6F5B"/>
    <w:rsid w:val="006B7181"/>
    <w:rsid w:val="006B72E0"/>
    <w:rsid w:val="006B7CC6"/>
    <w:rsid w:val="006B7E09"/>
    <w:rsid w:val="006C0FD8"/>
    <w:rsid w:val="006C120B"/>
    <w:rsid w:val="006C1631"/>
    <w:rsid w:val="006C19D4"/>
    <w:rsid w:val="006C1A65"/>
    <w:rsid w:val="006C2588"/>
    <w:rsid w:val="006C2752"/>
    <w:rsid w:val="006C43F9"/>
    <w:rsid w:val="006C4561"/>
    <w:rsid w:val="006C45D3"/>
    <w:rsid w:val="006C4D8A"/>
    <w:rsid w:val="006C5383"/>
    <w:rsid w:val="006C5C05"/>
    <w:rsid w:val="006C6586"/>
    <w:rsid w:val="006C69BE"/>
    <w:rsid w:val="006C6BF7"/>
    <w:rsid w:val="006C6ED6"/>
    <w:rsid w:val="006C7AE5"/>
    <w:rsid w:val="006C7C2D"/>
    <w:rsid w:val="006D0215"/>
    <w:rsid w:val="006D03B6"/>
    <w:rsid w:val="006D0F14"/>
    <w:rsid w:val="006D188F"/>
    <w:rsid w:val="006D23CF"/>
    <w:rsid w:val="006D294B"/>
    <w:rsid w:val="006D336B"/>
    <w:rsid w:val="006D3453"/>
    <w:rsid w:val="006D355C"/>
    <w:rsid w:val="006D41C0"/>
    <w:rsid w:val="006D50EE"/>
    <w:rsid w:val="006D54B3"/>
    <w:rsid w:val="006D5EFF"/>
    <w:rsid w:val="006D627C"/>
    <w:rsid w:val="006D650F"/>
    <w:rsid w:val="006D6752"/>
    <w:rsid w:val="006D6F5B"/>
    <w:rsid w:val="006D7945"/>
    <w:rsid w:val="006D7A5D"/>
    <w:rsid w:val="006D7CA1"/>
    <w:rsid w:val="006E05D5"/>
    <w:rsid w:val="006E0676"/>
    <w:rsid w:val="006E0AA3"/>
    <w:rsid w:val="006E0FF6"/>
    <w:rsid w:val="006E1001"/>
    <w:rsid w:val="006E1018"/>
    <w:rsid w:val="006E1025"/>
    <w:rsid w:val="006E109E"/>
    <w:rsid w:val="006E1A6C"/>
    <w:rsid w:val="006E1B91"/>
    <w:rsid w:val="006E28D7"/>
    <w:rsid w:val="006E2EAA"/>
    <w:rsid w:val="006E32C6"/>
    <w:rsid w:val="006E43F0"/>
    <w:rsid w:val="006E46BC"/>
    <w:rsid w:val="006E4ADC"/>
    <w:rsid w:val="006E4C89"/>
    <w:rsid w:val="006E52DF"/>
    <w:rsid w:val="006E5372"/>
    <w:rsid w:val="006E57C7"/>
    <w:rsid w:val="006E5A0A"/>
    <w:rsid w:val="006E5E27"/>
    <w:rsid w:val="006E6993"/>
    <w:rsid w:val="006E7226"/>
    <w:rsid w:val="006E7B76"/>
    <w:rsid w:val="006F034D"/>
    <w:rsid w:val="006F10F1"/>
    <w:rsid w:val="006F1532"/>
    <w:rsid w:val="006F1B0D"/>
    <w:rsid w:val="006F3049"/>
    <w:rsid w:val="006F4171"/>
    <w:rsid w:val="006F41B4"/>
    <w:rsid w:val="006F4243"/>
    <w:rsid w:val="006F4CAE"/>
    <w:rsid w:val="006F521B"/>
    <w:rsid w:val="006F5A23"/>
    <w:rsid w:val="006F5B8A"/>
    <w:rsid w:val="006F5FAD"/>
    <w:rsid w:val="006F5FFD"/>
    <w:rsid w:val="006F6BF5"/>
    <w:rsid w:val="006F6E3D"/>
    <w:rsid w:val="006F74B3"/>
    <w:rsid w:val="006F7710"/>
    <w:rsid w:val="006F782C"/>
    <w:rsid w:val="006F7B07"/>
    <w:rsid w:val="007005BC"/>
    <w:rsid w:val="007006D4"/>
    <w:rsid w:val="007006DB"/>
    <w:rsid w:val="0070073D"/>
    <w:rsid w:val="00700783"/>
    <w:rsid w:val="007007E6"/>
    <w:rsid w:val="00700A2C"/>
    <w:rsid w:val="00700C9E"/>
    <w:rsid w:val="00701231"/>
    <w:rsid w:val="00701A08"/>
    <w:rsid w:val="00701F5B"/>
    <w:rsid w:val="007026E9"/>
    <w:rsid w:val="007028A2"/>
    <w:rsid w:val="00703322"/>
    <w:rsid w:val="00703707"/>
    <w:rsid w:val="00704158"/>
    <w:rsid w:val="00704420"/>
    <w:rsid w:val="00705CD9"/>
    <w:rsid w:val="00706E81"/>
    <w:rsid w:val="00707360"/>
    <w:rsid w:val="00707642"/>
    <w:rsid w:val="00707ACA"/>
    <w:rsid w:val="00707F18"/>
    <w:rsid w:val="0071125A"/>
    <w:rsid w:val="00713A5F"/>
    <w:rsid w:val="00713E67"/>
    <w:rsid w:val="00714805"/>
    <w:rsid w:val="0071613A"/>
    <w:rsid w:val="0071685D"/>
    <w:rsid w:val="007173F7"/>
    <w:rsid w:val="0071743B"/>
    <w:rsid w:val="00717681"/>
    <w:rsid w:val="00717794"/>
    <w:rsid w:val="00720173"/>
    <w:rsid w:val="007204D2"/>
    <w:rsid w:val="0072057A"/>
    <w:rsid w:val="00720EDC"/>
    <w:rsid w:val="0072141E"/>
    <w:rsid w:val="007216A7"/>
    <w:rsid w:val="00721EFE"/>
    <w:rsid w:val="00722517"/>
    <w:rsid w:val="00722697"/>
    <w:rsid w:val="00722763"/>
    <w:rsid w:val="00722D37"/>
    <w:rsid w:val="00722E55"/>
    <w:rsid w:val="00723132"/>
    <w:rsid w:val="00724353"/>
    <w:rsid w:val="00724760"/>
    <w:rsid w:val="00725190"/>
    <w:rsid w:val="0072541A"/>
    <w:rsid w:val="0072666F"/>
    <w:rsid w:val="0072693D"/>
    <w:rsid w:val="00726D80"/>
    <w:rsid w:val="00726EA7"/>
    <w:rsid w:val="00726F29"/>
    <w:rsid w:val="0072713C"/>
    <w:rsid w:val="00727C2C"/>
    <w:rsid w:val="007301AF"/>
    <w:rsid w:val="007302B0"/>
    <w:rsid w:val="00730CB8"/>
    <w:rsid w:val="00731272"/>
    <w:rsid w:val="00731763"/>
    <w:rsid w:val="00731868"/>
    <w:rsid w:val="00731899"/>
    <w:rsid w:val="007318EC"/>
    <w:rsid w:val="00731A68"/>
    <w:rsid w:val="00731C9B"/>
    <w:rsid w:val="007324E4"/>
    <w:rsid w:val="007334C0"/>
    <w:rsid w:val="0073385E"/>
    <w:rsid w:val="00733A7C"/>
    <w:rsid w:val="00733BAE"/>
    <w:rsid w:val="00733DF2"/>
    <w:rsid w:val="00733F83"/>
    <w:rsid w:val="00734104"/>
    <w:rsid w:val="00734A24"/>
    <w:rsid w:val="00734B18"/>
    <w:rsid w:val="007352A1"/>
    <w:rsid w:val="0073570F"/>
    <w:rsid w:val="00736205"/>
    <w:rsid w:val="0073627B"/>
    <w:rsid w:val="00736384"/>
    <w:rsid w:val="007364A4"/>
    <w:rsid w:val="0073698C"/>
    <w:rsid w:val="00736B65"/>
    <w:rsid w:val="00736ED2"/>
    <w:rsid w:val="007372C4"/>
    <w:rsid w:val="007405C1"/>
    <w:rsid w:val="00740629"/>
    <w:rsid w:val="00740A5C"/>
    <w:rsid w:val="007410B1"/>
    <w:rsid w:val="007412D5"/>
    <w:rsid w:val="0074158A"/>
    <w:rsid w:val="007419B9"/>
    <w:rsid w:val="00741FC3"/>
    <w:rsid w:val="0074211B"/>
    <w:rsid w:val="007424FC"/>
    <w:rsid w:val="00743D61"/>
    <w:rsid w:val="00744790"/>
    <w:rsid w:val="00744ED3"/>
    <w:rsid w:val="00745336"/>
    <w:rsid w:val="00745379"/>
    <w:rsid w:val="00745664"/>
    <w:rsid w:val="00745CC3"/>
    <w:rsid w:val="00746710"/>
    <w:rsid w:val="0074682D"/>
    <w:rsid w:val="00746981"/>
    <w:rsid w:val="00746BB6"/>
    <w:rsid w:val="00747689"/>
    <w:rsid w:val="007479BA"/>
    <w:rsid w:val="00747D21"/>
    <w:rsid w:val="00747DDC"/>
    <w:rsid w:val="0075022F"/>
    <w:rsid w:val="0075113B"/>
    <w:rsid w:val="00751364"/>
    <w:rsid w:val="007521BD"/>
    <w:rsid w:val="0075252F"/>
    <w:rsid w:val="007526D8"/>
    <w:rsid w:val="00753067"/>
    <w:rsid w:val="007530B3"/>
    <w:rsid w:val="00753BFC"/>
    <w:rsid w:val="00753E1D"/>
    <w:rsid w:val="0075414D"/>
    <w:rsid w:val="007544D2"/>
    <w:rsid w:val="00754567"/>
    <w:rsid w:val="00754BF9"/>
    <w:rsid w:val="0075528D"/>
    <w:rsid w:val="007556BD"/>
    <w:rsid w:val="00755782"/>
    <w:rsid w:val="00756406"/>
    <w:rsid w:val="0075657B"/>
    <w:rsid w:val="00756A6E"/>
    <w:rsid w:val="0075725D"/>
    <w:rsid w:val="0075788B"/>
    <w:rsid w:val="00757BCB"/>
    <w:rsid w:val="00757D03"/>
    <w:rsid w:val="007601E2"/>
    <w:rsid w:val="007607A4"/>
    <w:rsid w:val="007607CF"/>
    <w:rsid w:val="00760B63"/>
    <w:rsid w:val="00760D95"/>
    <w:rsid w:val="0076160D"/>
    <w:rsid w:val="00761714"/>
    <w:rsid w:val="00761755"/>
    <w:rsid w:val="00761CA2"/>
    <w:rsid w:val="007628FE"/>
    <w:rsid w:val="007635E5"/>
    <w:rsid w:val="007639EE"/>
    <w:rsid w:val="00763AAA"/>
    <w:rsid w:val="00763F3B"/>
    <w:rsid w:val="0076402A"/>
    <w:rsid w:val="0076414C"/>
    <w:rsid w:val="007644F6"/>
    <w:rsid w:val="0076453D"/>
    <w:rsid w:val="0076473A"/>
    <w:rsid w:val="00765175"/>
    <w:rsid w:val="00765AC9"/>
    <w:rsid w:val="00765F28"/>
    <w:rsid w:val="00766197"/>
    <w:rsid w:val="007665AF"/>
    <w:rsid w:val="00766A2F"/>
    <w:rsid w:val="007671B3"/>
    <w:rsid w:val="00767309"/>
    <w:rsid w:val="00767960"/>
    <w:rsid w:val="00767AD3"/>
    <w:rsid w:val="00770A1D"/>
    <w:rsid w:val="00770F47"/>
    <w:rsid w:val="00771190"/>
    <w:rsid w:val="007712CF"/>
    <w:rsid w:val="00771367"/>
    <w:rsid w:val="00771476"/>
    <w:rsid w:val="00772504"/>
    <w:rsid w:val="0077274A"/>
    <w:rsid w:val="0077310C"/>
    <w:rsid w:val="0077315F"/>
    <w:rsid w:val="00773287"/>
    <w:rsid w:val="007746D4"/>
    <w:rsid w:val="00774B7D"/>
    <w:rsid w:val="00774D6F"/>
    <w:rsid w:val="0077511C"/>
    <w:rsid w:val="007753DE"/>
    <w:rsid w:val="007753F4"/>
    <w:rsid w:val="00776CD4"/>
    <w:rsid w:val="00776EB1"/>
    <w:rsid w:val="0077756E"/>
    <w:rsid w:val="00777DB5"/>
    <w:rsid w:val="00780121"/>
    <w:rsid w:val="0078052D"/>
    <w:rsid w:val="0078066B"/>
    <w:rsid w:val="00780A97"/>
    <w:rsid w:val="00781228"/>
    <w:rsid w:val="007819D9"/>
    <w:rsid w:val="00781A13"/>
    <w:rsid w:val="00781A61"/>
    <w:rsid w:val="00781E00"/>
    <w:rsid w:val="0078214F"/>
    <w:rsid w:val="00782309"/>
    <w:rsid w:val="007823E4"/>
    <w:rsid w:val="00782B94"/>
    <w:rsid w:val="00783449"/>
    <w:rsid w:val="00783CA7"/>
    <w:rsid w:val="00784FDC"/>
    <w:rsid w:val="00785B98"/>
    <w:rsid w:val="00786135"/>
    <w:rsid w:val="007868B9"/>
    <w:rsid w:val="00786DB0"/>
    <w:rsid w:val="00787A4A"/>
    <w:rsid w:val="00790656"/>
    <w:rsid w:val="00790906"/>
    <w:rsid w:val="00790B2F"/>
    <w:rsid w:val="00791B76"/>
    <w:rsid w:val="00792557"/>
    <w:rsid w:val="00792797"/>
    <w:rsid w:val="00792D3B"/>
    <w:rsid w:val="00794EF2"/>
    <w:rsid w:val="0079512F"/>
    <w:rsid w:val="00795282"/>
    <w:rsid w:val="00795352"/>
    <w:rsid w:val="00795444"/>
    <w:rsid w:val="00796E51"/>
    <w:rsid w:val="007973C7"/>
    <w:rsid w:val="007973DE"/>
    <w:rsid w:val="007978FB"/>
    <w:rsid w:val="00797E9A"/>
    <w:rsid w:val="00797EDE"/>
    <w:rsid w:val="00797EEC"/>
    <w:rsid w:val="00797F73"/>
    <w:rsid w:val="007A0609"/>
    <w:rsid w:val="007A0FDD"/>
    <w:rsid w:val="007A113E"/>
    <w:rsid w:val="007A1945"/>
    <w:rsid w:val="007A1C1E"/>
    <w:rsid w:val="007A2D24"/>
    <w:rsid w:val="007A347D"/>
    <w:rsid w:val="007A37EC"/>
    <w:rsid w:val="007A37F9"/>
    <w:rsid w:val="007A4203"/>
    <w:rsid w:val="007A4AA7"/>
    <w:rsid w:val="007A54E4"/>
    <w:rsid w:val="007A5975"/>
    <w:rsid w:val="007A5A05"/>
    <w:rsid w:val="007A6870"/>
    <w:rsid w:val="007A68C5"/>
    <w:rsid w:val="007B047D"/>
    <w:rsid w:val="007B0B56"/>
    <w:rsid w:val="007B0D2B"/>
    <w:rsid w:val="007B120B"/>
    <w:rsid w:val="007B130F"/>
    <w:rsid w:val="007B149C"/>
    <w:rsid w:val="007B1C2D"/>
    <w:rsid w:val="007B1C58"/>
    <w:rsid w:val="007B1C5A"/>
    <w:rsid w:val="007B1E58"/>
    <w:rsid w:val="007B2235"/>
    <w:rsid w:val="007B2832"/>
    <w:rsid w:val="007B291E"/>
    <w:rsid w:val="007B2DE1"/>
    <w:rsid w:val="007B2F58"/>
    <w:rsid w:val="007B305D"/>
    <w:rsid w:val="007B3C26"/>
    <w:rsid w:val="007B45BB"/>
    <w:rsid w:val="007B4C9A"/>
    <w:rsid w:val="007B5BC6"/>
    <w:rsid w:val="007B68D4"/>
    <w:rsid w:val="007B6A90"/>
    <w:rsid w:val="007B6CEE"/>
    <w:rsid w:val="007B73CA"/>
    <w:rsid w:val="007B7883"/>
    <w:rsid w:val="007B7EE7"/>
    <w:rsid w:val="007C0273"/>
    <w:rsid w:val="007C0E04"/>
    <w:rsid w:val="007C0F8F"/>
    <w:rsid w:val="007C1036"/>
    <w:rsid w:val="007C1188"/>
    <w:rsid w:val="007C1661"/>
    <w:rsid w:val="007C259B"/>
    <w:rsid w:val="007C2739"/>
    <w:rsid w:val="007C2C6D"/>
    <w:rsid w:val="007C2CDC"/>
    <w:rsid w:val="007C30A8"/>
    <w:rsid w:val="007C3869"/>
    <w:rsid w:val="007C438C"/>
    <w:rsid w:val="007C4960"/>
    <w:rsid w:val="007C4C3B"/>
    <w:rsid w:val="007C5C33"/>
    <w:rsid w:val="007C63E8"/>
    <w:rsid w:val="007C6671"/>
    <w:rsid w:val="007C6950"/>
    <w:rsid w:val="007C69F6"/>
    <w:rsid w:val="007C6CA2"/>
    <w:rsid w:val="007C6CA4"/>
    <w:rsid w:val="007C6EDD"/>
    <w:rsid w:val="007C7690"/>
    <w:rsid w:val="007D012E"/>
    <w:rsid w:val="007D0550"/>
    <w:rsid w:val="007D0A17"/>
    <w:rsid w:val="007D0A24"/>
    <w:rsid w:val="007D0CBF"/>
    <w:rsid w:val="007D11E5"/>
    <w:rsid w:val="007D1DB2"/>
    <w:rsid w:val="007D203F"/>
    <w:rsid w:val="007D2CBA"/>
    <w:rsid w:val="007D34A9"/>
    <w:rsid w:val="007D3915"/>
    <w:rsid w:val="007D3D07"/>
    <w:rsid w:val="007D3F99"/>
    <w:rsid w:val="007D46A1"/>
    <w:rsid w:val="007D4D15"/>
    <w:rsid w:val="007D507E"/>
    <w:rsid w:val="007D52AF"/>
    <w:rsid w:val="007D63F5"/>
    <w:rsid w:val="007D651C"/>
    <w:rsid w:val="007D6DA6"/>
    <w:rsid w:val="007D7328"/>
    <w:rsid w:val="007E04EA"/>
    <w:rsid w:val="007E0A70"/>
    <w:rsid w:val="007E0FA8"/>
    <w:rsid w:val="007E1389"/>
    <w:rsid w:val="007E1C0B"/>
    <w:rsid w:val="007E2237"/>
    <w:rsid w:val="007E2784"/>
    <w:rsid w:val="007E2AC2"/>
    <w:rsid w:val="007E3103"/>
    <w:rsid w:val="007E335E"/>
    <w:rsid w:val="007E33CA"/>
    <w:rsid w:val="007E39C3"/>
    <w:rsid w:val="007E3E65"/>
    <w:rsid w:val="007E3F1E"/>
    <w:rsid w:val="007E45A5"/>
    <w:rsid w:val="007E4758"/>
    <w:rsid w:val="007E4E92"/>
    <w:rsid w:val="007E4FB4"/>
    <w:rsid w:val="007E5141"/>
    <w:rsid w:val="007E563B"/>
    <w:rsid w:val="007E57C8"/>
    <w:rsid w:val="007E67AA"/>
    <w:rsid w:val="007E6E60"/>
    <w:rsid w:val="007E708C"/>
    <w:rsid w:val="007E7190"/>
    <w:rsid w:val="007F033F"/>
    <w:rsid w:val="007F0D85"/>
    <w:rsid w:val="007F1096"/>
    <w:rsid w:val="007F109D"/>
    <w:rsid w:val="007F1175"/>
    <w:rsid w:val="007F1595"/>
    <w:rsid w:val="007F21A0"/>
    <w:rsid w:val="007F251A"/>
    <w:rsid w:val="007F2683"/>
    <w:rsid w:val="007F26B7"/>
    <w:rsid w:val="007F3194"/>
    <w:rsid w:val="007F3BFB"/>
    <w:rsid w:val="007F3DED"/>
    <w:rsid w:val="007F4144"/>
    <w:rsid w:val="007F45C8"/>
    <w:rsid w:val="007F4B2E"/>
    <w:rsid w:val="007F4B53"/>
    <w:rsid w:val="007F4CAE"/>
    <w:rsid w:val="007F4F49"/>
    <w:rsid w:val="007F5255"/>
    <w:rsid w:val="007F6896"/>
    <w:rsid w:val="007F7676"/>
    <w:rsid w:val="007F767A"/>
    <w:rsid w:val="007F7F5D"/>
    <w:rsid w:val="008005B5"/>
    <w:rsid w:val="0080060B"/>
    <w:rsid w:val="00800766"/>
    <w:rsid w:val="00800980"/>
    <w:rsid w:val="00801206"/>
    <w:rsid w:val="008015EE"/>
    <w:rsid w:val="00803FA0"/>
    <w:rsid w:val="00804B86"/>
    <w:rsid w:val="00804EF5"/>
    <w:rsid w:val="0080529B"/>
    <w:rsid w:val="00805814"/>
    <w:rsid w:val="00805BA8"/>
    <w:rsid w:val="00805D26"/>
    <w:rsid w:val="00806239"/>
    <w:rsid w:val="00806E5A"/>
    <w:rsid w:val="00806EE2"/>
    <w:rsid w:val="008071B2"/>
    <w:rsid w:val="008075C5"/>
    <w:rsid w:val="008078E5"/>
    <w:rsid w:val="00807C5B"/>
    <w:rsid w:val="00810D05"/>
    <w:rsid w:val="008112D2"/>
    <w:rsid w:val="00811878"/>
    <w:rsid w:val="00811E7C"/>
    <w:rsid w:val="0081317A"/>
    <w:rsid w:val="008132B1"/>
    <w:rsid w:val="00813720"/>
    <w:rsid w:val="00813B10"/>
    <w:rsid w:val="00813D13"/>
    <w:rsid w:val="008146CC"/>
    <w:rsid w:val="00814912"/>
    <w:rsid w:val="00815800"/>
    <w:rsid w:val="00816878"/>
    <w:rsid w:val="008168B3"/>
    <w:rsid w:val="00816E2E"/>
    <w:rsid w:val="008171D6"/>
    <w:rsid w:val="00817A75"/>
    <w:rsid w:val="00817E0F"/>
    <w:rsid w:val="00820418"/>
    <w:rsid w:val="0082071F"/>
    <w:rsid w:val="00820A22"/>
    <w:rsid w:val="00820A7C"/>
    <w:rsid w:val="00821034"/>
    <w:rsid w:val="00821043"/>
    <w:rsid w:val="00821153"/>
    <w:rsid w:val="008215A9"/>
    <w:rsid w:val="0082166D"/>
    <w:rsid w:val="00821D75"/>
    <w:rsid w:val="00821F1D"/>
    <w:rsid w:val="0082273F"/>
    <w:rsid w:val="00824160"/>
    <w:rsid w:val="008241A4"/>
    <w:rsid w:val="008249C1"/>
    <w:rsid w:val="00824EAF"/>
    <w:rsid w:val="008255CD"/>
    <w:rsid w:val="00825EA3"/>
    <w:rsid w:val="00826929"/>
    <w:rsid w:val="00826BDB"/>
    <w:rsid w:val="0082702B"/>
    <w:rsid w:val="00827547"/>
    <w:rsid w:val="00830269"/>
    <w:rsid w:val="00830393"/>
    <w:rsid w:val="00830B31"/>
    <w:rsid w:val="00831158"/>
    <w:rsid w:val="008311D9"/>
    <w:rsid w:val="00831663"/>
    <w:rsid w:val="00831979"/>
    <w:rsid w:val="00831D21"/>
    <w:rsid w:val="00832243"/>
    <w:rsid w:val="00833046"/>
    <w:rsid w:val="008330D1"/>
    <w:rsid w:val="008340F7"/>
    <w:rsid w:val="00834BE0"/>
    <w:rsid w:val="00834EC7"/>
    <w:rsid w:val="008351CB"/>
    <w:rsid w:val="00835A81"/>
    <w:rsid w:val="00835CAC"/>
    <w:rsid w:val="008362A8"/>
    <w:rsid w:val="0083635D"/>
    <w:rsid w:val="00836DFC"/>
    <w:rsid w:val="00836E5F"/>
    <w:rsid w:val="00837DBF"/>
    <w:rsid w:val="00840BBF"/>
    <w:rsid w:val="00840D3D"/>
    <w:rsid w:val="00841354"/>
    <w:rsid w:val="00841728"/>
    <w:rsid w:val="00842951"/>
    <w:rsid w:val="00842F5D"/>
    <w:rsid w:val="0084389E"/>
    <w:rsid w:val="00843924"/>
    <w:rsid w:val="00844194"/>
    <w:rsid w:val="00844A78"/>
    <w:rsid w:val="00845AD7"/>
    <w:rsid w:val="008463E9"/>
    <w:rsid w:val="00846426"/>
    <w:rsid w:val="00847090"/>
    <w:rsid w:val="008471E4"/>
    <w:rsid w:val="00847EB0"/>
    <w:rsid w:val="00850359"/>
    <w:rsid w:val="00850C0C"/>
    <w:rsid w:val="00850D37"/>
    <w:rsid w:val="00850F40"/>
    <w:rsid w:val="0085156A"/>
    <w:rsid w:val="008516F1"/>
    <w:rsid w:val="00851985"/>
    <w:rsid w:val="00851FB1"/>
    <w:rsid w:val="0085240A"/>
    <w:rsid w:val="008528F3"/>
    <w:rsid w:val="00853505"/>
    <w:rsid w:val="00853891"/>
    <w:rsid w:val="00853A0A"/>
    <w:rsid w:val="00853CAF"/>
    <w:rsid w:val="00854114"/>
    <w:rsid w:val="008545D6"/>
    <w:rsid w:val="008547E7"/>
    <w:rsid w:val="008552B5"/>
    <w:rsid w:val="008557F1"/>
    <w:rsid w:val="00855D2D"/>
    <w:rsid w:val="00855E19"/>
    <w:rsid w:val="00855E34"/>
    <w:rsid w:val="00855E97"/>
    <w:rsid w:val="00855F0A"/>
    <w:rsid w:val="00856412"/>
    <w:rsid w:val="00856921"/>
    <w:rsid w:val="008569A2"/>
    <w:rsid w:val="0085714C"/>
    <w:rsid w:val="00857321"/>
    <w:rsid w:val="00857625"/>
    <w:rsid w:val="00857974"/>
    <w:rsid w:val="00857D05"/>
    <w:rsid w:val="008603E4"/>
    <w:rsid w:val="008605D6"/>
    <w:rsid w:val="00860910"/>
    <w:rsid w:val="00860E65"/>
    <w:rsid w:val="00861497"/>
    <w:rsid w:val="008618D2"/>
    <w:rsid w:val="00861B1C"/>
    <w:rsid w:val="00861F98"/>
    <w:rsid w:val="008625D9"/>
    <w:rsid w:val="0086294E"/>
    <w:rsid w:val="00862C21"/>
    <w:rsid w:val="00862D75"/>
    <w:rsid w:val="008637CB"/>
    <w:rsid w:val="00863F34"/>
    <w:rsid w:val="00864038"/>
    <w:rsid w:val="008644EA"/>
    <w:rsid w:val="00864507"/>
    <w:rsid w:val="00864BB0"/>
    <w:rsid w:val="00864E11"/>
    <w:rsid w:val="008658DC"/>
    <w:rsid w:val="00865E13"/>
    <w:rsid w:val="008662EF"/>
    <w:rsid w:val="00866E8B"/>
    <w:rsid w:val="00867242"/>
    <w:rsid w:val="00870427"/>
    <w:rsid w:val="0087063D"/>
    <w:rsid w:val="00871AFA"/>
    <w:rsid w:val="00872C01"/>
    <w:rsid w:val="00872F4A"/>
    <w:rsid w:val="00872FB6"/>
    <w:rsid w:val="00873D62"/>
    <w:rsid w:val="00874C23"/>
    <w:rsid w:val="00874EFA"/>
    <w:rsid w:val="00874F08"/>
    <w:rsid w:val="00875336"/>
    <w:rsid w:val="008755C9"/>
    <w:rsid w:val="008756AC"/>
    <w:rsid w:val="008760C9"/>
    <w:rsid w:val="00876CD4"/>
    <w:rsid w:val="008771D1"/>
    <w:rsid w:val="008772B8"/>
    <w:rsid w:val="008773D3"/>
    <w:rsid w:val="0087773F"/>
    <w:rsid w:val="00877879"/>
    <w:rsid w:val="00880021"/>
    <w:rsid w:val="008802A7"/>
    <w:rsid w:val="00880767"/>
    <w:rsid w:val="008808FB"/>
    <w:rsid w:val="00880AD6"/>
    <w:rsid w:val="00880FF6"/>
    <w:rsid w:val="008812E9"/>
    <w:rsid w:val="008817E1"/>
    <w:rsid w:val="00881A93"/>
    <w:rsid w:val="00881CA8"/>
    <w:rsid w:val="00881E68"/>
    <w:rsid w:val="00882264"/>
    <w:rsid w:val="0088239D"/>
    <w:rsid w:val="00882442"/>
    <w:rsid w:val="00882714"/>
    <w:rsid w:val="0088290A"/>
    <w:rsid w:val="00882C6F"/>
    <w:rsid w:val="00882F1D"/>
    <w:rsid w:val="008835CA"/>
    <w:rsid w:val="00884983"/>
    <w:rsid w:val="008849A2"/>
    <w:rsid w:val="008849F6"/>
    <w:rsid w:val="00884DF1"/>
    <w:rsid w:val="00885171"/>
    <w:rsid w:val="008856B8"/>
    <w:rsid w:val="00885CAD"/>
    <w:rsid w:val="008868F0"/>
    <w:rsid w:val="008869DA"/>
    <w:rsid w:val="00887240"/>
    <w:rsid w:val="00887D1D"/>
    <w:rsid w:val="00890008"/>
    <w:rsid w:val="00890240"/>
    <w:rsid w:val="00890267"/>
    <w:rsid w:val="008903DC"/>
    <w:rsid w:val="0089063E"/>
    <w:rsid w:val="00890A93"/>
    <w:rsid w:val="00890F53"/>
    <w:rsid w:val="00891082"/>
    <w:rsid w:val="008913C1"/>
    <w:rsid w:val="0089238E"/>
    <w:rsid w:val="008925F3"/>
    <w:rsid w:val="00892B6C"/>
    <w:rsid w:val="00892EFE"/>
    <w:rsid w:val="00893216"/>
    <w:rsid w:val="00893587"/>
    <w:rsid w:val="00893DAA"/>
    <w:rsid w:val="00894252"/>
    <w:rsid w:val="00894B4D"/>
    <w:rsid w:val="00894C8A"/>
    <w:rsid w:val="00894DC4"/>
    <w:rsid w:val="00894EB2"/>
    <w:rsid w:val="00896321"/>
    <w:rsid w:val="00896518"/>
    <w:rsid w:val="00896808"/>
    <w:rsid w:val="0089711F"/>
    <w:rsid w:val="00897126"/>
    <w:rsid w:val="00897F21"/>
    <w:rsid w:val="00897FDD"/>
    <w:rsid w:val="008A167F"/>
    <w:rsid w:val="008A1B8B"/>
    <w:rsid w:val="008A1CF2"/>
    <w:rsid w:val="008A1D08"/>
    <w:rsid w:val="008A1E92"/>
    <w:rsid w:val="008A277B"/>
    <w:rsid w:val="008A3297"/>
    <w:rsid w:val="008A3929"/>
    <w:rsid w:val="008A3940"/>
    <w:rsid w:val="008A3E18"/>
    <w:rsid w:val="008A46AE"/>
    <w:rsid w:val="008A484E"/>
    <w:rsid w:val="008A4EE9"/>
    <w:rsid w:val="008A56C6"/>
    <w:rsid w:val="008A573C"/>
    <w:rsid w:val="008A6049"/>
    <w:rsid w:val="008A62F9"/>
    <w:rsid w:val="008A6601"/>
    <w:rsid w:val="008A7311"/>
    <w:rsid w:val="008A73D2"/>
    <w:rsid w:val="008A7942"/>
    <w:rsid w:val="008B0801"/>
    <w:rsid w:val="008B0EA9"/>
    <w:rsid w:val="008B12F0"/>
    <w:rsid w:val="008B14DE"/>
    <w:rsid w:val="008B1795"/>
    <w:rsid w:val="008B2BCB"/>
    <w:rsid w:val="008B2CD0"/>
    <w:rsid w:val="008B2ED0"/>
    <w:rsid w:val="008B35F1"/>
    <w:rsid w:val="008B3805"/>
    <w:rsid w:val="008B3A1A"/>
    <w:rsid w:val="008B411F"/>
    <w:rsid w:val="008B41A4"/>
    <w:rsid w:val="008B4626"/>
    <w:rsid w:val="008B4716"/>
    <w:rsid w:val="008B49B7"/>
    <w:rsid w:val="008B4E22"/>
    <w:rsid w:val="008B516C"/>
    <w:rsid w:val="008B5E87"/>
    <w:rsid w:val="008B5F89"/>
    <w:rsid w:val="008B601C"/>
    <w:rsid w:val="008B6D93"/>
    <w:rsid w:val="008B6DE1"/>
    <w:rsid w:val="008B79D6"/>
    <w:rsid w:val="008C0583"/>
    <w:rsid w:val="008C0F39"/>
    <w:rsid w:val="008C12F3"/>
    <w:rsid w:val="008C1B7D"/>
    <w:rsid w:val="008C1C63"/>
    <w:rsid w:val="008C1F9B"/>
    <w:rsid w:val="008C230A"/>
    <w:rsid w:val="008C2B52"/>
    <w:rsid w:val="008C330A"/>
    <w:rsid w:val="008C38FB"/>
    <w:rsid w:val="008C42E6"/>
    <w:rsid w:val="008C4BF9"/>
    <w:rsid w:val="008C4F59"/>
    <w:rsid w:val="008C52CA"/>
    <w:rsid w:val="008C5479"/>
    <w:rsid w:val="008C5AB0"/>
    <w:rsid w:val="008C5BDB"/>
    <w:rsid w:val="008C655D"/>
    <w:rsid w:val="008C67A2"/>
    <w:rsid w:val="008C69D9"/>
    <w:rsid w:val="008C6A7B"/>
    <w:rsid w:val="008D026D"/>
    <w:rsid w:val="008D03E9"/>
    <w:rsid w:val="008D040D"/>
    <w:rsid w:val="008D16BB"/>
    <w:rsid w:val="008D193E"/>
    <w:rsid w:val="008D1C1A"/>
    <w:rsid w:val="008D1DFC"/>
    <w:rsid w:val="008D200E"/>
    <w:rsid w:val="008D27FB"/>
    <w:rsid w:val="008D2F2B"/>
    <w:rsid w:val="008D32CD"/>
    <w:rsid w:val="008D362D"/>
    <w:rsid w:val="008D3CBA"/>
    <w:rsid w:val="008D4822"/>
    <w:rsid w:val="008D4AF7"/>
    <w:rsid w:val="008D4BC7"/>
    <w:rsid w:val="008D4D9B"/>
    <w:rsid w:val="008D5052"/>
    <w:rsid w:val="008D514E"/>
    <w:rsid w:val="008D5239"/>
    <w:rsid w:val="008D5373"/>
    <w:rsid w:val="008D5661"/>
    <w:rsid w:val="008D57C7"/>
    <w:rsid w:val="008D5DA1"/>
    <w:rsid w:val="008D606B"/>
    <w:rsid w:val="008D657D"/>
    <w:rsid w:val="008D68E7"/>
    <w:rsid w:val="008D6F9B"/>
    <w:rsid w:val="008D6FF3"/>
    <w:rsid w:val="008D70D2"/>
    <w:rsid w:val="008D746A"/>
    <w:rsid w:val="008D7C71"/>
    <w:rsid w:val="008D7ED7"/>
    <w:rsid w:val="008E016B"/>
    <w:rsid w:val="008E0AA3"/>
    <w:rsid w:val="008E1087"/>
    <w:rsid w:val="008E1A80"/>
    <w:rsid w:val="008E2F94"/>
    <w:rsid w:val="008E30AB"/>
    <w:rsid w:val="008E32DE"/>
    <w:rsid w:val="008E3369"/>
    <w:rsid w:val="008E372F"/>
    <w:rsid w:val="008E4422"/>
    <w:rsid w:val="008E5986"/>
    <w:rsid w:val="008E61CF"/>
    <w:rsid w:val="008E63E8"/>
    <w:rsid w:val="008E70A7"/>
    <w:rsid w:val="008E72BA"/>
    <w:rsid w:val="008E76D4"/>
    <w:rsid w:val="008E7786"/>
    <w:rsid w:val="008E7DCB"/>
    <w:rsid w:val="008F0306"/>
    <w:rsid w:val="008F05A3"/>
    <w:rsid w:val="008F07FD"/>
    <w:rsid w:val="008F0D87"/>
    <w:rsid w:val="008F0E35"/>
    <w:rsid w:val="008F0FAD"/>
    <w:rsid w:val="008F1137"/>
    <w:rsid w:val="008F3156"/>
    <w:rsid w:val="008F3665"/>
    <w:rsid w:val="008F3A84"/>
    <w:rsid w:val="008F4549"/>
    <w:rsid w:val="008F5617"/>
    <w:rsid w:val="008F5654"/>
    <w:rsid w:val="008F6579"/>
    <w:rsid w:val="008F6943"/>
    <w:rsid w:val="008F6FBC"/>
    <w:rsid w:val="008F71FF"/>
    <w:rsid w:val="009000A8"/>
    <w:rsid w:val="009004C4"/>
    <w:rsid w:val="00900592"/>
    <w:rsid w:val="009009A8"/>
    <w:rsid w:val="00900A29"/>
    <w:rsid w:val="00901072"/>
    <w:rsid w:val="00901A75"/>
    <w:rsid w:val="00902788"/>
    <w:rsid w:val="00902FD3"/>
    <w:rsid w:val="00903037"/>
    <w:rsid w:val="00904C8B"/>
    <w:rsid w:val="00904DE6"/>
    <w:rsid w:val="00904F9E"/>
    <w:rsid w:val="00907B2E"/>
    <w:rsid w:val="00907CFB"/>
    <w:rsid w:val="00907D1D"/>
    <w:rsid w:val="009100AA"/>
    <w:rsid w:val="009104DE"/>
    <w:rsid w:val="009116E0"/>
    <w:rsid w:val="00911F38"/>
    <w:rsid w:val="009120E3"/>
    <w:rsid w:val="009121D7"/>
    <w:rsid w:val="009122B4"/>
    <w:rsid w:val="009123B7"/>
    <w:rsid w:val="009124BD"/>
    <w:rsid w:val="00912547"/>
    <w:rsid w:val="009128AA"/>
    <w:rsid w:val="009129C8"/>
    <w:rsid w:val="009134EF"/>
    <w:rsid w:val="009137DB"/>
    <w:rsid w:val="009142DD"/>
    <w:rsid w:val="009143D4"/>
    <w:rsid w:val="009163D8"/>
    <w:rsid w:val="00916C20"/>
    <w:rsid w:val="009179E4"/>
    <w:rsid w:val="00917BD3"/>
    <w:rsid w:val="00917DE8"/>
    <w:rsid w:val="00917F18"/>
    <w:rsid w:val="0092169A"/>
    <w:rsid w:val="00921A29"/>
    <w:rsid w:val="00922138"/>
    <w:rsid w:val="00922151"/>
    <w:rsid w:val="009227C3"/>
    <w:rsid w:val="00922A2D"/>
    <w:rsid w:val="00922F44"/>
    <w:rsid w:val="00923223"/>
    <w:rsid w:val="00923846"/>
    <w:rsid w:val="00923B4A"/>
    <w:rsid w:val="00923FF5"/>
    <w:rsid w:val="0092449F"/>
    <w:rsid w:val="00924539"/>
    <w:rsid w:val="00924F9C"/>
    <w:rsid w:val="00925105"/>
    <w:rsid w:val="00925433"/>
    <w:rsid w:val="00925915"/>
    <w:rsid w:val="00925A7F"/>
    <w:rsid w:val="00925CB7"/>
    <w:rsid w:val="009263F2"/>
    <w:rsid w:val="00926559"/>
    <w:rsid w:val="0092660E"/>
    <w:rsid w:val="009267BF"/>
    <w:rsid w:val="00926960"/>
    <w:rsid w:val="00926EAD"/>
    <w:rsid w:val="00927143"/>
    <w:rsid w:val="00927A16"/>
    <w:rsid w:val="00927A76"/>
    <w:rsid w:val="00927B7E"/>
    <w:rsid w:val="0093012A"/>
    <w:rsid w:val="0093014A"/>
    <w:rsid w:val="00930A25"/>
    <w:rsid w:val="00930F2A"/>
    <w:rsid w:val="009312E2"/>
    <w:rsid w:val="009323FF"/>
    <w:rsid w:val="00932FF2"/>
    <w:rsid w:val="0093351C"/>
    <w:rsid w:val="00933A63"/>
    <w:rsid w:val="0093407B"/>
    <w:rsid w:val="009340B4"/>
    <w:rsid w:val="00934250"/>
    <w:rsid w:val="00934B6A"/>
    <w:rsid w:val="0093527C"/>
    <w:rsid w:val="009356B0"/>
    <w:rsid w:val="00935972"/>
    <w:rsid w:val="00935CCA"/>
    <w:rsid w:val="00936221"/>
    <w:rsid w:val="00936C0C"/>
    <w:rsid w:val="009413B9"/>
    <w:rsid w:val="00941788"/>
    <w:rsid w:val="00941A6D"/>
    <w:rsid w:val="00942BD5"/>
    <w:rsid w:val="00942E7F"/>
    <w:rsid w:val="0094377D"/>
    <w:rsid w:val="00943824"/>
    <w:rsid w:val="00943DB7"/>
    <w:rsid w:val="0094451D"/>
    <w:rsid w:val="0094479E"/>
    <w:rsid w:val="00944D81"/>
    <w:rsid w:val="00944F82"/>
    <w:rsid w:val="0094507C"/>
    <w:rsid w:val="0094517D"/>
    <w:rsid w:val="0094574E"/>
    <w:rsid w:val="009457D2"/>
    <w:rsid w:val="00945D3D"/>
    <w:rsid w:val="00946C79"/>
    <w:rsid w:val="00946CA7"/>
    <w:rsid w:val="00946D3B"/>
    <w:rsid w:val="00946F54"/>
    <w:rsid w:val="00946F7D"/>
    <w:rsid w:val="009472A2"/>
    <w:rsid w:val="0094770F"/>
    <w:rsid w:val="00950459"/>
    <w:rsid w:val="00950A96"/>
    <w:rsid w:val="00950E61"/>
    <w:rsid w:val="0095155A"/>
    <w:rsid w:val="00951C12"/>
    <w:rsid w:val="00951CF5"/>
    <w:rsid w:val="0095221F"/>
    <w:rsid w:val="0095258A"/>
    <w:rsid w:val="009527A0"/>
    <w:rsid w:val="0095313C"/>
    <w:rsid w:val="00953706"/>
    <w:rsid w:val="00953CEB"/>
    <w:rsid w:val="00953DFA"/>
    <w:rsid w:val="00953F20"/>
    <w:rsid w:val="009549AC"/>
    <w:rsid w:val="00954A58"/>
    <w:rsid w:val="00954FF3"/>
    <w:rsid w:val="00955955"/>
    <w:rsid w:val="00956143"/>
    <w:rsid w:val="009561F2"/>
    <w:rsid w:val="0095655C"/>
    <w:rsid w:val="00956D6F"/>
    <w:rsid w:val="009576FF"/>
    <w:rsid w:val="009577AC"/>
    <w:rsid w:val="00957859"/>
    <w:rsid w:val="009578B8"/>
    <w:rsid w:val="00957CA6"/>
    <w:rsid w:val="00957E67"/>
    <w:rsid w:val="00960611"/>
    <w:rsid w:val="00960D86"/>
    <w:rsid w:val="009617E5"/>
    <w:rsid w:val="0096217B"/>
    <w:rsid w:val="00962243"/>
    <w:rsid w:val="00962656"/>
    <w:rsid w:val="0096266B"/>
    <w:rsid w:val="00962974"/>
    <w:rsid w:val="009629F6"/>
    <w:rsid w:val="00962C49"/>
    <w:rsid w:val="00962C7B"/>
    <w:rsid w:val="00962CED"/>
    <w:rsid w:val="009633E9"/>
    <w:rsid w:val="00963B7E"/>
    <w:rsid w:val="00963D0C"/>
    <w:rsid w:val="009641B4"/>
    <w:rsid w:val="00965C33"/>
    <w:rsid w:val="009667B7"/>
    <w:rsid w:val="00966C03"/>
    <w:rsid w:val="009678E9"/>
    <w:rsid w:val="00967FE5"/>
    <w:rsid w:val="009703F8"/>
    <w:rsid w:val="00970484"/>
    <w:rsid w:val="00970E1F"/>
    <w:rsid w:val="00971288"/>
    <w:rsid w:val="009712EA"/>
    <w:rsid w:val="00971390"/>
    <w:rsid w:val="00971A11"/>
    <w:rsid w:val="00971F90"/>
    <w:rsid w:val="00972226"/>
    <w:rsid w:val="00972CA4"/>
    <w:rsid w:val="00972EF3"/>
    <w:rsid w:val="00972FAA"/>
    <w:rsid w:val="0097346F"/>
    <w:rsid w:val="00973DF4"/>
    <w:rsid w:val="00974672"/>
    <w:rsid w:val="00974795"/>
    <w:rsid w:val="0097481B"/>
    <w:rsid w:val="00974EB0"/>
    <w:rsid w:val="009752CD"/>
    <w:rsid w:val="0097547C"/>
    <w:rsid w:val="009754CB"/>
    <w:rsid w:val="009760EF"/>
    <w:rsid w:val="0097645C"/>
    <w:rsid w:val="009769F5"/>
    <w:rsid w:val="0097772F"/>
    <w:rsid w:val="00980CF5"/>
    <w:rsid w:val="00980D09"/>
    <w:rsid w:val="009814F8"/>
    <w:rsid w:val="0098168B"/>
    <w:rsid w:val="00981837"/>
    <w:rsid w:val="009818CB"/>
    <w:rsid w:val="00981DCE"/>
    <w:rsid w:val="00982673"/>
    <w:rsid w:val="0098292C"/>
    <w:rsid w:val="00983496"/>
    <w:rsid w:val="009849E9"/>
    <w:rsid w:val="00984CF3"/>
    <w:rsid w:val="00984DBE"/>
    <w:rsid w:val="009850EC"/>
    <w:rsid w:val="009854CC"/>
    <w:rsid w:val="009859CE"/>
    <w:rsid w:val="00985C15"/>
    <w:rsid w:val="00985CFB"/>
    <w:rsid w:val="009868D6"/>
    <w:rsid w:val="0098695A"/>
    <w:rsid w:val="00986D70"/>
    <w:rsid w:val="00986E0D"/>
    <w:rsid w:val="00987E9D"/>
    <w:rsid w:val="009900CE"/>
    <w:rsid w:val="00990121"/>
    <w:rsid w:val="00990232"/>
    <w:rsid w:val="00990B0B"/>
    <w:rsid w:val="00990B0C"/>
    <w:rsid w:val="00990EA6"/>
    <w:rsid w:val="00990F23"/>
    <w:rsid w:val="0099113F"/>
    <w:rsid w:val="00991745"/>
    <w:rsid w:val="0099179A"/>
    <w:rsid w:val="00991999"/>
    <w:rsid w:val="00991AF4"/>
    <w:rsid w:val="00991BCB"/>
    <w:rsid w:val="00991FEC"/>
    <w:rsid w:val="00994280"/>
    <w:rsid w:val="00994DF0"/>
    <w:rsid w:val="009958F3"/>
    <w:rsid w:val="009962E2"/>
    <w:rsid w:val="009966FF"/>
    <w:rsid w:val="00996FDF"/>
    <w:rsid w:val="009970DB"/>
    <w:rsid w:val="0099744A"/>
    <w:rsid w:val="009976A1"/>
    <w:rsid w:val="00997B0D"/>
    <w:rsid w:val="00997C24"/>
    <w:rsid w:val="009A0191"/>
    <w:rsid w:val="009A061D"/>
    <w:rsid w:val="009A07B3"/>
    <w:rsid w:val="009A0A4A"/>
    <w:rsid w:val="009A10C7"/>
    <w:rsid w:val="009A1476"/>
    <w:rsid w:val="009A1489"/>
    <w:rsid w:val="009A16DD"/>
    <w:rsid w:val="009A1B7A"/>
    <w:rsid w:val="009A1C1D"/>
    <w:rsid w:val="009A2505"/>
    <w:rsid w:val="009A25D2"/>
    <w:rsid w:val="009A2A82"/>
    <w:rsid w:val="009A2BF0"/>
    <w:rsid w:val="009A34EA"/>
    <w:rsid w:val="009A366C"/>
    <w:rsid w:val="009A48E5"/>
    <w:rsid w:val="009A4E17"/>
    <w:rsid w:val="009A5BFB"/>
    <w:rsid w:val="009A5DDC"/>
    <w:rsid w:val="009A600F"/>
    <w:rsid w:val="009A6113"/>
    <w:rsid w:val="009A62BF"/>
    <w:rsid w:val="009B012B"/>
    <w:rsid w:val="009B01A9"/>
    <w:rsid w:val="009B07DA"/>
    <w:rsid w:val="009B0B19"/>
    <w:rsid w:val="009B1021"/>
    <w:rsid w:val="009B1064"/>
    <w:rsid w:val="009B209B"/>
    <w:rsid w:val="009B29D7"/>
    <w:rsid w:val="009B342B"/>
    <w:rsid w:val="009B351F"/>
    <w:rsid w:val="009B37F1"/>
    <w:rsid w:val="009B3B25"/>
    <w:rsid w:val="009B3B52"/>
    <w:rsid w:val="009B3B6E"/>
    <w:rsid w:val="009B3CA5"/>
    <w:rsid w:val="009B51EE"/>
    <w:rsid w:val="009B597E"/>
    <w:rsid w:val="009B5E87"/>
    <w:rsid w:val="009B7279"/>
    <w:rsid w:val="009B7F5E"/>
    <w:rsid w:val="009C1038"/>
    <w:rsid w:val="009C1180"/>
    <w:rsid w:val="009C14E8"/>
    <w:rsid w:val="009C15CE"/>
    <w:rsid w:val="009C1C89"/>
    <w:rsid w:val="009C1FE5"/>
    <w:rsid w:val="009C261B"/>
    <w:rsid w:val="009C3172"/>
    <w:rsid w:val="009C33C0"/>
    <w:rsid w:val="009C3623"/>
    <w:rsid w:val="009C3AF4"/>
    <w:rsid w:val="009C3F64"/>
    <w:rsid w:val="009C3FD8"/>
    <w:rsid w:val="009C40AF"/>
    <w:rsid w:val="009C41CB"/>
    <w:rsid w:val="009C4221"/>
    <w:rsid w:val="009C59F4"/>
    <w:rsid w:val="009C6050"/>
    <w:rsid w:val="009C6405"/>
    <w:rsid w:val="009C678D"/>
    <w:rsid w:val="009C6DAE"/>
    <w:rsid w:val="009C6F80"/>
    <w:rsid w:val="009C74DA"/>
    <w:rsid w:val="009C75B6"/>
    <w:rsid w:val="009D0521"/>
    <w:rsid w:val="009D124E"/>
    <w:rsid w:val="009D193C"/>
    <w:rsid w:val="009D2232"/>
    <w:rsid w:val="009D31C1"/>
    <w:rsid w:val="009D32DC"/>
    <w:rsid w:val="009D35F2"/>
    <w:rsid w:val="009D4113"/>
    <w:rsid w:val="009D4219"/>
    <w:rsid w:val="009D42E9"/>
    <w:rsid w:val="009D468A"/>
    <w:rsid w:val="009D5C9F"/>
    <w:rsid w:val="009D5DE7"/>
    <w:rsid w:val="009D6300"/>
    <w:rsid w:val="009D69EA"/>
    <w:rsid w:val="009D72E0"/>
    <w:rsid w:val="009D76E2"/>
    <w:rsid w:val="009D7814"/>
    <w:rsid w:val="009D7836"/>
    <w:rsid w:val="009E004E"/>
    <w:rsid w:val="009E0D17"/>
    <w:rsid w:val="009E1550"/>
    <w:rsid w:val="009E15E6"/>
    <w:rsid w:val="009E1BFD"/>
    <w:rsid w:val="009E2791"/>
    <w:rsid w:val="009E2872"/>
    <w:rsid w:val="009E2F8C"/>
    <w:rsid w:val="009E38B4"/>
    <w:rsid w:val="009E3DF3"/>
    <w:rsid w:val="009E4D24"/>
    <w:rsid w:val="009E4F53"/>
    <w:rsid w:val="009E50F3"/>
    <w:rsid w:val="009E5515"/>
    <w:rsid w:val="009E5AEB"/>
    <w:rsid w:val="009E6612"/>
    <w:rsid w:val="009E69BE"/>
    <w:rsid w:val="009E6A87"/>
    <w:rsid w:val="009E6C3D"/>
    <w:rsid w:val="009E6D4C"/>
    <w:rsid w:val="009E6D93"/>
    <w:rsid w:val="009E771C"/>
    <w:rsid w:val="009E7A4C"/>
    <w:rsid w:val="009E7AF9"/>
    <w:rsid w:val="009F00B3"/>
    <w:rsid w:val="009F03E8"/>
    <w:rsid w:val="009F09F3"/>
    <w:rsid w:val="009F1BB3"/>
    <w:rsid w:val="009F23DA"/>
    <w:rsid w:val="009F23E4"/>
    <w:rsid w:val="009F2B9E"/>
    <w:rsid w:val="009F3353"/>
    <w:rsid w:val="009F421B"/>
    <w:rsid w:val="009F54EB"/>
    <w:rsid w:val="009F5E48"/>
    <w:rsid w:val="009F5E58"/>
    <w:rsid w:val="009F5FC0"/>
    <w:rsid w:val="009F6334"/>
    <w:rsid w:val="009F63D3"/>
    <w:rsid w:val="009F6540"/>
    <w:rsid w:val="009F6AFA"/>
    <w:rsid w:val="009F6E1F"/>
    <w:rsid w:val="009F71B7"/>
    <w:rsid w:val="009F7802"/>
    <w:rsid w:val="00A004D6"/>
    <w:rsid w:val="00A0182F"/>
    <w:rsid w:val="00A02079"/>
    <w:rsid w:val="00A028F4"/>
    <w:rsid w:val="00A029CA"/>
    <w:rsid w:val="00A02A90"/>
    <w:rsid w:val="00A02EBF"/>
    <w:rsid w:val="00A03423"/>
    <w:rsid w:val="00A0406A"/>
    <w:rsid w:val="00A040F2"/>
    <w:rsid w:val="00A04299"/>
    <w:rsid w:val="00A046D3"/>
    <w:rsid w:val="00A0487A"/>
    <w:rsid w:val="00A04A9E"/>
    <w:rsid w:val="00A04FCE"/>
    <w:rsid w:val="00A052F7"/>
    <w:rsid w:val="00A05751"/>
    <w:rsid w:val="00A05D65"/>
    <w:rsid w:val="00A06414"/>
    <w:rsid w:val="00A06B49"/>
    <w:rsid w:val="00A06E30"/>
    <w:rsid w:val="00A07239"/>
    <w:rsid w:val="00A07529"/>
    <w:rsid w:val="00A10151"/>
    <w:rsid w:val="00A107A2"/>
    <w:rsid w:val="00A107E5"/>
    <w:rsid w:val="00A10A0B"/>
    <w:rsid w:val="00A10FCA"/>
    <w:rsid w:val="00A11070"/>
    <w:rsid w:val="00A11791"/>
    <w:rsid w:val="00A124F0"/>
    <w:rsid w:val="00A1299E"/>
    <w:rsid w:val="00A12E50"/>
    <w:rsid w:val="00A13C2A"/>
    <w:rsid w:val="00A14129"/>
    <w:rsid w:val="00A144DB"/>
    <w:rsid w:val="00A14C7E"/>
    <w:rsid w:val="00A151CB"/>
    <w:rsid w:val="00A15456"/>
    <w:rsid w:val="00A15883"/>
    <w:rsid w:val="00A163E3"/>
    <w:rsid w:val="00A16C67"/>
    <w:rsid w:val="00A174BC"/>
    <w:rsid w:val="00A17935"/>
    <w:rsid w:val="00A17D27"/>
    <w:rsid w:val="00A201EC"/>
    <w:rsid w:val="00A2138E"/>
    <w:rsid w:val="00A21B41"/>
    <w:rsid w:val="00A21CEA"/>
    <w:rsid w:val="00A222D9"/>
    <w:rsid w:val="00A229E1"/>
    <w:rsid w:val="00A22BD7"/>
    <w:rsid w:val="00A22E62"/>
    <w:rsid w:val="00A238B7"/>
    <w:rsid w:val="00A23C31"/>
    <w:rsid w:val="00A23E6A"/>
    <w:rsid w:val="00A241E4"/>
    <w:rsid w:val="00A24649"/>
    <w:rsid w:val="00A25A7B"/>
    <w:rsid w:val="00A25F7A"/>
    <w:rsid w:val="00A25FD4"/>
    <w:rsid w:val="00A2609C"/>
    <w:rsid w:val="00A264DE"/>
    <w:rsid w:val="00A2661E"/>
    <w:rsid w:val="00A269C6"/>
    <w:rsid w:val="00A26A31"/>
    <w:rsid w:val="00A2760E"/>
    <w:rsid w:val="00A30045"/>
    <w:rsid w:val="00A30E60"/>
    <w:rsid w:val="00A312E3"/>
    <w:rsid w:val="00A315E6"/>
    <w:rsid w:val="00A31C52"/>
    <w:rsid w:val="00A31FB5"/>
    <w:rsid w:val="00A32105"/>
    <w:rsid w:val="00A3229E"/>
    <w:rsid w:val="00A322B0"/>
    <w:rsid w:val="00A32E56"/>
    <w:rsid w:val="00A33391"/>
    <w:rsid w:val="00A338ED"/>
    <w:rsid w:val="00A33C03"/>
    <w:rsid w:val="00A33C6A"/>
    <w:rsid w:val="00A3474B"/>
    <w:rsid w:val="00A34E25"/>
    <w:rsid w:val="00A351C2"/>
    <w:rsid w:val="00A355E5"/>
    <w:rsid w:val="00A3734D"/>
    <w:rsid w:val="00A40106"/>
    <w:rsid w:val="00A4034C"/>
    <w:rsid w:val="00A40947"/>
    <w:rsid w:val="00A41A59"/>
    <w:rsid w:val="00A420E5"/>
    <w:rsid w:val="00A4259B"/>
    <w:rsid w:val="00A426D9"/>
    <w:rsid w:val="00A435E7"/>
    <w:rsid w:val="00A4364F"/>
    <w:rsid w:val="00A4389E"/>
    <w:rsid w:val="00A43912"/>
    <w:rsid w:val="00A44022"/>
    <w:rsid w:val="00A446B7"/>
    <w:rsid w:val="00A44827"/>
    <w:rsid w:val="00A44C96"/>
    <w:rsid w:val="00A44E6C"/>
    <w:rsid w:val="00A45394"/>
    <w:rsid w:val="00A45689"/>
    <w:rsid w:val="00A45EAA"/>
    <w:rsid w:val="00A4763A"/>
    <w:rsid w:val="00A47746"/>
    <w:rsid w:val="00A4787E"/>
    <w:rsid w:val="00A4788F"/>
    <w:rsid w:val="00A47D57"/>
    <w:rsid w:val="00A47E4A"/>
    <w:rsid w:val="00A5047E"/>
    <w:rsid w:val="00A528ED"/>
    <w:rsid w:val="00A52E5D"/>
    <w:rsid w:val="00A5317B"/>
    <w:rsid w:val="00A5333B"/>
    <w:rsid w:val="00A54213"/>
    <w:rsid w:val="00A5451D"/>
    <w:rsid w:val="00A5494A"/>
    <w:rsid w:val="00A54965"/>
    <w:rsid w:val="00A549FF"/>
    <w:rsid w:val="00A555D1"/>
    <w:rsid w:val="00A560CD"/>
    <w:rsid w:val="00A568BE"/>
    <w:rsid w:val="00A56E83"/>
    <w:rsid w:val="00A57484"/>
    <w:rsid w:val="00A57797"/>
    <w:rsid w:val="00A57E5C"/>
    <w:rsid w:val="00A601DF"/>
    <w:rsid w:val="00A60F1E"/>
    <w:rsid w:val="00A6136B"/>
    <w:rsid w:val="00A614B6"/>
    <w:rsid w:val="00A61520"/>
    <w:rsid w:val="00A61BB1"/>
    <w:rsid w:val="00A62D81"/>
    <w:rsid w:val="00A62F7D"/>
    <w:rsid w:val="00A63829"/>
    <w:rsid w:val="00A64712"/>
    <w:rsid w:val="00A64A13"/>
    <w:rsid w:val="00A64B62"/>
    <w:rsid w:val="00A64B66"/>
    <w:rsid w:val="00A65953"/>
    <w:rsid w:val="00A6638D"/>
    <w:rsid w:val="00A66860"/>
    <w:rsid w:val="00A66919"/>
    <w:rsid w:val="00A671D4"/>
    <w:rsid w:val="00A67822"/>
    <w:rsid w:val="00A70632"/>
    <w:rsid w:val="00A707EE"/>
    <w:rsid w:val="00A709FB"/>
    <w:rsid w:val="00A70BB6"/>
    <w:rsid w:val="00A7118D"/>
    <w:rsid w:val="00A72521"/>
    <w:rsid w:val="00A73317"/>
    <w:rsid w:val="00A73575"/>
    <w:rsid w:val="00A73C8B"/>
    <w:rsid w:val="00A73E8F"/>
    <w:rsid w:val="00A7425C"/>
    <w:rsid w:val="00A744C3"/>
    <w:rsid w:val="00A7479A"/>
    <w:rsid w:val="00A749CE"/>
    <w:rsid w:val="00A74A20"/>
    <w:rsid w:val="00A74A8C"/>
    <w:rsid w:val="00A74CDB"/>
    <w:rsid w:val="00A755D2"/>
    <w:rsid w:val="00A755D7"/>
    <w:rsid w:val="00A758C2"/>
    <w:rsid w:val="00A75B61"/>
    <w:rsid w:val="00A75F9D"/>
    <w:rsid w:val="00A76E57"/>
    <w:rsid w:val="00A76E65"/>
    <w:rsid w:val="00A7711F"/>
    <w:rsid w:val="00A7730E"/>
    <w:rsid w:val="00A77807"/>
    <w:rsid w:val="00A8027F"/>
    <w:rsid w:val="00A8035C"/>
    <w:rsid w:val="00A805ED"/>
    <w:rsid w:val="00A80672"/>
    <w:rsid w:val="00A806BB"/>
    <w:rsid w:val="00A80A24"/>
    <w:rsid w:val="00A82890"/>
    <w:rsid w:val="00A82988"/>
    <w:rsid w:val="00A82B16"/>
    <w:rsid w:val="00A83D71"/>
    <w:rsid w:val="00A83EDD"/>
    <w:rsid w:val="00A844AC"/>
    <w:rsid w:val="00A8499F"/>
    <w:rsid w:val="00A84C19"/>
    <w:rsid w:val="00A84CE0"/>
    <w:rsid w:val="00A84DEA"/>
    <w:rsid w:val="00A855D3"/>
    <w:rsid w:val="00A8591D"/>
    <w:rsid w:val="00A85B21"/>
    <w:rsid w:val="00A85E22"/>
    <w:rsid w:val="00A85E2B"/>
    <w:rsid w:val="00A85FAB"/>
    <w:rsid w:val="00A8605F"/>
    <w:rsid w:val="00A86161"/>
    <w:rsid w:val="00A8639A"/>
    <w:rsid w:val="00A86489"/>
    <w:rsid w:val="00A8698A"/>
    <w:rsid w:val="00A86BFE"/>
    <w:rsid w:val="00A86F9E"/>
    <w:rsid w:val="00A8724A"/>
    <w:rsid w:val="00A87295"/>
    <w:rsid w:val="00A87A89"/>
    <w:rsid w:val="00A87C6E"/>
    <w:rsid w:val="00A87CCD"/>
    <w:rsid w:val="00A90961"/>
    <w:rsid w:val="00A91659"/>
    <w:rsid w:val="00A91734"/>
    <w:rsid w:val="00A91CE6"/>
    <w:rsid w:val="00A92B3A"/>
    <w:rsid w:val="00A92DDF"/>
    <w:rsid w:val="00A931F9"/>
    <w:rsid w:val="00A938DC"/>
    <w:rsid w:val="00A93A64"/>
    <w:rsid w:val="00A93DE4"/>
    <w:rsid w:val="00A946C0"/>
    <w:rsid w:val="00A952B1"/>
    <w:rsid w:val="00A96102"/>
    <w:rsid w:val="00A964CE"/>
    <w:rsid w:val="00A96562"/>
    <w:rsid w:val="00A96BC2"/>
    <w:rsid w:val="00A96D62"/>
    <w:rsid w:val="00A96E4B"/>
    <w:rsid w:val="00A97A9C"/>
    <w:rsid w:val="00A97F6D"/>
    <w:rsid w:val="00AA0185"/>
    <w:rsid w:val="00AA03B6"/>
    <w:rsid w:val="00AA0B43"/>
    <w:rsid w:val="00AA0D17"/>
    <w:rsid w:val="00AA0DE0"/>
    <w:rsid w:val="00AA12B0"/>
    <w:rsid w:val="00AA13E0"/>
    <w:rsid w:val="00AA25AF"/>
    <w:rsid w:val="00AA26B1"/>
    <w:rsid w:val="00AA2DFC"/>
    <w:rsid w:val="00AA3113"/>
    <w:rsid w:val="00AA33BA"/>
    <w:rsid w:val="00AA3691"/>
    <w:rsid w:val="00AA3B34"/>
    <w:rsid w:val="00AA3D32"/>
    <w:rsid w:val="00AA420F"/>
    <w:rsid w:val="00AA49A7"/>
    <w:rsid w:val="00AA4A68"/>
    <w:rsid w:val="00AA4DF1"/>
    <w:rsid w:val="00AA584F"/>
    <w:rsid w:val="00AA5BE5"/>
    <w:rsid w:val="00AA6199"/>
    <w:rsid w:val="00AA6388"/>
    <w:rsid w:val="00AA66B1"/>
    <w:rsid w:val="00AA6C57"/>
    <w:rsid w:val="00AA6EAC"/>
    <w:rsid w:val="00AA74AC"/>
    <w:rsid w:val="00AA7AD5"/>
    <w:rsid w:val="00AA7FC9"/>
    <w:rsid w:val="00AB0330"/>
    <w:rsid w:val="00AB0692"/>
    <w:rsid w:val="00AB0EE2"/>
    <w:rsid w:val="00AB1B74"/>
    <w:rsid w:val="00AB1C3C"/>
    <w:rsid w:val="00AB1E5B"/>
    <w:rsid w:val="00AB2101"/>
    <w:rsid w:val="00AB27B7"/>
    <w:rsid w:val="00AB2982"/>
    <w:rsid w:val="00AB2F28"/>
    <w:rsid w:val="00AB312C"/>
    <w:rsid w:val="00AB3666"/>
    <w:rsid w:val="00AB399A"/>
    <w:rsid w:val="00AB3D22"/>
    <w:rsid w:val="00AB4520"/>
    <w:rsid w:val="00AB47B6"/>
    <w:rsid w:val="00AB4A4D"/>
    <w:rsid w:val="00AB4AA9"/>
    <w:rsid w:val="00AB4D70"/>
    <w:rsid w:val="00AB561E"/>
    <w:rsid w:val="00AB57B2"/>
    <w:rsid w:val="00AB59E8"/>
    <w:rsid w:val="00AB5F41"/>
    <w:rsid w:val="00AB5FDC"/>
    <w:rsid w:val="00AB61AD"/>
    <w:rsid w:val="00AB68F2"/>
    <w:rsid w:val="00AB6EB1"/>
    <w:rsid w:val="00AB6F76"/>
    <w:rsid w:val="00AB73A5"/>
    <w:rsid w:val="00AB75B8"/>
    <w:rsid w:val="00AB78E5"/>
    <w:rsid w:val="00AB7B6D"/>
    <w:rsid w:val="00AB7EC4"/>
    <w:rsid w:val="00AC1019"/>
    <w:rsid w:val="00AC1F8F"/>
    <w:rsid w:val="00AC351E"/>
    <w:rsid w:val="00AC376B"/>
    <w:rsid w:val="00AC3C46"/>
    <w:rsid w:val="00AC4089"/>
    <w:rsid w:val="00AC4942"/>
    <w:rsid w:val="00AC5166"/>
    <w:rsid w:val="00AC58AB"/>
    <w:rsid w:val="00AC593E"/>
    <w:rsid w:val="00AC59B2"/>
    <w:rsid w:val="00AC6000"/>
    <w:rsid w:val="00AC717F"/>
    <w:rsid w:val="00AC7555"/>
    <w:rsid w:val="00AC7F7B"/>
    <w:rsid w:val="00AD021A"/>
    <w:rsid w:val="00AD0A66"/>
    <w:rsid w:val="00AD1781"/>
    <w:rsid w:val="00AD18C9"/>
    <w:rsid w:val="00AD19BF"/>
    <w:rsid w:val="00AD1E80"/>
    <w:rsid w:val="00AD2053"/>
    <w:rsid w:val="00AD23FD"/>
    <w:rsid w:val="00AD2C09"/>
    <w:rsid w:val="00AD3717"/>
    <w:rsid w:val="00AD388C"/>
    <w:rsid w:val="00AD39D3"/>
    <w:rsid w:val="00AD3B2B"/>
    <w:rsid w:val="00AD40F9"/>
    <w:rsid w:val="00AD44A2"/>
    <w:rsid w:val="00AD4965"/>
    <w:rsid w:val="00AD4C25"/>
    <w:rsid w:val="00AD55DB"/>
    <w:rsid w:val="00AD55E9"/>
    <w:rsid w:val="00AD57B1"/>
    <w:rsid w:val="00AD5A64"/>
    <w:rsid w:val="00AD5D7D"/>
    <w:rsid w:val="00AD657F"/>
    <w:rsid w:val="00AD68B7"/>
    <w:rsid w:val="00AD6B55"/>
    <w:rsid w:val="00AD6EE4"/>
    <w:rsid w:val="00AD7A10"/>
    <w:rsid w:val="00AE06EE"/>
    <w:rsid w:val="00AE0FF3"/>
    <w:rsid w:val="00AE1578"/>
    <w:rsid w:val="00AE19EE"/>
    <w:rsid w:val="00AE1EC8"/>
    <w:rsid w:val="00AE207D"/>
    <w:rsid w:val="00AE24C7"/>
    <w:rsid w:val="00AE2BB5"/>
    <w:rsid w:val="00AE3728"/>
    <w:rsid w:val="00AE3D57"/>
    <w:rsid w:val="00AE4FFA"/>
    <w:rsid w:val="00AE502C"/>
    <w:rsid w:val="00AE5B0B"/>
    <w:rsid w:val="00AE62DF"/>
    <w:rsid w:val="00AE6388"/>
    <w:rsid w:val="00AE6422"/>
    <w:rsid w:val="00AE69C4"/>
    <w:rsid w:val="00AE6AC8"/>
    <w:rsid w:val="00AE6D1F"/>
    <w:rsid w:val="00AE6EBA"/>
    <w:rsid w:val="00AE7853"/>
    <w:rsid w:val="00AE7EF9"/>
    <w:rsid w:val="00AE7F4D"/>
    <w:rsid w:val="00AF0275"/>
    <w:rsid w:val="00AF13BE"/>
    <w:rsid w:val="00AF1A02"/>
    <w:rsid w:val="00AF1B65"/>
    <w:rsid w:val="00AF1D1E"/>
    <w:rsid w:val="00AF1E96"/>
    <w:rsid w:val="00AF252B"/>
    <w:rsid w:val="00AF2B9A"/>
    <w:rsid w:val="00AF2C34"/>
    <w:rsid w:val="00AF2C8D"/>
    <w:rsid w:val="00AF30EC"/>
    <w:rsid w:val="00AF3BB7"/>
    <w:rsid w:val="00AF3F7E"/>
    <w:rsid w:val="00AF44F2"/>
    <w:rsid w:val="00AF4702"/>
    <w:rsid w:val="00AF4990"/>
    <w:rsid w:val="00AF4ED3"/>
    <w:rsid w:val="00AF5174"/>
    <w:rsid w:val="00AF5FE4"/>
    <w:rsid w:val="00AF64D4"/>
    <w:rsid w:val="00AF717C"/>
    <w:rsid w:val="00AF745E"/>
    <w:rsid w:val="00B001AE"/>
    <w:rsid w:val="00B010BE"/>
    <w:rsid w:val="00B01183"/>
    <w:rsid w:val="00B0136B"/>
    <w:rsid w:val="00B01925"/>
    <w:rsid w:val="00B01B47"/>
    <w:rsid w:val="00B01D15"/>
    <w:rsid w:val="00B01F3D"/>
    <w:rsid w:val="00B02A73"/>
    <w:rsid w:val="00B033FD"/>
    <w:rsid w:val="00B036C9"/>
    <w:rsid w:val="00B0443B"/>
    <w:rsid w:val="00B048B0"/>
    <w:rsid w:val="00B048E5"/>
    <w:rsid w:val="00B04EFA"/>
    <w:rsid w:val="00B05565"/>
    <w:rsid w:val="00B05D64"/>
    <w:rsid w:val="00B05E00"/>
    <w:rsid w:val="00B0601B"/>
    <w:rsid w:val="00B0623A"/>
    <w:rsid w:val="00B0652A"/>
    <w:rsid w:val="00B06581"/>
    <w:rsid w:val="00B06752"/>
    <w:rsid w:val="00B07558"/>
    <w:rsid w:val="00B07595"/>
    <w:rsid w:val="00B077F4"/>
    <w:rsid w:val="00B07EBF"/>
    <w:rsid w:val="00B10FF2"/>
    <w:rsid w:val="00B11305"/>
    <w:rsid w:val="00B115DE"/>
    <w:rsid w:val="00B116B1"/>
    <w:rsid w:val="00B12875"/>
    <w:rsid w:val="00B12C76"/>
    <w:rsid w:val="00B12DC3"/>
    <w:rsid w:val="00B1320B"/>
    <w:rsid w:val="00B132DA"/>
    <w:rsid w:val="00B13B73"/>
    <w:rsid w:val="00B14327"/>
    <w:rsid w:val="00B14507"/>
    <w:rsid w:val="00B14C78"/>
    <w:rsid w:val="00B151D4"/>
    <w:rsid w:val="00B155A3"/>
    <w:rsid w:val="00B1590B"/>
    <w:rsid w:val="00B1599C"/>
    <w:rsid w:val="00B15BAB"/>
    <w:rsid w:val="00B15EE4"/>
    <w:rsid w:val="00B161A7"/>
    <w:rsid w:val="00B1753E"/>
    <w:rsid w:val="00B176EA"/>
    <w:rsid w:val="00B17A35"/>
    <w:rsid w:val="00B20DFB"/>
    <w:rsid w:val="00B21AC5"/>
    <w:rsid w:val="00B21C33"/>
    <w:rsid w:val="00B22597"/>
    <w:rsid w:val="00B22678"/>
    <w:rsid w:val="00B22DFC"/>
    <w:rsid w:val="00B23144"/>
    <w:rsid w:val="00B24632"/>
    <w:rsid w:val="00B24A74"/>
    <w:rsid w:val="00B24C36"/>
    <w:rsid w:val="00B25090"/>
    <w:rsid w:val="00B25C11"/>
    <w:rsid w:val="00B2652A"/>
    <w:rsid w:val="00B26905"/>
    <w:rsid w:val="00B26F61"/>
    <w:rsid w:val="00B277BF"/>
    <w:rsid w:val="00B279A8"/>
    <w:rsid w:val="00B27CFC"/>
    <w:rsid w:val="00B307E6"/>
    <w:rsid w:val="00B30E37"/>
    <w:rsid w:val="00B31330"/>
    <w:rsid w:val="00B31C16"/>
    <w:rsid w:val="00B3366C"/>
    <w:rsid w:val="00B33A01"/>
    <w:rsid w:val="00B342DD"/>
    <w:rsid w:val="00B34B63"/>
    <w:rsid w:val="00B34E5E"/>
    <w:rsid w:val="00B352BC"/>
    <w:rsid w:val="00B35692"/>
    <w:rsid w:val="00B358FB"/>
    <w:rsid w:val="00B35DF7"/>
    <w:rsid w:val="00B368FB"/>
    <w:rsid w:val="00B371C3"/>
    <w:rsid w:val="00B3782E"/>
    <w:rsid w:val="00B379A2"/>
    <w:rsid w:val="00B37AA4"/>
    <w:rsid w:val="00B41008"/>
    <w:rsid w:val="00B420F2"/>
    <w:rsid w:val="00B42280"/>
    <w:rsid w:val="00B425A3"/>
    <w:rsid w:val="00B42944"/>
    <w:rsid w:val="00B435D9"/>
    <w:rsid w:val="00B4360C"/>
    <w:rsid w:val="00B43778"/>
    <w:rsid w:val="00B43EC2"/>
    <w:rsid w:val="00B43EFF"/>
    <w:rsid w:val="00B440F3"/>
    <w:rsid w:val="00B44611"/>
    <w:rsid w:val="00B44671"/>
    <w:rsid w:val="00B44910"/>
    <w:rsid w:val="00B45543"/>
    <w:rsid w:val="00B45A3A"/>
    <w:rsid w:val="00B462F6"/>
    <w:rsid w:val="00B467A4"/>
    <w:rsid w:val="00B46B6A"/>
    <w:rsid w:val="00B4707D"/>
    <w:rsid w:val="00B47334"/>
    <w:rsid w:val="00B5020B"/>
    <w:rsid w:val="00B50416"/>
    <w:rsid w:val="00B50E40"/>
    <w:rsid w:val="00B50FFD"/>
    <w:rsid w:val="00B5103B"/>
    <w:rsid w:val="00B51299"/>
    <w:rsid w:val="00B51976"/>
    <w:rsid w:val="00B51DCB"/>
    <w:rsid w:val="00B52F42"/>
    <w:rsid w:val="00B5303F"/>
    <w:rsid w:val="00B534FE"/>
    <w:rsid w:val="00B537D7"/>
    <w:rsid w:val="00B53B04"/>
    <w:rsid w:val="00B5490C"/>
    <w:rsid w:val="00B54A86"/>
    <w:rsid w:val="00B550AB"/>
    <w:rsid w:val="00B55270"/>
    <w:rsid w:val="00B55E41"/>
    <w:rsid w:val="00B56D7C"/>
    <w:rsid w:val="00B56FFC"/>
    <w:rsid w:val="00B5748B"/>
    <w:rsid w:val="00B57534"/>
    <w:rsid w:val="00B57FF1"/>
    <w:rsid w:val="00B60734"/>
    <w:rsid w:val="00B609A6"/>
    <w:rsid w:val="00B60C6B"/>
    <w:rsid w:val="00B612BA"/>
    <w:rsid w:val="00B616C1"/>
    <w:rsid w:val="00B61949"/>
    <w:rsid w:val="00B621C1"/>
    <w:rsid w:val="00B623E0"/>
    <w:rsid w:val="00B62465"/>
    <w:rsid w:val="00B6246F"/>
    <w:rsid w:val="00B62581"/>
    <w:rsid w:val="00B6351F"/>
    <w:rsid w:val="00B63879"/>
    <w:rsid w:val="00B63CDE"/>
    <w:rsid w:val="00B63E3B"/>
    <w:rsid w:val="00B643C8"/>
    <w:rsid w:val="00B6513F"/>
    <w:rsid w:val="00B6555C"/>
    <w:rsid w:val="00B655BC"/>
    <w:rsid w:val="00B6560B"/>
    <w:rsid w:val="00B65655"/>
    <w:rsid w:val="00B657FC"/>
    <w:rsid w:val="00B6599E"/>
    <w:rsid w:val="00B65AE2"/>
    <w:rsid w:val="00B66392"/>
    <w:rsid w:val="00B6674E"/>
    <w:rsid w:val="00B669FC"/>
    <w:rsid w:val="00B679DD"/>
    <w:rsid w:val="00B67AC1"/>
    <w:rsid w:val="00B67BAB"/>
    <w:rsid w:val="00B67C9D"/>
    <w:rsid w:val="00B67D61"/>
    <w:rsid w:val="00B7039F"/>
    <w:rsid w:val="00B7042A"/>
    <w:rsid w:val="00B706D1"/>
    <w:rsid w:val="00B70773"/>
    <w:rsid w:val="00B70AA5"/>
    <w:rsid w:val="00B70AF5"/>
    <w:rsid w:val="00B72060"/>
    <w:rsid w:val="00B72205"/>
    <w:rsid w:val="00B72D41"/>
    <w:rsid w:val="00B72E32"/>
    <w:rsid w:val="00B72F28"/>
    <w:rsid w:val="00B73029"/>
    <w:rsid w:val="00B73378"/>
    <w:rsid w:val="00B73AF7"/>
    <w:rsid w:val="00B73B86"/>
    <w:rsid w:val="00B73C01"/>
    <w:rsid w:val="00B7445E"/>
    <w:rsid w:val="00B745B7"/>
    <w:rsid w:val="00B74B30"/>
    <w:rsid w:val="00B75A79"/>
    <w:rsid w:val="00B75B07"/>
    <w:rsid w:val="00B76502"/>
    <w:rsid w:val="00B7679C"/>
    <w:rsid w:val="00B779BF"/>
    <w:rsid w:val="00B77E47"/>
    <w:rsid w:val="00B77FA1"/>
    <w:rsid w:val="00B80087"/>
    <w:rsid w:val="00B80E70"/>
    <w:rsid w:val="00B81B0F"/>
    <w:rsid w:val="00B81D25"/>
    <w:rsid w:val="00B8256B"/>
    <w:rsid w:val="00B82710"/>
    <w:rsid w:val="00B82995"/>
    <w:rsid w:val="00B8299E"/>
    <w:rsid w:val="00B83550"/>
    <w:rsid w:val="00B8414B"/>
    <w:rsid w:val="00B844B8"/>
    <w:rsid w:val="00B84EC3"/>
    <w:rsid w:val="00B853DD"/>
    <w:rsid w:val="00B85722"/>
    <w:rsid w:val="00B85905"/>
    <w:rsid w:val="00B85DD2"/>
    <w:rsid w:val="00B8640C"/>
    <w:rsid w:val="00B8744C"/>
    <w:rsid w:val="00B87AE4"/>
    <w:rsid w:val="00B90D8B"/>
    <w:rsid w:val="00B911F0"/>
    <w:rsid w:val="00B91590"/>
    <w:rsid w:val="00B91F34"/>
    <w:rsid w:val="00B93287"/>
    <w:rsid w:val="00B94323"/>
    <w:rsid w:val="00B94364"/>
    <w:rsid w:val="00B9575B"/>
    <w:rsid w:val="00B9582C"/>
    <w:rsid w:val="00B95B4A"/>
    <w:rsid w:val="00B960C6"/>
    <w:rsid w:val="00B96234"/>
    <w:rsid w:val="00B9665A"/>
    <w:rsid w:val="00B96B44"/>
    <w:rsid w:val="00B9700A"/>
    <w:rsid w:val="00B97235"/>
    <w:rsid w:val="00B97ABC"/>
    <w:rsid w:val="00BA01FB"/>
    <w:rsid w:val="00BA03B7"/>
    <w:rsid w:val="00BA0A06"/>
    <w:rsid w:val="00BA0DA0"/>
    <w:rsid w:val="00BA0E90"/>
    <w:rsid w:val="00BA0F68"/>
    <w:rsid w:val="00BA0FC8"/>
    <w:rsid w:val="00BA139D"/>
    <w:rsid w:val="00BA1BC2"/>
    <w:rsid w:val="00BA22CC"/>
    <w:rsid w:val="00BA27F2"/>
    <w:rsid w:val="00BA2A48"/>
    <w:rsid w:val="00BA2D59"/>
    <w:rsid w:val="00BA2DDD"/>
    <w:rsid w:val="00BA3428"/>
    <w:rsid w:val="00BA3CC9"/>
    <w:rsid w:val="00BA3DF7"/>
    <w:rsid w:val="00BA48C1"/>
    <w:rsid w:val="00BA4F33"/>
    <w:rsid w:val="00BA4FA4"/>
    <w:rsid w:val="00BA528C"/>
    <w:rsid w:val="00BA52AC"/>
    <w:rsid w:val="00BA5993"/>
    <w:rsid w:val="00BA5C4A"/>
    <w:rsid w:val="00BA65EF"/>
    <w:rsid w:val="00BA6AFE"/>
    <w:rsid w:val="00BA7198"/>
    <w:rsid w:val="00BA71E7"/>
    <w:rsid w:val="00BA7211"/>
    <w:rsid w:val="00BA7325"/>
    <w:rsid w:val="00BA73B4"/>
    <w:rsid w:val="00BA79A1"/>
    <w:rsid w:val="00BB0368"/>
    <w:rsid w:val="00BB1084"/>
    <w:rsid w:val="00BB117D"/>
    <w:rsid w:val="00BB1384"/>
    <w:rsid w:val="00BB13F1"/>
    <w:rsid w:val="00BB1601"/>
    <w:rsid w:val="00BB1A52"/>
    <w:rsid w:val="00BB1C69"/>
    <w:rsid w:val="00BB1E7C"/>
    <w:rsid w:val="00BB228E"/>
    <w:rsid w:val="00BB2ADA"/>
    <w:rsid w:val="00BB38B7"/>
    <w:rsid w:val="00BB3FE7"/>
    <w:rsid w:val="00BB47CC"/>
    <w:rsid w:val="00BB492A"/>
    <w:rsid w:val="00BB58BA"/>
    <w:rsid w:val="00BB64CD"/>
    <w:rsid w:val="00BB65B9"/>
    <w:rsid w:val="00BB669B"/>
    <w:rsid w:val="00BB6825"/>
    <w:rsid w:val="00BB6D5F"/>
    <w:rsid w:val="00BB6EE2"/>
    <w:rsid w:val="00BB7025"/>
    <w:rsid w:val="00BB714B"/>
    <w:rsid w:val="00BC06E2"/>
    <w:rsid w:val="00BC1573"/>
    <w:rsid w:val="00BC18CF"/>
    <w:rsid w:val="00BC2C16"/>
    <w:rsid w:val="00BC2D7C"/>
    <w:rsid w:val="00BC2E75"/>
    <w:rsid w:val="00BC305C"/>
    <w:rsid w:val="00BC38C9"/>
    <w:rsid w:val="00BC3CC3"/>
    <w:rsid w:val="00BC4C1D"/>
    <w:rsid w:val="00BC57BD"/>
    <w:rsid w:val="00BC5CCF"/>
    <w:rsid w:val="00BC5E2A"/>
    <w:rsid w:val="00BC60A6"/>
    <w:rsid w:val="00BC64F6"/>
    <w:rsid w:val="00BC69E0"/>
    <w:rsid w:val="00BD00C8"/>
    <w:rsid w:val="00BD1173"/>
    <w:rsid w:val="00BD1234"/>
    <w:rsid w:val="00BD132E"/>
    <w:rsid w:val="00BD149F"/>
    <w:rsid w:val="00BD1715"/>
    <w:rsid w:val="00BD171E"/>
    <w:rsid w:val="00BD17E7"/>
    <w:rsid w:val="00BD1B1A"/>
    <w:rsid w:val="00BD1C55"/>
    <w:rsid w:val="00BD1C7E"/>
    <w:rsid w:val="00BD1D4A"/>
    <w:rsid w:val="00BD279D"/>
    <w:rsid w:val="00BD3070"/>
    <w:rsid w:val="00BD37FA"/>
    <w:rsid w:val="00BD3BDB"/>
    <w:rsid w:val="00BD3E11"/>
    <w:rsid w:val="00BD4211"/>
    <w:rsid w:val="00BD42B7"/>
    <w:rsid w:val="00BD4615"/>
    <w:rsid w:val="00BD4800"/>
    <w:rsid w:val="00BD50E2"/>
    <w:rsid w:val="00BD52D6"/>
    <w:rsid w:val="00BD645E"/>
    <w:rsid w:val="00BD6497"/>
    <w:rsid w:val="00BD6842"/>
    <w:rsid w:val="00BD6B6E"/>
    <w:rsid w:val="00BD6FA6"/>
    <w:rsid w:val="00BD71D6"/>
    <w:rsid w:val="00BD7218"/>
    <w:rsid w:val="00BD7779"/>
    <w:rsid w:val="00BD793A"/>
    <w:rsid w:val="00BD7E30"/>
    <w:rsid w:val="00BE047C"/>
    <w:rsid w:val="00BE0CE1"/>
    <w:rsid w:val="00BE0CEC"/>
    <w:rsid w:val="00BE11AD"/>
    <w:rsid w:val="00BE1519"/>
    <w:rsid w:val="00BE1910"/>
    <w:rsid w:val="00BE2CCD"/>
    <w:rsid w:val="00BE2D6C"/>
    <w:rsid w:val="00BE2FF2"/>
    <w:rsid w:val="00BE356F"/>
    <w:rsid w:val="00BE4544"/>
    <w:rsid w:val="00BE4C6D"/>
    <w:rsid w:val="00BE6481"/>
    <w:rsid w:val="00BE64D9"/>
    <w:rsid w:val="00BE6C99"/>
    <w:rsid w:val="00BE7291"/>
    <w:rsid w:val="00BE754A"/>
    <w:rsid w:val="00BE7B4C"/>
    <w:rsid w:val="00BE7B96"/>
    <w:rsid w:val="00BE7E2A"/>
    <w:rsid w:val="00BF0539"/>
    <w:rsid w:val="00BF13B0"/>
    <w:rsid w:val="00BF1488"/>
    <w:rsid w:val="00BF14DA"/>
    <w:rsid w:val="00BF1B8A"/>
    <w:rsid w:val="00BF20AB"/>
    <w:rsid w:val="00BF296E"/>
    <w:rsid w:val="00BF2FA2"/>
    <w:rsid w:val="00BF309C"/>
    <w:rsid w:val="00BF326C"/>
    <w:rsid w:val="00BF3D07"/>
    <w:rsid w:val="00BF4068"/>
    <w:rsid w:val="00BF4249"/>
    <w:rsid w:val="00BF47BB"/>
    <w:rsid w:val="00BF48CE"/>
    <w:rsid w:val="00BF496C"/>
    <w:rsid w:val="00BF49DA"/>
    <w:rsid w:val="00BF51CF"/>
    <w:rsid w:val="00BF6CF0"/>
    <w:rsid w:val="00BF707B"/>
    <w:rsid w:val="00BF71CA"/>
    <w:rsid w:val="00BF7243"/>
    <w:rsid w:val="00BF7AAA"/>
    <w:rsid w:val="00C0012D"/>
    <w:rsid w:val="00C00958"/>
    <w:rsid w:val="00C00A6D"/>
    <w:rsid w:val="00C00F5A"/>
    <w:rsid w:val="00C01047"/>
    <w:rsid w:val="00C01703"/>
    <w:rsid w:val="00C01BBD"/>
    <w:rsid w:val="00C01D44"/>
    <w:rsid w:val="00C0202B"/>
    <w:rsid w:val="00C02854"/>
    <w:rsid w:val="00C0289B"/>
    <w:rsid w:val="00C03347"/>
    <w:rsid w:val="00C038CE"/>
    <w:rsid w:val="00C0436C"/>
    <w:rsid w:val="00C049E0"/>
    <w:rsid w:val="00C04EDF"/>
    <w:rsid w:val="00C060DB"/>
    <w:rsid w:val="00C06326"/>
    <w:rsid w:val="00C0661E"/>
    <w:rsid w:val="00C0671F"/>
    <w:rsid w:val="00C06CB0"/>
    <w:rsid w:val="00C06E11"/>
    <w:rsid w:val="00C07B6B"/>
    <w:rsid w:val="00C07CF7"/>
    <w:rsid w:val="00C07F29"/>
    <w:rsid w:val="00C10F65"/>
    <w:rsid w:val="00C117EA"/>
    <w:rsid w:val="00C11D83"/>
    <w:rsid w:val="00C120F6"/>
    <w:rsid w:val="00C12FA8"/>
    <w:rsid w:val="00C13ABE"/>
    <w:rsid w:val="00C141D9"/>
    <w:rsid w:val="00C14CC0"/>
    <w:rsid w:val="00C15351"/>
    <w:rsid w:val="00C159D8"/>
    <w:rsid w:val="00C16D8A"/>
    <w:rsid w:val="00C175B7"/>
    <w:rsid w:val="00C20488"/>
    <w:rsid w:val="00C20A6C"/>
    <w:rsid w:val="00C20AA2"/>
    <w:rsid w:val="00C210A4"/>
    <w:rsid w:val="00C210E1"/>
    <w:rsid w:val="00C211A7"/>
    <w:rsid w:val="00C212FB"/>
    <w:rsid w:val="00C21838"/>
    <w:rsid w:val="00C23031"/>
    <w:rsid w:val="00C2376A"/>
    <w:rsid w:val="00C2460D"/>
    <w:rsid w:val="00C250FF"/>
    <w:rsid w:val="00C25760"/>
    <w:rsid w:val="00C2581B"/>
    <w:rsid w:val="00C26305"/>
    <w:rsid w:val="00C26559"/>
    <w:rsid w:val="00C271AF"/>
    <w:rsid w:val="00C27884"/>
    <w:rsid w:val="00C27981"/>
    <w:rsid w:val="00C27C0B"/>
    <w:rsid w:val="00C30761"/>
    <w:rsid w:val="00C309E4"/>
    <w:rsid w:val="00C317DE"/>
    <w:rsid w:val="00C318C6"/>
    <w:rsid w:val="00C32434"/>
    <w:rsid w:val="00C327BE"/>
    <w:rsid w:val="00C32BC5"/>
    <w:rsid w:val="00C32D70"/>
    <w:rsid w:val="00C32E84"/>
    <w:rsid w:val="00C32F9D"/>
    <w:rsid w:val="00C333CF"/>
    <w:rsid w:val="00C3393B"/>
    <w:rsid w:val="00C33AF5"/>
    <w:rsid w:val="00C34178"/>
    <w:rsid w:val="00C346BD"/>
    <w:rsid w:val="00C3561D"/>
    <w:rsid w:val="00C35957"/>
    <w:rsid w:val="00C35D16"/>
    <w:rsid w:val="00C35E83"/>
    <w:rsid w:val="00C363DE"/>
    <w:rsid w:val="00C36B25"/>
    <w:rsid w:val="00C377CD"/>
    <w:rsid w:val="00C37B33"/>
    <w:rsid w:val="00C42A47"/>
    <w:rsid w:val="00C43121"/>
    <w:rsid w:val="00C43A80"/>
    <w:rsid w:val="00C43B22"/>
    <w:rsid w:val="00C449CE"/>
    <w:rsid w:val="00C449EB"/>
    <w:rsid w:val="00C44A41"/>
    <w:rsid w:val="00C45253"/>
    <w:rsid w:val="00C457CA"/>
    <w:rsid w:val="00C45B13"/>
    <w:rsid w:val="00C45E0B"/>
    <w:rsid w:val="00C46090"/>
    <w:rsid w:val="00C46B64"/>
    <w:rsid w:val="00C47063"/>
    <w:rsid w:val="00C472F1"/>
    <w:rsid w:val="00C47CE2"/>
    <w:rsid w:val="00C50BB5"/>
    <w:rsid w:val="00C50BD3"/>
    <w:rsid w:val="00C50BF0"/>
    <w:rsid w:val="00C512D8"/>
    <w:rsid w:val="00C51B25"/>
    <w:rsid w:val="00C51E9C"/>
    <w:rsid w:val="00C52167"/>
    <w:rsid w:val="00C5398B"/>
    <w:rsid w:val="00C54A9A"/>
    <w:rsid w:val="00C54CCC"/>
    <w:rsid w:val="00C54FFC"/>
    <w:rsid w:val="00C55073"/>
    <w:rsid w:val="00C55075"/>
    <w:rsid w:val="00C55119"/>
    <w:rsid w:val="00C551B0"/>
    <w:rsid w:val="00C5540D"/>
    <w:rsid w:val="00C562F7"/>
    <w:rsid w:val="00C56422"/>
    <w:rsid w:val="00C5642C"/>
    <w:rsid w:val="00C56C6E"/>
    <w:rsid w:val="00C56D13"/>
    <w:rsid w:val="00C56EE5"/>
    <w:rsid w:val="00C5732D"/>
    <w:rsid w:val="00C57523"/>
    <w:rsid w:val="00C576A7"/>
    <w:rsid w:val="00C57814"/>
    <w:rsid w:val="00C579FC"/>
    <w:rsid w:val="00C57F30"/>
    <w:rsid w:val="00C60457"/>
    <w:rsid w:val="00C60521"/>
    <w:rsid w:val="00C60C4C"/>
    <w:rsid w:val="00C611AD"/>
    <w:rsid w:val="00C614C8"/>
    <w:rsid w:val="00C617E5"/>
    <w:rsid w:val="00C61F97"/>
    <w:rsid w:val="00C623A7"/>
    <w:rsid w:val="00C6278D"/>
    <w:rsid w:val="00C6282A"/>
    <w:rsid w:val="00C62A44"/>
    <w:rsid w:val="00C62E79"/>
    <w:rsid w:val="00C62FD1"/>
    <w:rsid w:val="00C63277"/>
    <w:rsid w:val="00C633A5"/>
    <w:rsid w:val="00C633E5"/>
    <w:rsid w:val="00C63943"/>
    <w:rsid w:val="00C639C9"/>
    <w:rsid w:val="00C63AC8"/>
    <w:rsid w:val="00C64096"/>
    <w:rsid w:val="00C6433C"/>
    <w:rsid w:val="00C64A10"/>
    <w:rsid w:val="00C64BFC"/>
    <w:rsid w:val="00C65626"/>
    <w:rsid w:val="00C65F04"/>
    <w:rsid w:val="00C66127"/>
    <w:rsid w:val="00C662E8"/>
    <w:rsid w:val="00C66304"/>
    <w:rsid w:val="00C66661"/>
    <w:rsid w:val="00C66882"/>
    <w:rsid w:val="00C66897"/>
    <w:rsid w:val="00C6694D"/>
    <w:rsid w:val="00C66FCC"/>
    <w:rsid w:val="00C672EE"/>
    <w:rsid w:val="00C6746C"/>
    <w:rsid w:val="00C67AF4"/>
    <w:rsid w:val="00C700F6"/>
    <w:rsid w:val="00C70362"/>
    <w:rsid w:val="00C704D5"/>
    <w:rsid w:val="00C7055F"/>
    <w:rsid w:val="00C70E84"/>
    <w:rsid w:val="00C71870"/>
    <w:rsid w:val="00C71F48"/>
    <w:rsid w:val="00C72B3B"/>
    <w:rsid w:val="00C72EE8"/>
    <w:rsid w:val="00C73373"/>
    <w:rsid w:val="00C734A6"/>
    <w:rsid w:val="00C734F0"/>
    <w:rsid w:val="00C742FA"/>
    <w:rsid w:val="00C75249"/>
    <w:rsid w:val="00C7559F"/>
    <w:rsid w:val="00C75868"/>
    <w:rsid w:val="00C75A3A"/>
    <w:rsid w:val="00C75C67"/>
    <w:rsid w:val="00C76526"/>
    <w:rsid w:val="00C76531"/>
    <w:rsid w:val="00C76968"/>
    <w:rsid w:val="00C7711B"/>
    <w:rsid w:val="00C775EC"/>
    <w:rsid w:val="00C80155"/>
    <w:rsid w:val="00C80921"/>
    <w:rsid w:val="00C812E9"/>
    <w:rsid w:val="00C81A5D"/>
    <w:rsid w:val="00C81BCB"/>
    <w:rsid w:val="00C822D1"/>
    <w:rsid w:val="00C83D55"/>
    <w:rsid w:val="00C84BB0"/>
    <w:rsid w:val="00C84D78"/>
    <w:rsid w:val="00C8512E"/>
    <w:rsid w:val="00C8523D"/>
    <w:rsid w:val="00C852EA"/>
    <w:rsid w:val="00C855FA"/>
    <w:rsid w:val="00C863FE"/>
    <w:rsid w:val="00C86835"/>
    <w:rsid w:val="00C86BE4"/>
    <w:rsid w:val="00C86D64"/>
    <w:rsid w:val="00C87B50"/>
    <w:rsid w:val="00C87BA8"/>
    <w:rsid w:val="00C902A3"/>
    <w:rsid w:val="00C90376"/>
    <w:rsid w:val="00C90BB2"/>
    <w:rsid w:val="00C91473"/>
    <w:rsid w:val="00C91C5F"/>
    <w:rsid w:val="00C91EA5"/>
    <w:rsid w:val="00C92392"/>
    <w:rsid w:val="00C92A03"/>
    <w:rsid w:val="00C92C22"/>
    <w:rsid w:val="00C9350F"/>
    <w:rsid w:val="00C93727"/>
    <w:rsid w:val="00C937BE"/>
    <w:rsid w:val="00C93CE5"/>
    <w:rsid w:val="00C93ED7"/>
    <w:rsid w:val="00C94556"/>
    <w:rsid w:val="00C94BB1"/>
    <w:rsid w:val="00C94D3F"/>
    <w:rsid w:val="00C94F3B"/>
    <w:rsid w:val="00C9542D"/>
    <w:rsid w:val="00C95483"/>
    <w:rsid w:val="00C95A8F"/>
    <w:rsid w:val="00C95CBB"/>
    <w:rsid w:val="00C95DE2"/>
    <w:rsid w:val="00C96027"/>
    <w:rsid w:val="00C976F1"/>
    <w:rsid w:val="00CA059C"/>
    <w:rsid w:val="00CA05C3"/>
    <w:rsid w:val="00CA08E6"/>
    <w:rsid w:val="00CA1036"/>
    <w:rsid w:val="00CA1109"/>
    <w:rsid w:val="00CA2483"/>
    <w:rsid w:val="00CA26B2"/>
    <w:rsid w:val="00CA2887"/>
    <w:rsid w:val="00CA3AED"/>
    <w:rsid w:val="00CA3E20"/>
    <w:rsid w:val="00CA4A1B"/>
    <w:rsid w:val="00CA4C03"/>
    <w:rsid w:val="00CA5157"/>
    <w:rsid w:val="00CA5215"/>
    <w:rsid w:val="00CA5288"/>
    <w:rsid w:val="00CA5887"/>
    <w:rsid w:val="00CA6953"/>
    <w:rsid w:val="00CA6F6C"/>
    <w:rsid w:val="00CA7047"/>
    <w:rsid w:val="00CA73C4"/>
    <w:rsid w:val="00CA79FF"/>
    <w:rsid w:val="00CA7E27"/>
    <w:rsid w:val="00CB0CA2"/>
    <w:rsid w:val="00CB0DAD"/>
    <w:rsid w:val="00CB154E"/>
    <w:rsid w:val="00CB1847"/>
    <w:rsid w:val="00CB1857"/>
    <w:rsid w:val="00CB188D"/>
    <w:rsid w:val="00CB1A99"/>
    <w:rsid w:val="00CB226A"/>
    <w:rsid w:val="00CB275C"/>
    <w:rsid w:val="00CB2B8E"/>
    <w:rsid w:val="00CB3324"/>
    <w:rsid w:val="00CB3A0E"/>
    <w:rsid w:val="00CB3CA9"/>
    <w:rsid w:val="00CB3FD6"/>
    <w:rsid w:val="00CB43CB"/>
    <w:rsid w:val="00CB4531"/>
    <w:rsid w:val="00CB46E2"/>
    <w:rsid w:val="00CB4DF8"/>
    <w:rsid w:val="00CB4FCB"/>
    <w:rsid w:val="00CB5483"/>
    <w:rsid w:val="00CB56F0"/>
    <w:rsid w:val="00CB5E00"/>
    <w:rsid w:val="00CB5EC4"/>
    <w:rsid w:val="00CB5F7D"/>
    <w:rsid w:val="00CB6C1F"/>
    <w:rsid w:val="00CB6E76"/>
    <w:rsid w:val="00CB7027"/>
    <w:rsid w:val="00CB743F"/>
    <w:rsid w:val="00CB7480"/>
    <w:rsid w:val="00CB74F2"/>
    <w:rsid w:val="00CB7A65"/>
    <w:rsid w:val="00CB7C45"/>
    <w:rsid w:val="00CC05DB"/>
    <w:rsid w:val="00CC05F8"/>
    <w:rsid w:val="00CC0729"/>
    <w:rsid w:val="00CC11B3"/>
    <w:rsid w:val="00CC21A5"/>
    <w:rsid w:val="00CC28F5"/>
    <w:rsid w:val="00CC3084"/>
    <w:rsid w:val="00CC475E"/>
    <w:rsid w:val="00CC4790"/>
    <w:rsid w:val="00CC4832"/>
    <w:rsid w:val="00CC4908"/>
    <w:rsid w:val="00CC5ABA"/>
    <w:rsid w:val="00CC5B19"/>
    <w:rsid w:val="00CC5F05"/>
    <w:rsid w:val="00CC6383"/>
    <w:rsid w:val="00CC67C9"/>
    <w:rsid w:val="00CC69E5"/>
    <w:rsid w:val="00CC7B4C"/>
    <w:rsid w:val="00CD00D1"/>
    <w:rsid w:val="00CD01BE"/>
    <w:rsid w:val="00CD03F6"/>
    <w:rsid w:val="00CD0852"/>
    <w:rsid w:val="00CD0D74"/>
    <w:rsid w:val="00CD12BA"/>
    <w:rsid w:val="00CD1513"/>
    <w:rsid w:val="00CD174A"/>
    <w:rsid w:val="00CD1D39"/>
    <w:rsid w:val="00CD21D4"/>
    <w:rsid w:val="00CD2AD3"/>
    <w:rsid w:val="00CD2E9A"/>
    <w:rsid w:val="00CD2EA8"/>
    <w:rsid w:val="00CD32BC"/>
    <w:rsid w:val="00CD3622"/>
    <w:rsid w:val="00CD3AD1"/>
    <w:rsid w:val="00CD3BFD"/>
    <w:rsid w:val="00CD42D2"/>
    <w:rsid w:val="00CD4457"/>
    <w:rsid w:val="00CD4C1F"/>
    <w:rsid w:val="00CD4C47"/>
    <w:rsid w:val="00CD5257"/>
    <w:rsid w:val="00CD570E"/>
    <w:rsid w:val="00CD5C3E"/>
    <w:rsid w:val="00CD63BE"/>
    <w:rsid w:val="00CD67E1"/>
    <w:rsid w:val="00CD6DA1"/>
    <w:rsid w:val="00CD6E84"/>
    <w:rsid w:val="00CD6E9D"/>
    <w:rsid w:val="00CD78B5"/>
    <w:rsid w:val="00CD7C67"/>
    <w:rsid w:val="00CD7CBA"/>
    <w:rsid w:val="00CD7E89"/>
    <w:rsid w:val="00CE0289"/>
    <w:rsid w:val="00CE05A9"/>
    <w:rsid w:val="00CE0B91"/>
    <w:rsid w:val="00CE0F7F"/>
    <w:rsid w:val="00CE10DE"/>
    <w:rsid w:val="00CE1875"/>
    <w:rsid w:val="00CE18CC"/>
    <w:rsid w:val="00CE1E9D"/>
    <w:rsid w:val="00CE1FE8"/>
    <w:rsid w:val="00CE2075"/>
    <w:rsid w:val="00CE26C1"/>
    <w:rsid w:val="00CE2ADB"/>
    <w:rsid w:val="00CE2CF4"/>
    <w:rsid w:val="00CE30D8"/>
    <w:rsid w:val="00CE33CC"/>
    <w:rsid w:val="00CE3E07"/>
    <w:rsid w:val="00CE3FFC"/>
    <w:rsid w:val="00CE47FF"/>
    <w:rsid w:val="00CE55EA"/>
    <w:rsid w:val="00CE5ED5"/>
    <w:rsid w:val="00CE5EE7"/>
    <w:rsid w:val="00CE68E8"/>
    <w:rsid w:val="00CE6F5F"/>
    <w:rsid w:val="00CE7217"/>
    <w:rsid w:val="00CE7527"/>
    <w:rsid w:val="00CE76AD"/>
    <w:rsid w:val="00CE7D8C"/>
    <w:rsid w:val="00CF1C5C"/>
    <w:rsid w:val="00CF2060"/>
    <w:rsid w:val="00CF2394"/>
    <w:rsid w:val="00CF2C50"/>
    <w:rsid w:val="00CF2D7F"/>
    <w:rsid w:val="00CF2FFD"/>
    <w:rsid w:val="00CF34AC"/>
    <w:rsid w:val="00CF360B"/>
    <w:rsid w:val="00CF37E1"/>
    <w:rsid w:val="00CF3CD5"/>
    <w:rsid w:val="00CF3F54"/>
    <w:rsid w:val="00CF4495"/>
    <w:rsid w:val="00CF481B"/>
    <w:rsid w:val="00CF52F0"/>
    <w:rsid w:val="00CF5E51"/>
    <w:rsid w:val="00CF6512"/>
    <w:rsid w:val="00CF657F"/>
    <w:rsid w:val="00CF7243"/>
    <w:rsid w:val="00CF7D52"/>
    <w:rsid w:val="00CF7DBE"/>
    <w:rsid w:val="00D00036"/>
    <w:rsid w:val="00D00C76"/>
    <w:rsid w:val="00D011ED"/>
    <w:rsid w:val="00D0146F"/>
    <w:rsid w:val="00D0175F"/>
    <w:rsid w:val="00D01900"/>
    <w:rsid w:val="00D01FC7"/>
    <w:rsid w:val="00D02C30"/>
    <w:rsid w:val="00D03B10"/>
    <w:rsid w:val="00D03BA8"/>
    <w:rsid w:val="00D03D47"/>
    <w:rsid w:val="00D03E8A"/>
    <w:rsid w:val="00D04D03"/>
    <w:rsid w:val="00D0523D"/>
    <w:rsid w:val="00D06A4D"/>
    <w:rsid w:val="00D07075"/>
    <w:rsid w:val="00D075A4"/>
    <w:rsid w:val="00D07EF7"/>
    <w:rsid w:val="00D07F5F"/>
    <w:rsid w:val="00D10211"/>
    <w:rsid w:val="00D10375"/>
    <w:rsid w:val="00D10411"/>
    <w:rsid w:val="00D1098C"/>
    <w:rsid w:val="00D125C7"/>
    <w:rsid w:val="00D12727"/>
    <w:rsid w:val="00D127E1"/>
    <w:rsid w:val="00D132AF"/>
    <w:rsid w:val="00D137DA"/>
    <w:rsid w:val="00D14C7C"/>
    <w:rsid w:val="00D15380"/>
    <w:rsid w:val="00D15524"/>
    <w:rsid w:val="00D157DB"/>
    <w:rsid w:val="00D15C0D"/>
    <w:rsid w:val="00D16351"/>
    <w:rsid w:val="00D169C8"/>
    <w:rsid w:val="00D16F87"/>
    <w:rsid w:val="00D16FD6"/>
    <w:rsid w:val="00D17286"/>
    <w:rsid w:val="00D17553"/>
    <w:rsid w:val="00D17A29"/>
    <w:rsid w:val="00D17E8E"/>
    <w:rsid w:val="00D209F5"/>
    <w:rsid w:val="00D20F47"/>
    <w:rsid w:val="00D210AC"/>
    <w:rsid w:val="00D21657"/>
    <w:rsid w:val="00D21942"/>
    <w:rsid w:val="00D21A17"/>
    <w:rsid w:val="00D22074"/>
    <w:rsid w:val="00D239C0"/>
    <w:rsid w:val="00D25F03"/>
    <w:rsid w:val="00D26CC3"/>
    <w:rsid w:val="00D26DFB"/>
    <w:rsid w:val="00D2754C"/>
    <w:rsid w:val="00D27759"/>
    <w:rsid w:val="00D27EEE"/>
    <w:rsid w:val="00D301E1"/>
    <w:rsid w:val="00D30EFE"/>
    <w:rsid w:val="00D317C0"/>
    <w:rsid w:val="00D31B45"/>
    <w:rsid w:val="00D31DDA"/>
    <w:rsid w:val="00D32121"/>
    <w:rsid w:val="00D329A8"/>
    <w:rsid w:val="00D32A08"/>
    <w:rsid w:val="00D32B95"/>
    <w:rsid w:val="00D32FB1"/>
    <w:rsid w:val="00D33649"/>
    <w:rsid w:val="00D3425F"/>
    <w:rsid w:val="00D34473"/>
    <w:rsid w:val="00D34C00"/>
    <w:rsid w:val="00D34C86"/>
    <w:rsid w:val="00D3582F"/>
    <w:rsid w:val="00D358DA"/>
    <w:rsid w:val="00D35C28"/>
    <w:rsid w:val="00D360FC"/>
    <w:rsid w:val="00D3637D"/>
    <w:rsid w:val="00D363B3"/>
    <w:rsid w:val="00D36428"/>
    <w:rsid w:val="00D36794"/>
    <w:rsid w:val="00D36796"/>
    <w:rsid w:val="00D36C65"/>
    <w:rsid w:val="00D36FB5"/>
    <w:rsid w:val="00D37107"/>
    <w:rsid w:val="00D37585"/>
    <w:rsid w:val="00D375A3"/>
    <w:rsid w:val="00D3774A"/>
    <w:rsid w:val="00D37B7C"/>
    <w:rsid w:val="00D4008D"/>
    <w:rsid w:val="00D40925"/>
    <w:rsid w:val="00D40D4F"/>
    <w:rsid w:val="00D40EEF"/>
    <w:rsid w:val="00D418B0"/>
    <w:rsid w:val="00D41D12"/>
    <w:rsid w:val="00D41D74"/>
    <w:rsid w:val="00D41E72"/>
    <w:rsid w:val="00D41EED"/>
    <w:rsid w:val="00D42062"/>
    <w:rsid w:val="00D42385"/>
    <w:rsid w:val="00D429E6"/>
    <w:rsid w:val="00D42FBE"/>
    <w:rsid w:val="00D43E7D"/>
    <w:rsid w:val="00D44136"/>
    <w:rsid w:val="00D441C3"/>
    <w:rsid w:val="00D442A0"/>
    <w:rsid w:val="00D45092"/>
    <w:rsid w:val="00D45C75"/>
    <w:rsid w:val="00D45CC5"/>
    <w:rsid w:val="00D4736E"/>
    <w:rsid w:val="00D476E9"/>
    <w:rsid w:val="00D4770A"/>
    <w:rsid w:val="00D47E7B"/>
    <w:rsid w:val="00D503DE"/>
    <w:rsid w:val="00D5041A"/>
    <w:rsid w:val="00D50C7C"/>
    <w:rsid w:val="00D5121A"/>
    <w:rsid w:val="00D51433"/>
    <w:rsid w:val="00D51883"/>
    <w:rsid w:val="00D51C1E"/>
    <w:rsid w:val="00D51CC0"/>
    <w:rsid w:val="00D520B9"/>
    <w:rsid w:val="00D52174"/>
    <w:rsid w:val="00D529BE"/>
    <w:rsid w:val="00D52C23"/>
    <w:rsid w:val="00D533BF"/>
    <w:rsid w:val="00D53C20"/>
    <w:rsid w:val="00D543D6"/>
    <w:rsid w:val="00D546D9"/>
    <w:rsid w:val="00D54718"/>
    <w:rsid w:val="00D547EB"/>
    <w:rsid w:val="00D54864"/>
    <w:rsid w:val="00D5488B"/>
    <w:rsid w:val="00D549C9"/>
    <w:rsid w:val="00D54B7D"/>
    <w:rsid w:val="00D54BE2"/>
    <w:rsid w:val="00D556F1"/>
    <w:rsid w:val="00D55E0B"/>
    <w:rsid w:val="00D56463"/>
    <w:rsid w:val="00D564AC"/>
    <w:rsid w:val="00D568DD"/>
    <w:rsid w:val="00D56C56"/>
    <w:rsid w:val="00D5743D"/>
    <w:rsid w:val="00D577A1"/>
    <w:rsid w:val="00D600B8"/>
    <w:rsid w:val="00D6138B"/>
    <w:rsid w:val="00D62478"/>
    <w:rsid w:val="00D625FF"/>
    <w:rsid w:val="00D62D0F"/>
    <w:rsid w:val="00D63751"/>
    <w:rsid w:val="00D63AC9"/>
    <w:rsid w:val="00D64697"/>
    <w:rsid w:val="00D648B3"/>
    <w:rsid w:val="00D65234"/>
    <w:rsid w:val="00D655E4"/>
    <w:rsid w:val="00D65BA5"/>
    <w:rsid w:val="00D661BC"/>
    <w:rsid w:val="00D66245"/>
    <w:rsid w:val="00D663DB"/>
    <w:rsid w:val="00D664CA"/>
    <w:rsid w:val="00D67029"/>
    <w:rsid w:val="00D67168"/>
    <w:rsid w:val="00D67342"/>
    <w:rsid w:val="00D67ED6"/>
    <w:rsid w:val="00D7047A"/>
    <w:rsid w:val="00D70DFA"/>
    <w:rsid w:val="00D70E39"/>
    <w:rsid w:val="00D70F0A"/>
    <w:rsid w:val="00D71BF7"/>
    <w:rsid w:val="00D71CC4"/>
    <w:rsid w:val="00D71D53"/>
    <w:rsid w:val="00D71DA8"/>
    <w:rsid w:val="00D71DD6"/>
    <w:rsid w:val="00D71E23"/>
    <w:rsid w:val="00D7263F"/>
    <w:rsid w:val="00D72BF5"/>
    <w:rsid w:val="00D72C72"/>
    <w:rsid w:val="00D72E73"/>
    <w:rsid w:val="00D73052"/>
    <w:rsid w:val="00D7381F"/>
    <w:rsid w:val="00D74017"/>
    <w:rsid w:val="00D7410F"/>
    <w:rsid w:val="00D7423D"/>
    <w:rsid w:val="00D74918"/>
    <w:rsid w:val="00D74E39"/>
    <w:rsid w:val="00D75141"/>
    <w:rsid w:val="00D751C8"/>
    <w:rsid w:val="00D751DE"/>
    <w:rsid w:val="00D7553B"/>
    <w:rsid w:val="00D7571A"/>
    <w:rsid w:val="00D7573D"/>
    <w:rsid w:val="00D75C6D"/>
    <w:rsid w:val="00D767D2"/>
    <w:rsid w:val="00D76B28"/>
    <w:rsid w:val="00D7729B"/>
    <w:rsid w:val="00D775F2"/>
    <w:rsid w:val="00D81EC0"/>
    <w:rsid w:val="00D82004"/>
    <w:rsid w:val="00D8228C"/>
    <w:rsid w:val="00D822D5"/>
    <w:rsid w:val="00D826C3"/>
    <w:rsid w:val="00D828A6"/>
    <w:rsid w:val="00D82BEB"/>
    <w:rsid w:val="00D82E7C"/>
    <w:rsid w:val="00D83364"/>
    <w:rsid w:val="00D84634"/>
    <w:rsid w:val="00D84D64"/>
    <w:rsid w:val="00D85524"/>
    <w:rsid w:val="00D857ED"/>
    <w:rsid w:val="00D85BC2"/>
    <w:rsid w:val="00D85D0D"/>
    <w:rsid w:val="00D86BF0"/>
    <w:rsid w:val="00D872AE"/>
    <w:rsid w:val="00D87F84"/>
    <w:rsid w:val="00D87FAE"/>
    <w:rsid w:val="00D90484"/>
    <w:rsid w:val="00D90EBB"/>
    <w:rsid w:val="00D91527"/>
    <w:rsid w:val="00D91AF6"/>
    <w:rsid w:val="00D91BC2"/>
    <w:rsid w:val="00D91CFA"/>
    <w:rsid w:val="00D91E8D"/>
    <w:rsid w:val="00D922C7"/>
    <w:rsid w:val="00D92591"/>
    <w:rsid w:val="00D92632"/>
    <w:rsid w:val="00D927BD"/>
    <w:rsid w:val="00D93D57"/>
    <w:rsid w:val="00D940A7"/>
    <w:rsid w:val="00D94414"/>
    <w:rsid w:val="00D94F33"/>
    <w:rsid w:val="00D9610B"/>
    <w:rsid w:val="00D963BA"/>
    <w:rsid w:val="00D966AE"/>
    <w:rsid w:val="00D968C3"/>
    <w:rsid w:val="00D97D80"/>
    <w:rsid w:val="00DA03CF"/>
    <w:rsid w:val="00DA043F"/>
    <w:rsid w:val="00DA07DA"/>
    <w:rsid w:val="00DA10AD"/>
    <w:rsid w:val="00DA10D8"/>
    <w:rsid w:val="00DA11B3"/>
    <w:rsid w:val="00DA1390"/>
    <w:rsid w:val="00DA15D4"/>
    <w:rsid w:val="00DA175C"/>
    <w:rsid w:val="00DA1A04"/>
    <w:rsid w:val="00DA1D85"/>
    <w:rsid w:val="00DA236D"/>
    <w:rsid w:val="00DA25A9"/>
    <w:rsid w:val="00DA2743"/>
    <w:rsid w:val="00DA30DB"/>
    <w:rsid w:val="00DA3187"/>
    <w:rsid w:val="00DA3208"/>
    <w:rsid w:val="00DA3406"/>
    <w:rsid w:val="00DA356B"/>
    <w:rsid w:val="00DA3E09"/>
    <w:rsid w:val="00DA3E38"/>
    <w:rsid w:val="00DA4285"/>
    <w:rsid w:val="00DA4378"/>
    <w:rsid w:val="00DA43A8"/>
    <w:rsid w:val="00DA4996"/>
    <w:rsid w:val="00DA49A6"/>
    <w:rsid w:val="00DA5211"/>
    <w:rsid w:val="00DA575D"/>
    <w:rsid w:val="00DA5A16"/>
    <w:rsid w:val="00DA64AD"/>
    <w:rsid w:val="00DA6571"/>
    <w:rsid w:val="00DA6985"/>
    <w:rsid w:val="00DA6C21"/>
    <w:rsid w:val="00DA6CC2"/>
    <w:rsid w:val="00DA6FDB"/>
    <w:rsid w:val="00DA722B"/>
    <w:rsid w:val="00DB0976"/>
    <w:rsid w:val="00DB0F4F"/>
    <w:rsid w:val="00DB0F5C"/>
    <w:rsid w:val="00DB192D"/>
    <w:rsid w:val="00DB209C"/>
    <w:rsid w:val="00DB259F"/>
    <w:rsid w:val="00DB27E3"/>
    <w:rsid w:val="00DB34E6"/>
    <w:rsid w:val="00DB3517"/>
    <w:rsid w:val="00DB3684"/>
    <w:rsid w:val="00DB3F86"/>
    <w:rsid w:val="00DB47C4"/>
    <w:rsid w:val="00DB49A3"/>
    <w:rsid w:val="00DB4C13"/>
    <w:rsid w:val="00DB50EE"/>
    <w:rsid w:val="00DB586A"/>
    <w:rsid w:val="00DB5874"/>
    <w:rsid w:val="00DB58DA"/>
    <w:rsid w:val="00DB5C0E"/>
    <w:rsid w:val="00DB6289"/>
    <w:rsid w:val="00DB688A"/>
    <w:rsid w:val="00DB698D"/>
    <w:rsid w:val="00DB7699"/>
    <w:rsid w:val="00DB77EE"/>
    <w:rsid w:val="00DB78B4"/>
    <w:rsid w:val="00DB793D"/>
    <w:rsid w:val="00DB7A0C"/>
    <w:rsid w:val="00DB7B0C"/>
    <w:rsid w:val="00DC00D2"/>
    <w:rsid w:val="00DC08F7"/>
    <w:rsid w:val="00DC0A98"/>
    <w:rsid w:val="00DC0ABA"/>
    <w:rsid w:val="00DC1002"/>
    <w:rsid w:val="00DC1521"/>
    <w:rsid w:val="00DC15EA"/>
    <w:rsid w:val="00DC25AC"/>
    <w:rsid w:val="00DC28AE"/>
    <w:rsid w:val="00DC2BEE"/>
    <w:rsid w:val="00DC359E"/>
    <w:rsid w:val="00DC45CE"/>
    <w:rsid w:val="00DC4BA9"/>
    <w:rsid w:val="00DC4C89"/>
    <w:rsid w:val="00DC4D72"/>
    <w:rsid w:val="00DC549C"/>
    <w:rsid w:val="00DC5913"/>
    <w:rsid w:val="00DC599F"/>
    <w:rsid w:val="00DC5FE1"/>
    <w:rsid w:val="00DC68B2"/>
    <w:rsid w:val="00DC68F4"/>
    <w:rsid w:val="00DC6B56"/>
    <w:rsid w:val="00DC6D0E"/>
    <w:rsid w:val="00DC70EC"/>
    <w:rsid w:val="00DC72CD"/>
    <w:rsid w:val="00DC798A"/>
    <w:rsid w:val="00DC7F64"/>
    <w:rsid w:val="00DD0178"/>
    <w:rsid w:val="00DD07E7"/>
    <w:rsid w:val="00DD1A6D"/>
    <w:rsid w:val="00DD1C4C"/>
    <w:rsid w:val="00DD1F38"/>
    <w:rsid w:val="00DD2406"/>
    <w:rsid w:val="00DD2538"/>
    <w:rsid w:val="00DD2E83"/>
    <w:rsid w:val="00DD35A0"/>
    <w:rsid w:val="00DD3927"/>
    <w:rsid w:val="00DD3D8F"/>
    <w:rsid w:val="00DD3F51"/>
    <w:rsid w:val="00DD493B"/>
    <w:rsid w:val="00DD4DE8"/>
    <w:rsid w:val="00DD5340"/>
    <w:rsid w:val="00DD571A"/>
    <w:rsid w:val="00DD5753"/>
    <w:rsid w:val="00DD5A98"/>
    <w:rsid w:val="00DD5C32"/>
    <w:rsid w:val="00DD606C"/>
    <w:rsid w:val="00DD6880"/>
    <w:rsid w:val="00DD6BB0"/>
    <w:rsid w:val="00DD6E0C"/>
    <w:rsid w:val="00DD75DE"/>
    <w:rsid w:val="00DD768A"/>
    <w:rsid w:val="00DE026B"/>
    <w:rsid w:val="00DE03C8"/>
    <w:rsid w:val="00DE0A56"/>
    <w:rsid w:val="00DE0F5A"/>
    <w:rsid w:val="00DE1029"/>
    <w:rsid w:val="00DE13C2"/>
    <w:rsid w:val="00DE1625"/>
    <w:rsid w:val="00DE1A1B"/>
    <w:rsid w:val="00DE1CD6"/>
    <w:rsid w:val="00DE1FCB"/>
    <w:rsid w:val="00DE2010"/>
    <w:rsid w:val="00DE2391"/>
    <w:rsid w:val="00DE2818"/>
    <w:rsid w:val="00DE281D"/>
    <w:rsid w:val="00DE2F42"/>
    <w:rsid w:val="00DE32C0"/>
    <w:rsid w:val="00DE388D"/>
    <w:rsid w:val="00DE3CCF"/>
    <w:rsid w:val="00DE48C8"/>
    <w:rsid w:val="00DE4CAD"/>
    <w:rsid w:val="00DE5114"/>
    <w:rsid w:val="00DE54E8"/>
    <w:rsid w:val="00DE54EA"/>
    <w:rsid w:val="00DE57AF"/>
    <w:rsid w:val="00DE60A3"/>
    <w:rsid w:val="00DE63EC"/>
    <w:rsid w:val="00DE6763"/>
    <w:rsid w:val="00DE69E6"/>
    <w:rsid w:val="00DE6A98"/>
    <w:rsid w:val="00DE70FA"/>
    <w:rsid w:val="00DE7107"/>
    <w:rsid w:val="00DE76A1"/>
    <w:rsid w:val="00DE7936"/>
    <w:rsid w:val="00DE79EA"/>
    <w:rsid w:val="00DE7B85"/>
    <w:rsid w:val="00DE7C95"/>
    <w:rsid w:val="00DF0B0D"/>
    <w:rsid w:val="00DF0BEB"/>
    <w:rsid w:val="00DF0C8B"/>
    <w:rsid w:val="00DF0DBA"/>
    <w:rsid w:val="00DF12BF"/>
    <w:rsid w:val="00DF1AD3"/>
    <w:rsid w:val="00DF1DE4"/>
    <w:rsid w:val="00DF2308"/>
    <w:rsid w:val="00DF231F"/>
    <w:rsid w:val="00DF31BC"/>
    <w:rsid w:val="00DF49B9"/>
    <w:rsid w:val="00DF4B10"/>
    <w:rsid w:val="00DF57A4"/>
    <w:rsid w:val="00DF57CE"/>
    <w:rsid w:val="00DF5A8D"/>
    <w:rsid w:val="00DF6324"/>
    <w:rsid w:val="00DF642F"/>
    <w:rsid w:val="00DF6554"/>
    <w:rsid w:val="00DF660F"/>
    <w:rsid w:val="00DF67B9"/>
    <w:rsid w:val="00DF6A25"/>
    <w:rsid w:val="00DF6B32"/>
    <w:rsid w:val="00DF6F2C"/>
    <w:rsid w:val="00DF79F4"/>
    <w:rsid w:val="00DF7E02"/>
    <w:rsid w:val="00E001AA"/>
    <w:rsid w:val="00E003CF"/>
    <w:rsid w:val="00E00408"/>
    <w:rsid w:val="00E006A6"/>
    <w:rsid w:val="00E00793"/>
    <w:rsid w:val="00E00B46"/>
    <w:rsid w:val="00E0103E"/>
    <w:rsid w:val="00E01069"/>
    <w:rsid w:val="00E01FD3"/>
    <w:rsid w:val="00E022F8"/>
    <w:rsid w:val="00E030ED"/>
    <w:rsid w:val="00E031FE"/>
    <w:rsid w:val="00E0352A"/>
    <w:rsid w:val="00E0360C"/>
    <w:rsid w:val="00E0362B"/>
    <w:rsid w:val="00E03A5E"/>
    <w:rsid w:val="00E03B11"/>
    <w:rsid w:val="00E03D0B"/>
    <w:rsid w:val="00E0593D"/>
    <w:rsid w:val="00E06B31"/>
    <w:rsid w:val="00E07180"/>
    <w:rsid w:val="00E076E9"/>
    <w:rsid w:val="00E07844"/>
    <w:rsid w:val="00E07D69"/>
    <w:rsid w:val="00E10045"/>
    <w:rsid w:val="00E10083"/>
    <w:rsid w:val="00E11A81"/>
    <w:rsid w:val="00E12819"/>
    <w:rsid w:val="00E1286B"/>
    <w:rsid w:val="00E128E8"/>
    <w:rsid w:val="00E12BA5"/>
    <w:rsid w:val="00E12D13"/>
    <w:rsid w:val="00E12F6C"/>
    <w:rsid w:val="00E13E3D"/>
    <w:rsid w:val="00E145D7"/>
    <w:rsid w:val="00E14B58"/>
    <w:rsid w:val="00E14B94"/>
    <w:rsid w:val="00E14C1E"/>
    <w:rsid w:val="00E14C64"/>
    <w:rsid w:val="00E150B6"/>
    <w:rsid w:val="00E151F7"/>
    <w:rsid w:val="00E15261"/>
    <w:rsid w:val="00E158BF"/>
    <w:rsid w:val="00E15BB2"/>
    <w:rsid w:val="00E15E1B"/>
    <w:rsid w:val="00E1605F"/>
    <w:rsid w:val="00E16C3B"/>
    <w:rsid w:val="00E16C51"/>
    <w:rsid w:val="00E16D8A"/>
    <w:rsid w:val="00E16FB5"/>
    <w:rsid w:val="00E17473"/>
    <w:rsid w:val="00E17666"/>
    <w:rsid w:val="00E178E4"/>
    <w:rsid w:val="00E2025D"/>
    <w:rsid w:val="00E20353"/>
    <w:rsid w:val="00E2042F"/>
    <w:rsid w:val="00E2060C"/>
    <w:rsid w:val="00E20922"/>
    <w:rsid w:val="00E20CDF"/>
    <w:rsid w:val="00E211F8"/>
    <w:rsid w:val="00E21B6D"/>
    <w:rsid w:val="00E229C2"/>
    <w:rsid w:val="00E2312B"/>
    <w:rsid w:val="00E2360A"/>
    <w:rsid w:val="00E23BB8"/>
    <w:rsid w:val="00E23E67"/>
    <w:rsid w:val="00E2416E"/>
    <w:rsid w:val="00E24C16"/>
    <w:rsid w:val="00E24F3A"/>
    <w:rsid w:val="00E25626"/>
    <w:rsid w:val="00E258C9"/>
    <w:rsid w:val="00E25D08"/>
    <w:rsid w:val="00E25FD4"/>
    <w:rsid w:val="00E260F7"/>
    <w:rsid w:val="00E26193"/>
    <w:rsid w:val="00E26399"/>
    <w:rsid w:val="00E26E41"/>
    <w:rsid w:val="00E27255"/>
    <w:rsid w:val="00E277E6"/>
    <w:rsid w:val="00E278CE"/>
    <w:rsid w:val="00E27DB9"/>
    <w:rsid w:val="00E30219"/>
    <w:rsid w:val="00E30348"/>
    <w:rsid w:val="00E30511"/>
    <w:rsid w:val="00E3052A"/>
    <w:rsid w:val="00E30702"/>
    <w:rsid w:val="00E30DB8"/>
    <w:rsid w:val="00E30E39"/>
    <w:rsid w:val="00E30F0B"/>
    <w:rsid w:val="00E31043"/>
    <w:rsid w:val="00E31B1B"/>
    <w:rsid w:val="00E31FE1"/>
    <w:rsid w:val="00E32185"/>
    <w:rsid w:val="00E324A4"/>
    <w:rsid w:val="00E32804"/>
    <w:rsid w:val="00E32E62"/>
    <w:rsid w:val="00E331E9"/>
    <w:rsid w:val="00E332DA"/>
    <w:rsid w:val="00E33912"/>
    <w:rsid w:val="00E33F6C"/>
    <w:rsid w:val="00E34063"/>
    <w:rsid w:val="00E3470F"/>
    <w:rsid w:val="00E34711"/>
    <w:rsid w:val="00E34CEF"/>
    <w:rsid w:val="00E34DCF"/>
    <w:rsid w:val="00E350BC"/>
    <w:rsid w:val="00E3516C"/>
    <w:rsid w:val="00E35182"/>
    <w:rsid w:val="00E35C2F"/>
    <w:rsid w:val="00E36A60"/>
    <w:rsid w:val="00E36E08"/>
    <w:rsid w:val="00E3760C"/>
    <w:rsid w:val="00E37A40"/>
    <w:rsid w:val="00E37B46"/>
    <w:rsid w:val="00E404B0"/>
    <w:rsid w:val="00E405F3"/>
    <w:rsid w:val="00E40870"/>
    <w:rsid w:val="00E41624"/>
    <w:rsid w:val="00E421C6"/>
    <w:rsid w:val="00E4294D"/>
    <w:rsid w:val="00E429A3"/>
    <w:rsid w:val="00E432CE"/>
    <w:rsid w:val="00E4369F"/>
    <w:rsid w:val="00E45059"/>
    <w:rsid w:val="00E4506B"/>
    <w:rsid w:val="00E452C9"/>
    <w:rsid w:val="00E4563E"/>
    <w:rsid w:val="00E4607F"/>
    <w:rsid w:val="00E463DD"/>
    <w:rsid w:val="00E468D2"/>
    <w:rsid w:val="00E47638"/>
    <w:rsid w:val="00E47746"/>
    <w:rsid w:val="00E47897"/>
    <w:rsid w:val="00E4794F"/>
    <w:rsid w:val="00E47C1E"/>
    <w:rsid w:val="00E47F3A"/>
    <w:rsid w:val="00E47FC9"/>
    <w:rsid w:val="00E50A68"/>
    <w:rsid w:val="00E5105B"/>
    <w:rsid w:val="00E51DF4"/>
    <w:rsid w:val="00E525D3"/>
    <w:rsid w:val="00E531B6"/>
    <w:rsid w:val="00E537F1"/>
    <w:rsid w:val="00E53F7C"/>
    <w:rsid w:val="00E54342"/>
    <w:rsid w:val="00E550ED"/>
    <w:rsid w:val="00E55B90"/>
    <w:rsid w:val="00E55BCC"/>
    <w:rsid w:val="00E55DB5"/>
    <w:rsid w:val="00E55F32"/>
    <w:rsid w:val="00E56A51"/>
    <w:rsid w:val="00E56C37"/>
    <w:rsid w:val="00E5776A"/>
    <w:rsid w:val="00E57D0F"/>
    <w:rsid w:val="00E607E5"/>
    <w:rsid w:val="00E6120F"/>
    <w:rsid w:val="00E6135B"/>
    <w:rsid w:val="00E617C3"/>
    <w:rsid w:val="00E61CC9"/>
    <w:rsid w:val="00E62B3E"/>
    <w:rsid w:val="00E63906"/>
    <w:rsid w:val="00E63C65"/>
    <w:rsid w:val="00E640E2"/>
    <w:rsid w:val="00E642AE"/>
    <w:rsid w:val="00E64350"/>
    <w:rsid w:val="00E64679"/>
    <w:rsid w:val="00E64C50"/>
    <w:rsid w:val="00E65009"/>
    <w:rsid w:val="00E6508D"/>
    <w:rsid w:val="00E65107"/>
    <w:rsid w:val="00E6565C"/>
    <w:rsid w:val="00E656BE"/>
    <w:rsid w:val="00E65A49"/>
    <w:rsid w:val="00E65A98"/>
    <w:rsid w:val="00E66267"/>
    <w:rsid w:val="00E66A90"/>
    <w:rsid w:val="00E67217"/>
    <w:rsid w:val="00E678F3"/>
    <w:rsid w:val="00E70054"/>
    <w:rsid w:val="00E70258"/>
    <w:rsid w:val="00E7122F"/>
    <w:rsid w:val="00E7142B"/>
    <w:rsid w:val="00E71AE6"/>
    <w:rsid w:val="00E71EEC"/>
    <w:rsid w:val="00E7250B"/>
    <w:rsid w:val="00E72853"/>
    <w:rsid w:val="00E72B8F"/>
    <w:rsid w:val="00E73178"/>
    <w:rsid w:val="00E73ACE"/>
    <w:rsid w:val="00E744B2"/>
    <w:rsid w:val="00E74656"/>
    <w:rsid w:val="00E748BD"/>
    <w:rsid w:val="00E749DD"/>
    <w:rsid w:val="00E74CCC"/>
    <w:rsid w:val="00E758EE"/>
    <w:rsid w:val="00E7610B"/>
    <w:rsid w:val="00E76423"/>
    <w:rsid w:val="00E76523"/>
    <w:rsid w:val="00E76C98"/>
    <w:rsid w:val="00E76E61"/>
    <w:rsid w:val="00E77025"/>
    <w:rsid w:val="00E77AC8"/>
    <w:rsid w:val="00E77ECE"/>
    <w:rsid w:val="00E80947"/>
    <w:rsid w:val="00E80A0C"/>
    <w:rsid w:val="00E80CDD"/>
    <w:rsid w:val="00E81F2A"/>
    <w:rsid w:val="00E82A39"/>
    <w:rsid w:val="00E83800"/>
    <w:rsid w:val="00E83D96"/>
    <w:rsid w:val="00E83F20"/>
    <w:rsid w:val="00E83F97"/>
    <w:rsid w:val="00E852BE"/>
    <w:rsid w:val="00E85869"/>
    <w:rsid w:val="00E859EA"/>
    <w:rsid w:val="00E85A75"/>
    <w:rsid w:val="00E861E2"/>
    <w:rsid w:val="00E86B01"/>
    <w:rsid w:val="00E86B8A"/>
    <w:rsid w:val="00E876CE"/>
    <w:rsid w:val="00E87882"/>
    <w:rsid w:val="00E90749"/>
    <w:rsid w:val="00E91192"/>
    <w:rsid w:val="00E91416"/>
    <w:rsid w:val="00E91977"/>
    <w:rsid w:val="00E92017"/>
    <w:rsid w:val="00E92497"/>
    <w:rsid w:val="00E92C83"/>
    <w:rsid w:val="00E92DB1"/>
    <w:rsid w:val="00E932A8"/>
    <w:rsid w:val="00E93338"/>
    <w:rsid w:val="00E9362D"/>
    <w:rsid w:val="00E937F9"/>
    <w:rsid w:val="00E93D19"/>
    <w:rsid w:val="00E93D59"/>
    <w:rsid w:val="00E94BA9"/>
    <w:rsid w:val="00E9681F"/>
    <w:rsid w:val="00E96EC2"/>
    <w:rsid w:val="00E9707E"/>
    <w:rsid w:val="00E9789A"/>
    <w:rsid w:val="00E979A1"/>
    <w:rsid w:val="00EA09CD"/>
    <w:rsid w:val="00EA0FEB"/>
    <w:rsid w:val="00EA1282"/>
    <w:rsid w:val="00EA1296"/>
    <w:rsid w:val="00EA1BB3"/>
    <w:rsid w:val="00EA1E85"/>
    <w:rsid w:val="00EA30D0"/>
    <w:rsid w:val="00EA31A5"/>
    <w:rsid w:val="00EA3AF1"/>
    <w:rsid w:val="00EA40CD"/>
    <w:rsid w:val="00EA4162"/>
    <w:rsid w:val="00EA419E"/>
    <w:rsid w:val="00EA4A77"/>
    <w:rsid w:val="00EA4AC2"/>
    <w:rsid w:val="00EA5851"/>
    <w:rsid w:val="00EA5CA1"/>
    <w:rsid w:val="00EA5CA9"/>
    <w:rsid w:val="00EA5F6F"/>
    <w:rsid w:val="00EA61EC"/>
    <w:rsid w:val="00EA64FB"/>
    <w:rsid w:val="00EA6A9B"/>
    <w:rsid w:val="00EA704B"/>
    <w:rsid w:val="00EA70A1"/>
    <w:rsid w:val="00EA731E"/>
    <w:rsid w:val="00EA74DC"/>
    <w:rsid w:val="00EA7B0B"/>
    <w:rsid w:val="00EB003D"/>
    <w:rsid w:val="00EB0360"/>
    <w:rsid w:val="00EB0A88"/>
    <w:rsid w:val="00EB1167"/>
    <w:rsid w:val="00EB23B4"/>
    <w:rsid w:val="00EB2D76"/>
    <w:rsid w:val="00EB314E"/>
    <w:rsid w:val="00EB3AD7"/>
    <w:rsid w:val="00EB3ED6"/>
    <w:rsid w:val="00EB3F31"/>
    <w:rsid w:val="00EB4159"/>
    <w:rsid w:val="00EB420A"/>
    <w:rsid w:val="00EB4A28"/>
    <w:rsid w:val="00EB4CA4"/>
    <w:rsid w:val="00EB4D4A"/>
    <w:rsid w:val="00EB51A2"/>
    <w:rsid w:val="00EB5781"/>
    <w:rsid w:val="00EB5963"/>
    <w:rsid w:val="00EB5CDC"/>
    <w:rsid w:val="00EB5EC5"/>
    <w:rsid w:val="00EB5F19"/>
    <w:rsid w:val="00EB615B"/>
    <w:rsid w:val="00EB638D"/>
    <w:rsid w:val="00EB6CEF"/>
    <w:rsid w:val="00EB78DC"/>
    <w:rsid w:val="00EB78FB"/>
    <w:rsid w:val="00EC00D3"/>
    <w:rsid w:val="00EC01F6"/>
    <w:rsid w:val="00EC075C"/>
    <w:rsid w:val="00EC0A05"/>
    <w:rsid w:val="00EC1476"/>
    <w:rsid w:val="00EC22DE"/>
    <w:rsid w:val="00EC2834"/>
    <w:rsid w:val="00EC285B"/>
    <w:rsid w:val="00EC2E3C"/>
    <w:rsid w:val="00EC32DD"/>
    <w:rsid w:val="00EC3387"/>
    <w:rsid w:val="00EC33A9"/>
    <w:rsid w:val="00EC36AF"/>
    <w:rsid w:val="00EC3877"/>
    <w:rsid w:val="00EC5588"/>
    <w:rsid w:val="00EC586C"/>
    <w:rsid w:val="00EC5B16"/>
    <w:rsid w:val="00EC6320"/>
    <w:rsid w:val="00EC6994"/>
    <w:rsid w:val="00EC7157"/>
    <w:rsid w:val="00EC74DB"/>
    <w:rsid w:val="00EC756C"/>
    <w:rsid w:val="00EC7AC7"/>
    <w:rsid w:val="00ED03D9"/>
    <w:rsid w:val="00ED17F7"/>
    <w:rsid w:val="00ED1B79"/>
    <w:rsid w:val="00ED1E34"/>
    <w:rsid w:val="00ED2632"/>
    <w:rsid w:val="00ED27C6"/>
    <w:rsid w:val="00ED27D9"/>
    <w:rsid w:val="00ED2CD7"/>
    <w:rsid w:val="00ED30C7"/>
    <w:rsid w:val="00ED338E"/>
    <w:rsid w:val="00ED3927"/>
    <w:rsid w:val="00ED3929"/>
    <w:rsid w:val="00ED4496"/>
    <w:rsid w:val="00ED4B3A"/>
    <w:rsid w:val="00ED4F1D"/>
    <w:rsid w:val="00ED5339"/>
    <w:rsid w:val="00ED59D4"/>
    <w:rsid w:val="00ED5A24"/>
    <w:rsid w:val="00ED5A4C"/>
    <w:rsid w:val="00ED63A3"/>
    <w:rsid w:val="00ED6638"/>
    <w:rsid w:val="00ED6D72"/>
    <w:rsid w:val="00ED6E3D"/>
    <w:rsid w:val="00ED6F91"/>
    <w:rsid w:val="00ED7376"/>
    <w:rsid w:val="00ED7F39"/>
    <w:rsid w:val="00EE04BE"/>
    <w:rsid w:val="00EE0741"/>
    <w:rsid w:val="00EE3E67"/>
    <w:rsid w:val="00EE447C"/>
    <w:rsid w:val="00EE4E0F"/>
    <w:rsid w:val="00EE52E8"/>
    <w:rsid w:val="00EE550A"/>
    <w:rsid w:val="00EE56B8"/>
    <w:rsid w:val="00EE675B"/>
    <w:rsid w:val="00EE7649"/>
    <w:rsid w:val="00EE7D74"/>
    <w:rsid w:val="00EE7E39"/>
    <w:rsid w:val="00EF0350"/>
    <w:rsid w:val="00EF0D10"/>
    <w:rsid w:val="00EF1027"/>
    <w:rsid w:val="00EF105F"/>
    <w:rsid w:val="00EF11D5"/>
    <w:rsid w:val="00EF16A8"/>
    <w:rsid w:val="00EF2075"/>
    <w:rsid w:val="00EF281A"/>
    <w:rsid w:val="00EF2994"/>
    <w:rsid w:val="00EF29CF"/>
    <w:rsid w:val="00EF2BA0"/>
    <w:rsid w:val="00EF3503"/>
    <w:rsid w:val="00EF37B9"/>
    <w:rsid w:val="00EF3A93"/>
    <w:rsid w:val="00EF4084"/>
    <w:rsid w:val="00EF4666"/>
    <w:rsid w:val="00EF49E9"/>
    <w:rsid w:val="00EF503C"/>
    <w:rsid w:val="00EF5246"/>
    <w:rsid w:val="00EF594B"/>
    <w:rsid w:val="00EF5B16"/>
    <w:rsid w:val="00EF6A6B"/>
    <w:rsid w:val="00EF730C"/>
    <w:rsid w:val="00EF7390"/>
    <w:rsid w:val="00EF7874"/>
    <w:rsid w:val="00EF7B7B"/>
    <w:rsid w:val="00EF7F3F"/>
    <w:rsid w:val="00EF7F4E"/>
    <w:rsid w:val="00F00008"/>
    <w:rsid w:val="00F00CB4"/>
    <w:rsid w:val="00F01483"/>
    <w:rsid w:val="00F018CD"/>
    <w:rsid w:val="00F01A24"/>
    <w:rsid w:val="00F01B70"/>
    <w:rsid w:val="00F01B80"/>
    <w:rsid w:val="00F01D5B"/>
    <w:rsid w:val="00F020E4"/>
    <w:rsid w:val="00F024BB"/>
    <w:rsid w:val="00F02F9F"/>
    <w:rsid w:val="00F0318D"/>
    <w:rsid w:val="00F0347C"/>
    <w:rsid w:val="00F04C1E"/>
    <w:rsid w:val="00F0533A"/>
    <w:rsid w:val="00F054D2"/>
    <w:rsid w:val="00F06632"/>
    <w:rsid w:val="00F066B1"/>
    <w:rsid w:val="00F0688F"/>
    <w:rsid w:val="00F079CA"/>
    <w:rsid w:val="00F07BA9"/>
    <w:rsid w:val="00F1012D"/>
    <w:rsid w:val="00F105DD"/>
    <w:rsid w:val="00F10CB7"/>
    <w:rsid w:val="00F119E1"/>
    <w:rsid w:val="00F1200D"/>
    <w:rsid w:val="00F12092"/>
    <w:rsid w:val="00F1230C"/>
    <w:rsid w:val="00F12525"/>
    <w:rsid w:val="00F12838"/>
    <w:rsid w:val="00F12E2D"/>
    <w:rsid w:val="00F12FDE"/>
    <w:rsid w:val="00F14187"/>
    <w:rsid w:val="00F1436B"/>
    <w:rsid w:val="00F144C0"/>
    <w:rsid w:val="00F1475F"/>
    <w:rsid w:val="00F1482E"/>
    <w:rsid w:val="00F149C0"/>
    <w:rsid w:val="00F14D6F"/>
    <w:rsid w:val="00F15135"/>
    <w:rsid w:val="00F154AB"/>
    <w:rsid w:val="00F156A2"/>
    <w:rsid w:val="00F157DB"/>
    <w:rsid w:val="00F16239"/>
    <w:rsid w:val="00F164DB"/>
    <w:rsid w:val="00F16A5A"/>
    <w:rsid w:val="00F16E5E"/>
    <w:rsid w:val="00F1753B"/>
    <w:rsid w:val="00F17E28"/>
    <w:rsid w:val="00F17F71"/>
    <w:rsid w:val="00F2012F"/>
    <w:rsid w:val="00F20559"/>
    <w:rsid w:val="00F206B4"/>
    <w:rsid w:val="00F208D9"/>
    <w:rsid w:val="00F208E2"/>
    <w:rsid w:val="00F20C81"/>
    <w:rsid w:val="00F20DDE"/>
    <w:rsid w:val="00F20FA9"/>
    <w:rsid w:val="00F210F4"/>
    <w:rsid w:val="00F21289"/>
    <w:rsid w:val="00F2169E"/>
    <w:rsid w:val="00F216E8"/>
    <w:rsid w:val="00F2294E"/>
    <w:rsid w:val="00F22C2A"/>
    <w:rsid w:val="00F23500"/>
    <w:rsid w:val="00F235E4"/>
    <w:rsid w:val="00F23ACB"/>
    <w:rsid w:val="00F23ACF"/>
    <w:rsid w:val="00F2402A"/>
    <w:rsid w:val="00F244E0"/>
    <w:rsid w:val="00F24B6B"/>
    <w:rsid w:val="00F24D9E"/>
    <w:rsid w:val="00F25035"/>
    <w:rsid w:val="00F25735"/>
    <w:rsid w:val="00F2576C"/>
    <w:rsid w:val="00F25B79"/>
    <w:rsid w:val="00F25BB8"/>
    <w:rsid w:val="00F25F1A"/>
    <w:rsid w:val="00F26525"/>
    <w:rsid w:val="00F26611"/>
    <w:rsid w:val="00F26AC9"/>
    <w:rsid w:val="00F26BD6"/>
    <w:rsid w:val="00F26D74"/>
    <w:rsid w:val="00F279D2"/>
    <w:rsid w:val="00F27A21"/>
    <w:rsid w:val="00F27D46"/>
    <w:rsid w:val="00F27DD9"/>
    <w:rsid w:val="00F30537"/>
    <w:rsid w:val="00F309B1"/>
    <w:rsid w:val="00F30D83"/>
    <w:rsid w:val="00F313AC"/>
    <w:rsid w:val="00F32C80"/>
    <w:rsid w:val="00F32D3F"/>
    <w:rsid w:val="00F33CFE"/>
    <w:rsid w:val="00F35032"/>
    <w:rsid w:val="00F35DDB"/>
    <w:rsid w:val="00F36488"/>
    <w:rsid w:val="00F366CB"/>
    <w:rsid w:val="00F36A2C"/>
    <w:rsid w:val="00F374B9"/>
    <w:rsid w:val="00F37595"/>
    <w:rsid w:val="00F377F8"/>
    <w:rsid w:val="00F37CD8"/>
    <w:rsid w:val="00F37F2E"/>
    <w:rsid w:val="00F40531"/>
    <w:rsid w:val="00F407A7"/>
    <w:rsid w:val="00F4096E"/>
    <w:rsid w:val="00F40E50"/>
    <w:rsid w:val="00F411B5"/>
    <w:rsid w:val="00F421E1"/>
    <w:rsid w:val="00F424AF"/>
    <w:rsid w:val="00F42C03"/>
    <w:rsid w:val="00F4325B"/>
    <w:rsid w:val="00F43426"/>
    <w:rsid w:val="00F437D7"/>
    <w:rsid w:val="00F4462C"/>
    <w:rsid w:val="00F449BB"/>
    <w:rsid w:val="00F45165"/>
    <w:rsid w:val="00F45F02"/>
    <w:rsid w:val="00F4675E"/>
    <w:rsid w:val="00F4680C"/>
    <w:rsid w:val="00F4696D"/>
    <w:rsid w:val="00F47113"/>
    <w:rsid w:val="00F47210"/>
    <w:rsid w:val="00F508EC"/>
    <w:rsid w:val="00F50B3C"/>
    <w:rsid w:val="00F5124C"/>
    <w:rsid w:val="00F515F6"/>
    <w:rsid w:val="00F51A0E"/>
    <w:rsid w:val="00F51B4E"/>
    <w:rsid w:val="00F52090"/>
    <w:rsid w:val="00F52446"/>
    <w:rsid w:val="00F5307D"/>
    <w:rsid w:val="00F5331C"/>
    <w:rsid w:val="00F533E8"/>
    <w:rsid w:val="00F53869"/>
    <w:rsid w:val="00F53E55"/>
    <w:rsid w:val="00F5428C"/>
    <w:rsid w:val="00F546DA"/>
    <w:rsid w:val="00F54928"/>
    <w:rsid w:val="00F54CFE"/>
    <w:rsid w:val="00F54DC3"/>
    <w:rsid w:val="00F550E2"/>
    <w:rsid w:val="00F55F47"/>
    <w:rsid w:val="00F5614F"/>
    <w:rsid w:val="00F56236"/>
    <w:rsid w:val="00F5630C"/>
    <w:rsid w:val="00F563DD"/>
    <w:rsid w:val="00F56526"/>
    <w:rsid w:val="00F56AFE"/>
    <w:rsid w:val="00F56D1E"/>
    <w:rsid w:val="00F571EC"/>
    <w:rsid w:val="00F575D4"/>
    <w:rsid w:val="00F60180"/>
    <w:rsid w:val="00F60392"/>
    <w:rsid w:val="00F60B97"/>
    <w:rsid w:val="00F60CC1"/>
    <w:rsid w:val="00F60DD4"/>
    <w:rsid w:val="00F61112"/>
    <w:rsid w:val="00F6150E"/>
    <w:rsid w:val="00F61569"/>
    <w:rsid w:val="00F6214C"/>
    <w:rsid w:val="00F6276F"/>
    <w:rsid w:val="00F627AD"/>
    <w:rsid w:val="00F62B73"/>
    <w:rsid w:val="00F62C72"/>
    <w:rsid w:val="00F632D3"/>
    <w:rsid w:val="00F6360E"/>
    <w:rsid w:val="00F63FCB"/>
    <w:rsid w:val="00F64401"/>
    <w:rsid w:val="00F647BF"/>
    <w:rsid w:val="00F66404"/>
    <w:rsid w:val="00F66F40"/>
    <w:rsid w:val="00F67041"/>
    <w:rsid w:val="00F67515"/>
    <w:rsid w:val="00F6753F"/>
    <w:rsid w:val="00F706CF"/>
    <w:rsid w:val="00F7079E"/>
    <w:rsid w:val="00F7087C"/>
    <w:rsid w:val="00F70E96"/>
    <w:rsid w:val="00F714BB"/>
    <w:rsid w:val="00F71711"/>
    <w:rsid w:val="00F7181B"/>
    <w:rsid w:val="00F71E5E"/>
    <w:rsid w:val="00F71F11"/>
    <w:rsid w:val="00F720F5"/>
    <w:rsid w:val="00F72326"/>
    <w:rsid w:val="00F7277A"/>
    <w:rsid w:val="00F72BC2"/>
    <w:rsid w:val="00F7353C"/>
    <w:rsid w:val="00F736D4"/>
    <w:rsid w:val="00F73826"/>
    <w:rsid w:val="00F73AB4"/>
    <w:rsid w:val="00F73D3E"/>
    <w:rsid w:val="00F73EE3"/>
    <w:rsid w:val="00F74896"/>
    <w:rsid w:val="00F74DE6"/>
    <w:rsid w:val="00F75B2C"/>
    <w:rsid w:val="00F75C60"/>
    <w:rsid w:val="00F75D2C"/>
    <w:rsid w:val="00F76372"/>
    <w:rsid w:val="00F764E1"/>
    <w:rsid w:val="00F764F9"/>
    <w:rsid w:val="00F76DC9"/>
    <w:rsid w:val="00F77018"/>
    <w:rsid w:val="00F77098"/>
    <w:rsid w:val="00F77F0E"/>
    <w:rsid w:val="00F80B18"/>
    <w:rsid w:val="00F80F7D"/>
    <w:rsid w:val="00F81432"/>
    <w:rsid w:val="00F81436"/>
    <w:rsid w:val="00F81571"/>
    <w:rsid w:val="00F81CDB"/>
    <w:rsid w:val="00F81E94"/>
    <w:rsid w:val="00F81FAE"/>
    <w:rsid w:val="00F82144"/>
    <w:rsid w:val="00F822AD"/>
    <w:rsid w:val="00F82890"/>
    <w:rsid w:val="00F83FC7"/>
    <w:rsid w:val="00F84571"/>
    <w:rsid w:val="00F845E7"/>
    <w:rsid w:val="00F846AE"/>
    <w:rsid w:val="00F8494B"/>
    <w:rsid w:val="00F84E08"/>
    <w:rsid w:val="00F850A0"/>
    <w:rsid w:val="00F851AB"/>
    <w:rsid w:val="00F8526B"/>
    <w:rsid w:val="00F857D2"/>
    <w:rsid w:val="00F85966"/>
    <w:rsid w:val="00F8791B"/>
    <w:rsid w:val="00F87A2B"/>
    <w:rsid w:val="00F87CAE"/>
    <w:rsid w:val="00F9000D"/>
    <w:rsid w:val="00F900BA"/>
    <w:rsid w:val="00F90373"/>
    <w:rsid w:val="00F91F6E"/>
    <w:rsid w:val="00F921B9"/>
    <w:rsid w:val="00F923E5"/>
    <w:rsid w:val="00F92A29"/>
    <w:rsid w:val="00F9381A"/>
    <w:rsid w:val="00F93C27"/>
    <w:rsid w:val="00F93FB3"/>
    <w:rsid w:val="00F93FC7"/>
    <w:rsid w:val="00F948FB"/>
    <w:rsid w:val="00F94BE2"/>
    <w:rsid w:val="00F95132"/>
    <w:rsid w:val="00F95169"/>
    <w:rsid w:val="00F951FB"/>
    <w:rsid w:val="00F95AB8"/>
    <w:rsid w:val="00F95C37"/>
    <w:rsid w:val="00F971F7"/>
    <w:rsid w:val="00F97644"/>
    <w:rsid w:val="00F976F9"/>
    <w:rsid w:val="00F97ACA"/>
    <w:rsid w:val="00F97C60"/>
    <w:rsid w:val="00FA0183"/>
    <w:rsid w:val="00FA04D2"/>
    <w:rsid w:val="00FA0944"/>
    <w:rsid w:val="00FA0C1F"/>
    <w:rsid w:val="00FA0CA4"/>
    <w:rsid w:val="00FA0FF2"/>
    <w:rsid w:val="00FA13E2"/>
    <w:rsid w:val="00FA1B51"/>
    <w:rsid w:val="00FA1C18"/>
    <w:rsid w:val="00FA1F2F"/>
    <w:rsid w:val="00FA2506"/>
    <w:rsid w:val="00FA2543"/>
    <w:rsid w:val="00FA2DC3"/>
    <w:rsid w:val="00FA45B9"/>
    <w:rsid w:val="00FA4A51"/>
    <w:rsid w:val="00FA4D25"/>
    <w:rsid w:val="00FA4EB1"/>
    <w:rsid w:val="00FA52D6"/>
    <w:rsid w:val="00FA5C55"/>
    <w:rsid w:val="00FA5F0A"/>
    <w:rsid w:val="00FA5F53"/>
    <w:rsid w:val="00FA60A4"/>
    <w:rsid w:val="00FA6FEC"/>
    <w:rsid w:val="00FA7BB9"/>
    <w:rsid w:val="00FB04C2"/>
    <w:rsid w:val="00FB0C64"/>
    <w:rsid w:val="00FB0F7A"/>
    <w:rsid w:val="00FB10FE"/>
    <w:rsid w:val="00FB12B7"/>
    <w:rsid w:val="00FB1463"/>
    <w:rsid w:val="00FB161A"/>
    <w:rsid w:val="00FB2F1F"/>
    <w:rsid w:val="00FB35CA"/>
    <w:rsid w:val="00FB39CF"/>
    <w:rsid w:val="00FB3CB1"/>
    <w:rsid w:val="00FB4B8D"/>
    <w:rsid w:val="00FB4BD7"/>
    <w:rsid w:val="00FB53E2"/>
    <w:rsid w:val="00FB5763"/>
    <w:rsid w:val="00FB58B8"/>
    <w:rsid w:val="00FB58CD"/>
    <w:rsid w:val="00FB5975"/>
    <w:rsid w:val="00FB5B37"/>
    <w:rsid w:val="00FB5F1C"/>
    <w:rsid w:val="00FB60F0"/>
    <w:rsid w:val="00FB6421"/>
    <w:rsid w:val="00FB6A21"/>
    <w:rsid w:val="00FB719C"/>
    <w:rsid w:val="00FB7288"/>
    <w:rsid w:val="00FB7675"/>
    <w:rsid w:val="00FC029F"/>
    <w:rsid w:val="00FC0A59"/>
    <w:rsid w:val="00FC109D"/>
    <w:rsid w:val="00FC14A6"/>
    <w:rsid w:val="00FC158A"/>
    <w:rsid w:val="00FC1AB4"/>
    <w:rsid w:val="00FC20CC"/>
    <w:rsid w:val="00FC22DA"/>
    <w:rsid w:val="00FC2677"/>
    <w:rsid w:val="00FC276D"/>
    <w:rsid w:val="00FC35ED"/>
    <w:rsid w:val="00FC3B48"/>
    <w:rsid w:val="00FC4BF2"/>
    <w:rsid w:val="00FC4D10"/>
    <w:rsid w:val="00FC57D4"/>
    <w:rsid w:val="00FC5944"/>
    <w:rsid w:val="00FC5996"/>
    <w:rsid w:val="00FC5A2D"/>
    <w:rsid w:val="00FC5AA1"/>
    <w:rsid w:val="00FC5FBC"/>
    <w:rsid w:val="00FC614D"/>
    <w:rsid w:val="00FC6B74"/>
    <w:rsid w:val="00FC6D6B"/>
    <w:rsid w:val="00FC7333"/>
    <w:rsid w:val="00FC77F3"/>
    <w:rsid w:val="00FC7E36"/>
    <w:rsid w:val="00FD0011"/>
    <w:rsid w:val="00FD0280"/>
    <w:rsid w:val="00FD0439"/>
    <w:rsid w:val="00FD0A14"/>
    <w:rsid w:val="00FD1008"/>
    <w:rsid w:val="00FD103D"/>
    <w:rsid w:val="00FD10D2"/>
    <w:rsid w:val="00FD150F"/>
    <w:rsid w:val="00FD1EC1"/>
    <w:rsid w:val="00FD27AA"/>
    <w:rsid w:val="00FD298F"/>
    <w:rsid w:val="00FD2C2F"/>
    <w:rsid w:val="00FD2C61"/>
    <w:rsid w:val="00FD2F79"/>
    <w:rsid w:val="00FD3130"/>
    <w:rsid w:val="00FD3464"/>
    <w:rsid w:val="00FD3473"/>
    <w:rsid w:val="00FD3565"/>
    <w:rsid w:val="00FD38AF"/>
    <w:rsid w:val="00FD3DF9"/>
    <w:rsid w:val="00FD44AB"/>
    <w:rsid w:val="00FD4534"/>
    <w:rsid w:val="00FD4E68"/>
    <w:rsid w:val="00FD5046"/>
    <w:rsid w:val="00FD52DD"/>
    <w:rsid w:val="00FD5538"/>
    <w:rsid w:val="00FD5ABF"/>
    <w:rsid w:val="00FD5FD3"/>
    <w:rsid w:val="00FD60A4"/>
    <w:rsid w:val="00FD61A8"/>
    <w:rsid w:val="00FD6341"/>
    <w:rsid w:val="00FD6E7E"/>
    <w:rsid w:val="00FD723C"/>
    <w:rsid w:val="00FD7519"/>
    <w:rsid w:val="00FD78D1"/>
    <w:rsid w:val="00FD794C"/>
    <w:rsid w:val="00FD7C21"/>
    <w:rsid w:val="00FE03E8"/>
    <w:rsid w:val="00FE0930"/>
    <w:rsid w:val="00FE0B2A"/>
    <w:rsid w:val="00FE2529"/>
    <w:rsid w:val="00FE2BD2"/>
    <w:rsid w:val="00FE2CB2"/>
    <w:rsid w:val="00FE2CE0"/>
    <w:rsid w:val="00FE30A0"/>
    <w:rsid w:val="00FE3115"/>
    <w:rsid w:val="00FE32D0"/>
    <w:rsid w:val="00FE372F"/>
    <w:rsid w:val="00FE375E"/>
    <w:rsid w:val="00FE37F2"/>
    <w:rsid w:val="00FE3940"/>
    <w:rsid w:val="00FE3B6D"/>
    <w:rsid w:val="00FE3F97"/>
    <w:rsid w:val="00FE4461"/>
    <w:rsid w:val="00FE456B"/>
    <w:rsid w:val="00FE470B"/>
    <w:rsid w:val="00FE4852"/>
    <w:rsid w:val="00FE4CAB"/>
    <w:rsid w:val="00FE4F1C"/>
    <w:rsid w:val="00FE51B1"/>
    <w:rsid w:val="00FE5406"/>
    <w:rsid w:val="00FE5A9C"/>
    <w:rsid w:val="00FE5C33"/>
    <w:rsid w:val="00FE62FA"/>
    <w:rsid w:val="00FE6324"/>
    <w:rsid w:val="00FE69FA"/>
    <w:rsid w:val="00FE6B99"/>
    <w:rsid w:val="00FE6E71"/>
    <w:rsid w:val="00FE7033"/>
    <w:rsid w:val="00FE74A9"/>
    <w:rsid w:val="00FE762C"/>
    <w:rsid w:val="00FE7715"/>
    <w:rsid w:val="00FF0021"/>
    <w:rsid w:val="00FF084D"/>
    <w:rsid w:val="00FF0A0D"/>
    <w:rsid w:val="00FF0C67"/>
    <w:rsid w:val="00FF0D06"/>
    <w:rsid w:val="00FF10EE"/>
    <w:rsid w:val="00FF17F9"/>
    <w:rsid w:val="00FF194F"/>
    <w:rsid w:val="00FF1C37"/>
    <w:rsid w:val="00FF23D8"/>
    <w:rsid w:val="00FF2733"/>
    <w:rsid w:val="00FF277B"/>
    <w:rsid w:val="00FF3368"/>
    <w:rsid w:val="00FF3C04"/>
    <w:rsid w:val="00FF3D66"/>
    <w:rsid w:val="00FF3FEF"/>
    <w:rsid w:val="00FF41CA"/>
    <w:rsid w:val="00FF4693"/>
    <w:rsid w:val="00FF4DB3"/>
    <w:rsid w:val="00FF4F35"/>
    <w:rsid w:val="00FF5484"/>
    <w:rsid w:val="00FF5B33"/>
    <w:rsid w:val="00FF5F80"/>
    <w:rsid w:val="00FF64C1"/>
    <w:rsid w:val="00FF6786"/>
    <w:rsid w:val="00FF6D2F"/>
    <w:rsid w:val="00FF7A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time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CB4531"/>
    <w:rPr>
      <w:rFonts w:ascii="Verdana" w:hAnsi="Verdana"/>
    </w:rPr>
  </w:style>
  <w:style w:type="paragraph" w:styleId="1">
    <w:name w:val="heading 1"/>
    <w:basedOn w:val="a3"/>
    <w:next w:val="a4"/>
    <w:qFormat/>
    <w:rsid w:val="00763F3B"/>
    <w:pPr>
      <w:keepNext/>
      <w:keepLines/>
      <w:numPr>
        <w:numId w:val="3"/>
      </w:numPr>
      <w:tabs>
        <w:tab w:val="clear" w:pos="397"/>
        <w:tab w:val="num" w:pos="567"/>
      </w:tabs>
      <w:suppressAutoHyphens/>
      <w:spacing w:after="240"/>
      <w:ind w:left="567" w:hanging="567"/>
      <w:outlineLvl w:val="0"/>
    </w:pPr>
    <w:rPr>
      <w:b/>
      <w:sz w:val="24"/>
    </w:rPr>
  </w:style>
  <w:style w:type="paragraph" w:styleId="2">
    <w:name w:val="heading 2"/>
    <w:basedOn w:val="a3"/>
    <w:next w:val="a4"/>
    <w:qFormat/>
    <w:rsid w:val="00191576"/>
    <w:pPr>
      <w:keepNext/>
      <w:keepLines/>
      <w:numPr>
        <w:ilvl w:val="1"/>
        <w:numId w:val="3"/>
      </w:numPr>
      <w:tabs>
        <w:tab w:val="clear" w:pos="567"/>
        <w:tab w:val="num" w:pos="851"/>
      </w:tabs>
      <w:suppressAutoHyphens/>
      <w:spacing w:after="180"/>
      <w:ind w:left="851" w:hanging="851"/>
      <w:outlineLvl w:val="1"/>
    </w:pPr>
    <w:rPr>
      <w:b/>
      <w:sz w:val="22"/>
    </w:rPr>
  </w:style>
  <w:style w:type="paragraph" w:styleId="3">
    <w:name w:val="heading 3"/>
    <w:basedOn w:val="a3"/>
    <w:next w:val="a3"/>
    <w:qFormat/>
    <w:rsid w:val="00B11305"/>
    <w:pPr>
      <w:keepNext/>
      <w:keepLines/>
      <w:numPr>
        <w:ilvl w:val="2"/>
        <w:numId w:val="3"/>
      </w:numPr>
      <w:suppressAutoHyphens/>
      <w:spacing w:after="180"/>
      <w:outlineLvl w:val="2"/>
    </w:pPr>
    <w:rPr>
      <w:b/>
    </w:rPr>
  </w:style>
  <w:style w:type="paragraph" w:styleId="4">
    <w:name w:val="heading 4"/>
    <w:basedOn w:val="a3"/>
    <w:next w:val="a4"/>
    <w:qFormat/>
    <w:rsid w:val="00B11305"/>
    <w:pPr>
      <w:keepNext/>
      <w:keepLines/>
      <w:numPr>
        <w:ilvl w:val="3"/>
        <w:numId w:val="3"/>
      </w:numPr>
      <w:suppressAutoHyphens/>
      <w:spacing w:after="180"/>
      <w:outlineLvl w:val="3"/>
    </w:pPr>
    <w:rPr>
      <w:b/>
      <w:bCs/>
    </w:rPr>
  </w:style>
  <w:style w:type="paragraph" w:styleId="5">
    <w:name w:val="heading 5"/>
    <w:basedOn w:val="a3"/>
    <w:next w:val="a3"/>
    <w:qFormat/>
    <w:rsid w:val="00B11305"/>
    <w:pPr>
      <w:keepNext/>
      <w:keepLines/>
      <w:numPr>
        <w:ilvl w:val="4"/>
        <w:numId w:val="3"/>
      </w:numPr>
      <w:suppressAutoHyphens/>
      <w:spacing w:before="120" w:after="60"/>
      <w:outlineLvl w:val="4"/>
    </w:pPr>
    <w:rPr>
      <w:b/>
      <w:bCs/>
      <w:i/>
      <w:iCs/>
    </w:rPr>
  </w:style>
  <w:style w:type="paragraph" w:styleId="6">
    <w:name w:val="heading 6"/>
    <w:basedOn w:val="a3"/>
    <w:next w:val="a3"/>
    <w:qFormat/>
    <w:rsid w:val="00B11305"/>
    <w:pPr>
      <w:keepNext/>
      <w:keepLines/>
      <w:numPr>
        <w:ilvl w:val="5"/>
        <w:numId w:val="3"/>
      </w:numPr>
      <w:suppressAutoHyphens/>
      <w:spacing w:before="120" w:after="60"/>
      <w:outlineLvl w:val="5"/>
    </w:pPr>
    <w:rPr>
      <w:b/>
      <w:bCs/>
      <w:sz w:val="18"/>
      <w:szCs w:val="18"/>
    </w:rPr>
  </w:style>
  <w:style w:type="paragraph" w:styleId="7">
    <w:name w:val="heading 7"/>
    <w:basedOn w:val="a3"/>
    <w:next w:val="a3"/>
    <w:qFormat/>
    <w:rsid w:val="00B11305"/>
    <w:pPr>
      <w:keepNext/>
      <w:keepLines/>
      <w:numPr>
        <w:ilvl w:val="6"/>
        <w:numId w:val="3"/>
      </w:numPr>
      <w:suppressAutoHyphens/>
      <w:spacing w:before="120" w:after="60"/>
      <w:outlineLvl w:val="6"/>
    </w:pPr>
    <w:rPr>
      <w:b/>
      <w:i/>
      <w:sz w:val="18"/>
      <w:szCs w:val="18"/>
    </w:rPr>
  </w:style>
  <w:style w:type="paragraph" w:styleId="8">
    <w:name w:val="heading 8"/>
    <w:basedOn w:val="a3"/>
    <w:next w:val="a3"/>
    <w:qFormat/>
    <w:rsid w:val="00B11305"/>
    <w:pPr>
      <w:keepNext/>
      <w:keepLines/>
      <w:numPr>
        <w:ilvl w:val="7"/>
        <w:numId w:val="3"/>
      </w:numPr>
      <w:suppressAutoHyphens/>
      <w:spacing w:before="120" w:after="60"/>
      <w:outlineLvl w:val="7"/>
    </w:pPr>
    <w:rPr>
      <w:b/>
      <w:iCs/>
      <w:sz w:val="16"/>
      <w:szCs w:val="16"/>
    </w:rPr>
  </w:style>
  <w:style w:type="paragraph" w:styleId="9">
    <w:name w:val="heading 9"/>
    <w:basedOn w:val="a3"/>
    <w:next w:val="a3"/>
    <w:qFormat/>
    <w:rsid w:val="00B11305"/>
    <w:pPr>
      <w:keepNext/>
      <w:keepLines/>
      <w:numPr>
        <w:ilvl w:val="8"/>
        <w:numId w:val="3"/>
      </w:numPr>
      <w:suppressAutoHyphens/>
      <w:spacing w:before="120" w:after="60"/>
      <w:outlineLvl w:val="8"/>
    </w:pPr>
    <w:rPr>
      <w:rFonts w:cs="Arial"/>
      <w:b/>
      <w:i/>
      <w:sz w:val="16"/>
      <w:szCs w:val="16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a4">
    <w:name w:val="Параграф"/>
    <w:basedOn w:val="a3"/>
    <w:link w:val="a8"/>
    <w:rsid w:val="00290923"/>
    <w:pPr>
      <w:spacing w:after="120"/>
      <w:ind w:firstLine="397"/>
      <w:jc w:val="both"/>
    </w:pPr>
  </w:style>
  <w:style w:type="paragraph" w:customStyle="1" w:styleId="a1">
    <w:name w:val="Маркировка (мал)"/>
    <w:basedOn w:val="a3"/>
    <w:rsid w:val="000D0C30"/>
    <w:pPr>
      <w:numPr>
        <w:numId w:val="5"/>
      </w:numPr>
      <w:jc w:val="both"/>
    </w:pPr>
  </w:style>
  <w:style w:type="paragraph" w:styleId="a9">
    <w:name w:val="header"/>
    <w:basedOn w:val="a3"/>
    <w:rsid w:val="00CB4531"/>
    <w:pPr>
      <w:tabs>
        <w:tab w:val="center" w:pos="4677"/>
        <w:tab w:val="right" w:pos="9355"/>
      </w:tabs>
      <w:suppressAutoHyphens/>
    </w:pPr>
    <w:rPr>
      <w:i/>
    </w:rPr>
  </w:style>
  <w:style w:type="paragraph" w:customStyle="1" w:styleId="aa">
    <w:name w:val="Под маркировку"/>
    <w:basedOn w:val="a3"/>
    <w:link w:val="ab"/>
    <w:rsid w:val="00235ACB"/>
    <w:pPr>
      <w:ind w:left="397"/>
      <w:jc w:val="both"/>
    </w:pPr>
  </w:style>
  <w:style w:type="paragraph" w:styleId="ac">
    <w:name w:val="footer"/>
    <w:basedOn w:val="a3"/>
    <w:rsid w:val="00CB4531"/>
    <w:pPr>
      <w:tabs>
        <w:tab w:val="center" w:pos="4677"/>
        <w:tab w:val="right" w:pos="9355"/>
      </w:tabs>
    </w:pPr>
  </w:style>
  <w:style w:type="paragraph" w:customStyle="1" w:styleId="ad">
    <w:name w:val="Маркировка (бол)"/>
    <w:basedOn w:val="a1"/>
    <w:rsid w:val="000D0C30"/>
    <w:pPr>
      <w:spacing w:after="180"/>
    </w:pPr>
  </w:style>
  <w:style w:type="character" w:styleId="ae">
    <w:name w:val="page number"/>
    <w:basedOn w:val="a5"/>
    <w:rsid w:val="00CB4531"/>
  </w:style>
  <w:style w:type="paragraph" w:styleId="10">
    <w:name w:val="toc 1"/>
    <w:basedOn w:val="a3"/>
    <w:next w:val="a3"/>
    <w:autoRedefine/>
    <w:uiPriority w:val="39"/>
    <w:rsid w:val="00CB4531"/>
    <w:pPr>
      <w:keepLines/>
      <w:tabs>
        <w:tab w:val="left" w:pos="567"/>
        <w:tab w:val="right" w:leader="dot" w:pos="9639"/>
      </w:tabs>
      <w:suppressAutoHyphens/>
      <w:spacing w:before="60"/>
      <w:ind w:left="567" w:right="567" w:hanging="567"/>
    </w:pPr>
    <w:rPr>
      <w:b/>
      <w:bCs/>
      <w:caps/>
      <w:noProof/>
    </w:rPr>
  </w:style>
  <w:style w:type="paragraph" w:styleId="20">
    <w:name w:val="toc 2"/>
    <w:basedOn w:val="a3"/>
    <w:next w:val="a3"/>
    <w:autoRedefine/>
    <w:uiPriority w:val="39"/>
    <w:rsid w:val="002C57B1"/>
    <w:pPr>
      <w:keepLines/>
      <w:tabs>
        <w:tab w:val="left" w:pos="1418"/>
        <w:tab w:val="right" w:leader="dot" w:pos="9639"/>
      </w:tabs>
      <w:suppressAutoHyphens/>
      <w:ind w:left="1418" w:right="565" w:hanging="851"/>
    </w:pPr>
    <w:rPr>
      <w:noProof/>
    </w:rPr>
  </w:style>
  <w:style w:type="character" w:styleId="af">
    <w:name w:val="Hyperlink"/>
    <w:basedOn w:val="a5"/>
    <w:uiPriority w:val="99"/>
    <w:rsid w:val="00CB4531"/>
    <w:rPr>
      <w:color w:val="0000FF"/>
      <w:u w:val="single"/>
    </w:rPr>
  </w:style>
  <w:style w:type="paragraph" w:customStyle="1" w:styleId="af0">
    <w:name w:val="название документа"/>
    <w:basedOn w:val="a3"/>
    <w:rsid w:val="00CB4531"/>
    <w:pPr>
      <w:spacing w:line="360" w:lineRule="auto"/>
      <w:jc w:val="center"/>
    </w:pPr>
    <w:rPr>
      <w:b/>
      <w:sz w:val="24"/>
    </w:rPr>
  </w:style>
  <w:style w:type="numbering" w:styleId="111111">
    <w:name w:val="Outline List 2"/>
    <w:aliases w:val="0.7"/>
    <w:rsid w:val="00CB4531"/>
    <w:pPr>
      <w:numPr>
        <w:numId w:val="2"/>
      </w:numPr>
    </w:pPr>
  </w:style>
  <w:style w:type="character" w:customStyle="1" w:styleId="af1">
    <w:name w:val="Примечание Знак"/>
    <w:basedOn w:val="a5"/>
    <w:link w:val="af2"/>
    <w:rsid w:val="00094DE2"/>
    <w:rPr>
      <w:rFonts w:ascii="Verdana" w:hAnsi="Verdana"/>
    </w:rPr>
  </w:style>
  <w:style w:type="paragraph" w:customStyle="1" w:styleId="af3">
    <w:name w:val="Определение в списке"/>
    <w:basedOn w:val="aa"/>
    <w:next w:val="a3"/>
    <w:rsid w:val="00CB4531"/>
    <w:pPr>
      <w:ind w:left="964"/>
    </w:pPr>
  </w:style>
  <w:style w:type="paragraph" w:styleId="af4">
    <w:name w:val="caption"/>
    <w:basedOn w:val="a3"/>
    <w:next w:val="a3"/>
    <w:qFormat/>
    <w:rsid w:val="0028663E"/>
    <w:pPr>
      <w:spacing w:before="120" w:after="120"/>
    </w:pPr>
    <w:rPr>
      <w:b/>
      <w:bCs/>
    </w:rPr>
  </w:style>
  <w:style w:type="paragraph" w:customStyle="1" w:styleId="af5">
    <w:name w:val="Рисунок над названием"/>
    <w:basedOn w:val="a4"/>
    <w:next w:val="af6"/>
    <w:link w:val="af7"/>
    <w:rsid w:val="00B63879"/>
    <w:pPr>
      <w:keepNext/>
      <w:spacing w:before="120"/>
      <w:ind w:firstLine="0"/>
      <w:jc w:val="center"/>
    </w:pPr>
  </w:style>
  <w:style w:type="table" w:styleId="af8">
    <w:name w:val="Table Grid"/>
    <w:basedOn w:val="a6"/>
    <w:rsid w:val="00CB4531"/>
    <w:rPr>
      <w:rFonts w:ascii="Verdana" w:hAnsi="Verdana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cantSplit/>
    </w:trPr>
    <w:tcPr>
      <w:vAlign w:val="center"/>
    </w:tcPr>
  </w:style>
  <w:style w:type="character" w:customStyle="1" w:styleId="a8">
    <w:name w:val="Параграф Знак"/>
    <w:basedOn w:val="a5"/>
    <w:link w:val="a4"/>
    <w:rsid w:val="00290923"/>
    <w:rPr>
      <w:rFonts w:ascii="Verdana" w:hAnsi="Verdana"/>
      <w:lang w:val="ru-RU" w:eastAsia="ru-RU" w:bidi="ar-SA"/>
    </w:rPr>
  </w:style>
  <w:style w:type="paragraph" w:styleId="30">
    <w:name w:val="toc 3"/>
    <w:basedOn w:val="a3"/>
    <w:next w:val="a3"/>
    <w:autoRedefine/>
    <w:uiPriority w:val="39"/>
    <w:rsid w:val="00CB4531"/>
    <w:pPr>
      <w:keepLines/>
      <w:tabs>
        <w:tab w:val="left" w:pos="1134"/>
        <w:tab w:val="right" w:leader="dot" w:pos="9639"/>
      </w:tabs>
      <w:suppressAutoHyphens/>
      <w:ind w:left="1135" w:right="567" w:hanging="284"/>
    </w:pPr>
    <w:rPr>
      <w:i/>
      <w:iCs/>
      <w:noProof/>
    </w:rPr>
  </w:style>
  <w:style w:type="paragraph" w:styleId="40">
    <w:name w:val="toc 4"/>
    <w:basedOn w:val="a3"/>
    <w:next w:val="a3"/>
    <w:autoRedefine/>
    <w:uiPriority w:val="39"/>
    <w:rsid w:val="00CB4531"/>
    <w:pPr>
      <w:keepLines/>
      <w:tabs>
        <w:tab w:val="left" w:pos="1418"/>
        <w:tab w:val="right" w:leader="dot" w:pos="9639"/>
      </w:tabs>
      <w:suppressAutoHyphens/>
      <w:ind w:left="1418" w:right="567" w:hanging="284"/>
    </w:pPr>
  </w:style>
  <w:style w:type="paragraph" w:customStyle="1" w:styleId="a0">
    <w:name w:val="Номер отступной (бол)"/>
    <w:basedOn w:val="a3"/>
    <w:link w:val="11"/>
    <w:rsid w:val="000D0C30"/>
    <w:pPr>
      <w:numPr>
        <w:numId w:val="6"/>
      </w:numPr>
      <w:spacing w:after="180"/>
      <w:jc w:val="both"/>
    </w:pPr>
  </w:style>
  <w:style w:type="paragraph" w:styleId="af9">
    <w:name w:val="Balloon Text"/>
    <w:basedOn w:val="a3"/>
    <w:semiHidden/>
    <w:rsid w:val="000E3AC3"/>
    <w:rPr>
      <w:rFonts w:ascii="Tahoma" w:hAnsi="Tahoma" w:cs="Tahoma"/>
      <w:sz w:val="16"/>
      <w:szCs w:val="16"/>
    </w:rPr>
  </w:style>
  <w:style w:type="paragraph" w:styleId="afa">
    <w:name w:val="footnote text"/>
    <w:basedOn w:val="a3"/>
    <w:semiHidden/>
    <w:rsid w:val="00CB4531"/>
  </w:style>
  <w:style w:type="character" w:styleId="afb">
    <w:name w:val="footnote reference"/>
    <w:basedOn w:val="a5"/>
    <w:semiHidden/>
    <w:rsid w:val="00CB4531"/>
    <w:rPr>
      <w:vertAlign w:val="superscript"/>
    </w:rPr>
  </w:style>
  <w:style w:type="paragraph" w:customStyle="1" w:styleId="afc">
    <w:name w:val="Консольный текст Знак"/>
    <w:basedOn w:val="a4"/>
    <w:link w:val="afd"/>
    <w:rsid w:val="00760B63"/>
    <w:pPr>
      <w:ind w:left="397"/>
    </w:pPr>
    <w:rPr>
      <w:rFonts w:ascii="Lucida Console" w:hAnsi="Lucida Console"/>
      <w:b/>
      <w:lang w:val="en-US"/>
    </w:rPr>
  </w:style>
  <w:style w:type="paragraph" w:customStyle="1" w:styleId="af2">
    <w:name w:val="Примечание"/>
    <w:basedOn w:val="a3"/>
    <w:link w:val="af1"/>
    <w:rsid w:val="00094DE2"/>
    <w:pPr>
      <w:tabs>
        <w:tab w:val="left" w:pos="1701"/>
      </w:tabs>
      <w:spacing w:before="120" w:after="180"/>
      <w:ind w:left="1701" w:hanging="1701"/>
      <w:jc w:val="both"/>
    </w:pPr>
  </w:style>
  <w:style w:type="character" w:styleId="afe">
    <w:name w:val="FollowedHyperlink"/>
    <w:basedOn w:val="a5"/>
    <w:rsid w:val="00527E66"/>
    <w:rPr>
      <w:color w:val="800080"/>
      <w:u w:val="single"/>
    </w:rPr>
  </w:style>
  <w:style w:type="paragraph" w:customStyle="1" w:styleId="aff">
    <w:name w:val="Номер отступной (мал)"/>
    <w:basedOn w:val="a0"/>
    <w:rsid w:val="00517172"/>
    <w:pPr>
      <w:numPr>
        <w:numId w:val="0"/>
      </w:numPr>
      <w:spacing w:after="0"/>
    </w:pPr>
  </w:style>
  <w:style w:type="paragraph" w:customStyle="1" w:styleId="af6">
    <w:name w:val="Название рисунка"/>
    <w:basedOn w:val="a3"/>
    <w:next w:val="a4"/>
    <w:link w:val="aff0"/>
    <w:rsid w:val="00AD1E80"/>
    <w:pPr>
      <w:spacing w:before="120" w:after="240"/>
      <w:jc w:val="center"/>
    </w:pPr>
    <w:rPr>
      <w:b/>
      <w:bCs/>
    </w:rPr>
  </w:style>
  <w:style w:type="paragraph" w:customStyle="1" w:styleId="aff1">
    <w:name w:val="Название таблицы"/>
    <w:basedOn w:val="a3"/>
    <w:rsid w:val="00A33391"/>
    <w:pPr>
      <w:keepNext/>
      <w:spacing w:before="120" w:after="120"/>
      <w:jc w:val="right"/>
    </w:pPr>
    <w:rPr>
      <w:b/>
      <w:bCs/>
    </w:rPr>
  </w:style>
  <w:style w:type="character" w:styleId="aff2">
    <w:name w:val="annotation reference"/>
    <w:basedOn w:val="a5"/>
    <w:semiHidden/>
    <w:rsid w:val="00257AF9"/>
    <w:rPr>
      <w:sz w:val="16"/>
      <w:szCs w:val="16"/>
    </w:rPr>
  </w:style>
  <w:style w:type="paragraph" w:styleId="50">
    <w:name w:val="toc 5"/>
    <w:basedOn w:val="a3"/>
    <w:next w:val="a3"/>
    <w:autoRedefine/>
    <w:uiPriority w:val="39"/>
    <w:rsid w:val="00CB4531"/>
    <w:pPr>
      <w:keepLines/>
      <w:tabs>
        <w:tab w:val="left" w:pos="1701"/>
        <w:tab w:val="right" w:leader="dot" w:pos="9639"/>
      </w:tabs>
      <w:suppressAutoHyphens/>
      <w:ind w:left="1702" w:right="567" w:hanging="284"/>
    </w:pPr>
    <w:rPr>
      <w:noProof/>
      <w:sz w:val="18"/>
      <w:szCs w:val="18"/>
    </w:rPr>
  </w:style>
  <w:style w:type="paragraph" w:styleId="60">
    <w:name w:val="toc 6"/>
    <w:basedOn w:val="a3"/>
    <w:next w:val="a3"/>
    <w:autoRedefine/>
    <w:uiPriority w:val="39"/>
    <w:rsid w:val="00CB4531"/>
    <w:pPr>
      <w:keepLines/>
      <w:tabs>
        <w:tab w:val="left" w:pos="1985"/>
        <w:tab w:val="left" w:pos="3020"/>
        <w:tab w:val="right" w:leader="dot" w:pos="9639"/>
      </w:tabs>
      <w:suppressAutoHyphens/>
      <w:ind w:left="1985" w:right="567" w:hanging="284"/>
    </w:pPr>
    <w:rPr>
      <w:b/>
      <w:i/>
      <w:noProof/>
      <w:sz w:val="18"/>
      <w:szCs w:val="18"/>
    </w:rPr>
  </w:style>
  <w:style w:type="paragraph" w:styleId="70">
    <w:name w:val="toc 7"/>
    <w:basedOn w:val="a3"/>
    <w:next w:val="a3"/>
    <w:autoRedefine/>
    <w:uiPriority w:val="39"/>
    <w:rsid w:val="00CB4531"/>
    <w:pPr>
      <w:keepLines/>
      <w:tabs>
        <w:tab w:val="left" w:pos="2268"/>
        <w:tab w:val="right" w:leader="dot" w:pos="9639"/>
      </w:tabs>
      <w:suppressAutoHyphens/>
      <w:ind w:left="2269" w:right="567" w:hanging="284"/>
    </w:pPr>
    <w:rPr>
      <w:noProof/>
      <w:sz w:val="16"/>
      <w:szCs w:val="16"/>
    </w:rPr>
  </w:style>
  <w:style w:type="paragraph" w:styleId="80">
    <w:name w:val="toc 8"/>
    <w:basedOn w:val="a3"/>
    <w:next w:val="a3"/>
    <w:autoRedefine/>
    <w:uiPriority w:val="39"/>
    <w:rsid w:val="00CB4531"/>
    <w:pPr>
      <w:keepLines/>
      <w:tabs>
        <w:tab w:val="right" w:leader="dot" w:pos="9639"/>
      </w:tabs>
      <w:suppressAutoHyphens/>
      <w:ind w:left="2552" w:right="567" w:hanging="284"/>
    </w:pPr>
    <w:rPr>
      <w:b/>
      <w:i/>
      <w:noProof/>
      <w:sz w:val="16"/>
      <w:szCs w:val="16"/>
    </w:rPr>
  </w:style>
  <w:style w:type="paragraph" w:styleId="90">
    <w:name w:val="toc 9"/>
    <w:basedOn w:val="a3"/>
    <w:next w:val="a3"/>
    <w:autoRedefine/>
    <w:uiPriority w:val="39"/>
    <w:rsid w:val="00CB4531"/>
    <w:pPr>
      <w:keepLines/>
      <w:tabs>
        <w:tab w:val="left" w:pos="2835"/>
        <w:tab w:val="right" w:leader="dot" w:pos="9639"/>
      </w:tabs>
      <w:suppressAutoHyphens/>
      <w:ind w:left="2836" w:right="709" w:hanging="284"/>
    </w:pPr>
    <w:rPr>
      <w:i/>
      <w:noProof/>
      <w:sz w:val="16"/>
      <w:szCs w:val="16"/>
    </w:rPr>
  </w:style>
  <w:style w:type="character" w:customStyle="1" w:styleId="afd">
    <w:name w:val="Консольный текст Знак Знак"/>
    <w:basedOn w:val="a5"/>
    <w:link w:val="afc"/>
    <w:rsid w:val="00005A7C"/>
    <w:rPr>
      <w:rFonts w:ascii="Lucida Console" w:hAnsi="Lucida Console"/>
      <w:b/>
      <w:lang w:val="en-US" w:eastAsia="ru-RU" w:bidi="ar-SA"/>
    </w:rPr>
  </w:style>
  <w:style w:type="table" w:styleId="51">
    <w:name w:val="Table Grid 5"/>
    <w:basedOn w:val="a6"/>
    <w:rsid w:val="00B048E5"/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12">
    <w:name w:val="Table Grid 1"/>
    <w:basedOn w:val="a6"/>
    <w:rsid w:val="00B048E5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3">
    <w:name w:val="annotation text"/>
    <w:basedOn w:val="a3"/>
    <w:semiHidden/>
    <w:rsid w:val="00257AF9"/>
  </w:style>
  <w:style w:type="paragraph" w:styleId="aff4">
    <w:name w:val="annotation subject"/>
    <w:basedOn w:val="aff3"/>
    <w:next w:val="aff3"/>
    <w:semiHidden/>
    <w:rsid w:val="00257AF9"/>
    <w:rPr>
      <w:b/>
      <w:bCs/>
    </w:rPr>
  </w:style>
  <w:style w:type="paragraph" w:customStyle="1" w:styleId="aff5">
    <w:name w:val="Выделение подзаголовка"/>
    <w:basedOn w:val="a4"/>
    <w:rsid w:val="000733E3"/>
    <w:rPr>
      <w:b/>
      <w:i/>
      <w:u w:val="single"/>
    </w:rPr>
  </w:style>
  <w:style w:type="paragraph" w:customStyle="1" w:styleId="aff6">
    <w:name w:val="Консольный текст"/>
    <w:basedOn w:val="a4"/>
    <w:link w:val="13"/>
    <w:rsid w:val="00A2760E"/>
    <w:pPr>
      <w:suppressAutoHyphens/>
      <w:ind w:firstLine="0"/>
      <w:jc w:val="left"/>
    </w:pPr>
    <w:rPr>
      <w:rFonts w:ascii="Lucida Console" w:hAnsi="Lucida Console"/>
      <w:b/>
    </w:rPr>
  </w:style>
  <w:style w:type="character" w:customStyle="1" w:styleId="13">
    <w:name w:val="Консольный текст Знак1"/>
    <w:basedOn w:val="a8"/>
    <w:link w:val="aff6"/>
    <w:rsid w:val="00A2760E"/>
    <w:rPr>
      <w:rFonts w:ascii="Lucida Console" w:hAnsi="Lucida Console"/>
      <w:b/>
      <w:lang w:val="ru-RU" w:eastAsia="ru-RU" w:bidi="ar-SA"/>
    </w:rPr>
  </w:style>
  <w:style w:type="paragraph" w:customStyle="1" w:styleId="aff7">
    <w:name w:val="Перечисление"/>
    <w:basedOn w:val="a3"/>
    <w:rsid w:val="0023622A"/>
  </w:style>
  <w:style w:type="character" w:styleId="aff8">
    <w:name w:val="endnote reference"/>
    <w:basedOn w:val="a5"/>
    <w:semiHidden/>
    <w:rsid w:val="00612C93"/>
    <w:rPr>
      <w:vertAlign w:val="superscript"/>
    </w:rPr>
  </w:style>
  <w:style w:type="character" w:customStyle="1" w:styleId="aff0">
    <w:name w:val="Название рисунка Знак"/>
    <w:basedOn w:val="a5"/>
    <w:link w:val="af6"/>
    <w:rsid w:val="00AD1E80"/>
    <w:rPr>
      <w:rFonts w:ascii="Verdana" w:hAnsi="Verdana"/>
      <w:b/>
      <w:bCs/>
    </w:rPr>
  </w:style>
  <w:style w:type="paragraph" w:styleId="aff9">
    <w:name w:val="Plain Text"/>
    <w:basedOn w:val="a3"/>
    <w:rsid w:val="00707ACA"/>
    <w:rPr>
      <w:rFonts w:ascii="Courier New" w:eastAsia="SimSun" w:hAnsi="Courier New" w:cs="Courier New"/>
      <w:lang w:eastAsia="zh-CN"/>
    </w:rPr>
  </w:style>
  <w:style w:type="character" w:customStyle="1" w:styleId="ab">
    <w:name w:val="Под маркировку Знак"/>
    <w:basedOn w:val="a5"/>
    <w:link w:val="aa"/>
    <w:rsid w:val="00235ACB"/>
    <w:rPr>
      <w:rFonts w:ascii="Verdana" w:hAnsi="Verdana"/>
      <w:lang w:val="ru-RU" w:eastAsia="ru-RU" w:bidi="ar-SA"/>
    </w:rPr>
  </w:style>
  <w:style w:type="character" w:customStyle="1" w:styleId="af7">
    <w:name w:val="Рисунок над названием Знак"/>
    <w:basedOn w:val="aff0"/>
    <w:link w:val="af5"/>
    <w:rsid w:val="000A37B9"/>
    <w:rPr>
      <w:rFonts w:ascii="Verdana" w:hAnsi="Verdana"/>
      <w:b/>
      <w:bCs/>
    </w:rPr>
  </w:style>
  <w:style w:type="character" w:customStyle="1" w:styleId="11">
    <w:name w:val="Номер отступной (бол) Знак1"/>
    <w:basedOn w:val="a5"/>
    <w:link w:val="a0"/>
    <w:rsid w:val="000D0C30"/>
    <w:rPr>
      <w:rFonts w:ascii="Verdana" w:hAnsi="Verdana"/>
    </w:rPr>
  </w:style>
  <w:style w:type="paragraph" w:customStyle="1" w:styleId="a">
    <w:name w:val="Маркировка"/>
    <w:basedOn w:val="a3"/>
    <w:rsid w:val="000D0C30"/>
    <w:pPr>
      <w:numPr>
        <w:numId w:val="33"/>
      </w:numPr>
      <w:jc w:val="both"/>
    </w:pPr>
    <w:rPr>
      <w:rFonts w:eastAsia="SimSun"/>
      <w:sz w:val="24"/>
      <w:lang w:eastAsia="zh-CN"/>
    </w:rPr>
  </w:style>
  <w:style w:type="paragraph" w:customStyle="1" w:styleId="affa">
    <w:name w:val="Рисунок"/>
    <w:basedOn w:val="a3"/>
    <w:next w:val="af6"/>
    <w:rsid w:val="00CF37E1"/>
    <w:pPr>
      <w:keepNext/>
      <w:keepLines/>
      <w:jc w:val="center"/>
    </w:pPr>
    <w:rPr>
      <w:rFonts w:eastAsia="SimSun"/>
      <w:sz w:val="24"/>
      <w:szCs w:val="24"/>
      <w:lang w:eastAsia="zh-CN"/>
    </w:rPr>
  </w:style>
  <w:style w:type="paragraph" w:customStyle="1" w:styleId="a2">
    <w:name w:val="Структура"/>
    <w:basedOn w:val="a4"/>
    <w:rsid w:val="008B4716"/>
    <w:pPr>
      <w:numPr>
        <w:numId w:val="34"/>
      </w:numPr>
    </w:pPr>
    <w:rPr>
      <w:rFonts w:eastAsia="SimSun"/>
      <w:sz w:val="24"/>
      <w:lang w:eastAsia="zh-CN"/>
    </w:rPr>
  </w:style>
  <w:style w:type="paragraph" w:styleId="affb">
    <w:name w:val="Normal (Web)"/>
    <w:basedOn w:val="a3"/>
    <w:unhideWhenUsed/>
    <w:rsid w:val="0016375E"/>
    <w:pPr>
      <w:spacing w:before="100" w:beforeAutospacing="1" w:after="119"/>
    </w:pPr>
    <w:rPr>
      <w:rFonts w:ascii="Times New Roman" w:hAnsi="Times New Roman"/>
      <w:color w:val="000000"/>
      <w:sz w:val="24"/>
      <w:szCs w:val="24"/>
    </w:rPr>
  </w:style>
  <w:style w:type="paragraph" w:styleId="affc">
    <w:name w:val="List Paragraph"/>
    <w:basedOn w:val="a3"/>
    <w:uiPriority w:val="34"/>
    <w:qFormat/>
    <w:rsid w:val="005E28BF"/>
    <w:pPr>
      <w:ind w:left="720"/>
      <w:contextualSpacing/>
    </w:pPr>
  </w:style>
  <w:style w:type="paragraph" w:customStyle="1" w:styleId="--">
    <w:name w:val="___--Пер"/>
    <w:basedOn w:val="a3"/>
    <w:link w:val="--0"/>
    <w:qFormat/>
    <w:rsid w:val="00365CFD"/>
    <w:pPr>
      <w:numPr>
        <w:numId w:val="47"/>
      </w:numPr>
      <w:spacing w:line="276" w:lineRule="auto"/>
      <w:jc w:val="both"/>
    </w:pPr>
    <w:rPr>
      <w:rFonts w:ascii="Times New Roman" w:hAnsi="Times New Roman"/>
      <w:sz w:val="28"/>
      <w:szCs w:val="24"/>
    </w:rPr>
  </w:style>
  <w:style w:type="character" w:customStyle="1" w:styleId="--0">
    <w:name w:val="___--Пер Знак"/>
    <w:link w:val="--"/>
    <w:rsid w:val="00365CFD"/>
    <w:rPr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CB4531"/>
    <w:rPr>
      <w:rFonts w:ascii="Verdana" w:hAnsi="Verdana"/>
    </w:rPr>
  </w:style>
  <w:style w:type="paragraph" w:styleId="1">
    <w:name w:val="heading 1"/>
    <w:basedOn w:val="a3"/>
    <w:next w:val="a4"/>
    <w:qFormat/>
    <w:rsid w:val="00763F3B"/>
    <w:pPr>
      <w:keepNext/>
      <w:keepLines/>
      <w:numPr>
        <w:numId w:val="3"/>
      </w:numPr>
      <w:tabs>
        <w:tab w:val="clear" w:pos="397"/>
        <w:tab w:val="num" w:pos="567"/>
      </w:tabs>
      <w:suppressAutoHyphens/>
      <w:spacing w:after="240"/>
      <w:ind w:left="567" w:hanging="567"/>
      <w:outlineLvl w:val="0"/>
    </w:pPr>
    <w:rPr>
      <w:b/>
      <w:sz w:val="24"/>
    </w:rPr>
  </w:style>
  <w:style w:type="paragraph" w:styleId="2">
    <w:name w:val="heading 2"/>
    <w:basedOn w:val="a3"/>
    <w:next w:val="a4"/>
    <w:qFormat/>
    <w:rsid w:val="00191576"/>
    <w:pPr>
      <w:keepNext/>
      <w:keepLines/>
      <w:numPr>
        <w:ilvl w:val="1"/>
        <w:numId w:val="3"/>
      </w:numPr>
      <w:tabs>
        <w:tab w:val="clear" w:pos="567"/>
        <w:tab w:val="num" w:pos="851"/>
      </w:tabs>
      <w:suppressAutoHyphens/>
      <w:spacing w:after="180"/>
      <w:ind w:left="851" w:hanging="851"/>
      <w:outlineLvl w:val="1"/>
    </w:pPr>
    <w:rPr>
      <w:b/>
      <w:sz w:val="22"/>
    </w:rPr>
  </w:style>
  <w:style w:type="paragraph" w:styleId="3">
    <w:name w:val="heading 3"/>
    <w:basedOn w:val="a3"/>
    <w:next w:val="a3"/>
    <w:qFormat/>
    <w:rsid w:val="00B11305"/>
    <w:pPr>
      <w:keepNext/>
      <w:keepLines/>
      <w:numPr>
        <w:ilvl w:val="2"/>
        <w:numId w:val="3"/>
      </w:numPr>
      <w:suppressAutoHyphens/>
      <w:spacing w:after="180"/>
      <w:outlineLvl w:val="2"/>
    </w:pPr>
    <w:rPr>
      <w:b/>
    </w:rPr>
  </w:style>
  <w:style w:type="paragraph" w:styleId="4">
    <w:name w:val="heading 4"/>
    <w:basedOn w:val="a3"/>
    <w:next w:val="a4"/>
    <w:qFormat/>
    <w:rsid w:val="00B11305"/>
    <w:pPr>
      <w:keepNext/>
      <w:keepLines/>
      <w:numPr>
        <w:ilvl w:val="3"/>
        <w:numId w:val="3"/>
      </w:numPr>
      <w:suppressAutoHyphens/>
      <w:spacing w:after="180"/>
      <w:outlineLvl w:val="3"/>
    </w:pPr>
    <w:rPr>
      <w:b/>
      <w:bCs/>
    </w:rPr>
  </w:style>
  <w:style w:type="paragraph" w:styleId="5">
    <w:name w:val="heading 5"/>
    <w:basedOn w:val="a3"/>
    <w:next w:val="a3"/>
    <w:qFormat/>
    <w:rsid w:val="00B11305"/>
    <w:pPr>
      <w:keepNext/>
      <w:keepLines/>
      <w:numPr>
        <w:ilvl w:val="4"/>
        <w:numId w:val="3"/>
      </w:numPr>
      <w:suppressAutoHyphens/>
      <w:spacing w:before="120" w:after="60"/>
      <w:outlineLvl w:val="4"/>
    </w:pPr>
    <w:rPr>
      <w:b/>
      <w:bCs/>
      <w:i/>
      <w:iCs/>
    </w:rPr>
  </w:style>
  <w:style w:type="paragraph" w:styleId="6">
    <w:name w:val="heading 6"/>
    <w:basedOn w:val="a3"/>
    <w:next w:val="a3"/>
    <w:qFormat/>
    <w:rsid w:val="00B11305"/>
    <w:pPr>
      <w:keepNext/>
      <w:keepLines/>
      <w:numPr>
        <w:ilvl w:val="5"/>
        <w:numId w:val="3"/>
      </w:numPr>
      <w:suppressAutoHyphens/>
      <w:spacing w:before="120" w:after="60"/>
      <w:outlineLvl w:val="5"/>
    </w:pPr>
    <w:rPr>
      <w:b/>
      <w:bCs/>
      <w:sz w:val="18"/>
      <w:szCs w:val="18"/>
    </w:rPr>
  </w:style>
  <w:style w:type="paragraph" w:styleId="7">
    <w:name w:val="heading 7"/>
    <w:basedOn w:val="a3"/>
    <w:next w:val="a3"/>
    <w:qFormat/>
    <w:rsid w:val="00B11305"/>
    <w:pPr>
      <w:keepNext/>
      <w:keepLines/>
      <w:numPr>
        <w:ilvl w:val="6"/>
        <w:numId w:val="3"/>
      </w:numPr>
      <w:suppressAutoHyphens/>
      <w:spacing w:before="120" w:after="60"/>
      <w:outlineLvl w:val="6"/>
    </w:pPr>
    <w:rPr>
      <w:b/>
      <w:i/>
      <w:sz w:val="18"/>
      <w:szCs w:val="18"/>
    </w:rPr>
  </w:style>
  <w:style w:type="paragraph" w:styleId="8">
    <w:name w:val="heading 8"/>
    <w:basedOn w:val="a3"/>
    <w:next w:val="a3"/>
    <w:qFormat/>
    <w:rsid w:val="00B11305"/>
    <w:pPr>
      <w:keepNext/>
      <w:keepLines/>
      <w:numPr>
        <w:ilvl w:val="7"/>
        <w:numId w:val="3"/>
      </w:numPr>
      <w:suppressAutoHyphens/>
      <w:spacing w:before="120" w:after="60"/>
      <w:outlineLvl w:val="7"/>
    </w:pPr>
    <w:rPr>
      <w:b/>
      <w:iCs/>
      <w:sz w:val="16"/>
      <w:szCs w:val="16"/>
    </w:rPr>
  </w:style>
  <w:style w:type="paragraph" w:styleId="9">
    <w:name w:val="heading 9"/>
    <w:basedOn w:val="a3"/>
    <w:next w:val="a3"/>
    <w:qFormat/>
    <w:rsid w:val="00B11305"/>
    <w:pPr>
      <w:keepNext/>
      <w:keepLines/>
      <w:numPr>
        <w:ilvl w:val="8"/>
        <w:numId w:val="3"/>
      </w:numPr>
      <w:suppressAutoHyphens/>
      <w:spacing w:before="120" w:after="60"/>
      <w:outlineLvl w:val="8"/>
    </w:pPr>
    <w:rPr>
      <w:rFonts w:cs="Arial"/>
      <w:b/>
      <w:i/>
      <w:sz w:val="16"/>
      <w:szCs w:val="16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a4">
    <w:name w:val="Параграф"/>
    <w:basedOn w:val="a3"/>
    <w:link w:val="a8"/>
    <w:rsid w:val="00290923"/>
    <w:pPr>
      <w:spacing w:after="120"/>
      <w:ind w:firstLine="397"/>
      <w:jc w:val="both"/>
    </w:pPr>
  </w:style>
  <w:style w:type="paragraph" w:customStyle="1" w:styleId="a1">
    <w:name w:val="Маркировка (мал)"/>
    <w:basedOn w:val="a3"/>
    <w:rsid w:val="000D0C30"/>
    <w:pPr>
      <w:numPr>
        <w:numId w:val="5"/>
      </w:numPr>
      <w:jc w:val="both"/>
    </w:pPr>
  </w:style>
  <w:style w:type="paragraph" w:styleId="a9">
    <w:name w:val="header"/>
    <w:basedOn w:val="a3"/>
    <w:rsid w:val="00CB4531"/>
    <w:pPr>
      <w:tabs>
        <w:tab w:val="center" w:pos="4677"/>
        <w:tab w:val="right" w:pos="9355"/>
      </w:tabs>
      <w:suppressAutoHyphens/>
    </w:pPr>
    <w:rPr>
      <w:i/>
    </w:rPr>
  </w:style>
  <w:style w:type="paragraph" w:customStyle="1" w:styleId="aa">
    <w:name w:val="Под маркировку"/>
    <w:basedOn w:val="a3"/>
    <w:link w:val="ab"/>
    <w:rsid w:val="00235ACB"/>
    <w:pPr>
      <w:ind w:left="397"/>
      <w:jc w:val="both"/>
    </w:pPr>
  </w:style>
  <w:style w:type="paragraph" w:styleId="ac">
    <w:name w:val="footer"/>
    <w:basedOn w:val="a3"/>
    <w:rsid w:val="00CB4531"/>
    <w:pPr>
      <w:tabs>
        <w:tab w:val="center" w:pos="4677"/>
        <w:tab w:val="right" w:pos="9355"/>
      </w:tabs>
    </w:pPr>
  </w:style>
  <w:style w:type="paragraph" w:customStyle="1" w:styleId="ad">
    <w:name w:val="Маркировка (бол)"/>
    <w:basedOn w:val="a1"/>
    <w:rsid w:val="000D0C30"/>
    <w:pPr>
      <w:spacing w:after="180"/>
    </w:pPr>
  </w:style>
  <w:style w:type="character" w:styleId="ae">
    <w:name w:val="page number"/>
    <w:basedOn w:val="a5"/>
    <w:rsid w:val="00CB4531"/>
  </w:style>
  <w:style w:type="paragraph" w:styleId="10">
    <w:name w:val="toc 1"/>
    <w:basedOn w:val="a3"/>
    <w:next w:val="a3"/>
    <w:autoRedefine/>
    <w:uiPriority w:val="39"/>
    <w:rsid w:val="00CB4531"/>
    <w:pPr>
      <w:keepLines/>
      <w:tabs>
        <w:tab w:val="left" w:pos="567"/>
        <w:tab w:val="right" w:leader="dot" w:pos="9639"/>
      </w:tabs>
      <w:suppressAutoHyphens/>
      <w:spacing w:before="60"/>
      <w:ind w:left="567" w:right="567" w:hanging="567"/>
    </w:pPr>
    <w:rPr>
      <w:b/>
      <w:bCs/>
      <w:caps/>
      <w:noProof/>
    </w:rPr>
  </w:style>
  <w:style w:type="paragraph" w:styleId="20">
    <w:name w:val="toc 2"/>
    <w:basedOn w:val="a3"/>
    <w:next w:val="a3"/>
    <w:autoRedefine/>
    <w:uiPriority w:val="39"/>
    <w:rsid w:val="002C57B1"/>
    <w:pPr>
      <w:keepLines/>
      <w:tabs>
        <w:tab w:val="left" w:pos="1418"/>
        <w:tab w:val="right" w:leader="dot" w:pos="9639"/>
      </w:tabs>
      <w:suppressAutoHyphens/>
      <w:ind w:left="1418" w:right="565" w:hanging="851"/>
    </w:pPr>
    <w:rPr>
      <w:noProof/>
    </w:rPr>
  </w:style>
  <w:style w:type="character" w:styleId="af">
    <w:name w:val="Hyperlink"/>
    <w:basedOn w:val="a5"/>
    <w:uiPriority w:val="99"/>
    <w:rsid w:val="00CB4531"/>
    <w:rPr>
      <w:color w:val="0000FF"/>
      <w:u w:val="single"/>
    </w:rPr>
  </w:style>
  <w:style w:type="paragraph" w:customStyle="1" w:styleId="af0">
    <w:name w:val="название документа"/>
    <w:basedOn w:val="a3"/>
    <w:rsid w:val="00CB4531"/>
    <w:pPr>
      <w:spacing w:line="360" w:lineRule="auto"/>
      <w:jc w:val="center"/>
    </w:pPr>
    <w:rPr>
      <w:b/>
      <w:sz w:val="24"/>
    </w:rPr>
  </w:style>
  <w:style w:type="numbering" w:styleId="111111">
    <w:name w:val="Outline List 2"/>
    <w:aliases w:val="0.7"/>
    <w:rsid w:val="00CB4531"/>
    <w:pPr>
      <w:numPr>
        <w:numId w:val="2"/>
      </w:numPr>
    </w:pPr>
  </w:style>
  <w:style w:type="character" w:customStyle="1" w:styleId="af1">
    <w:name w:val="Примечание Знак"/>
    <w:basedOn w:val="a5"/>
    <w:link w:val="af2"/>
    <w:rsid w:val="00094DE2"/>
    <w:rPr>
      <w:rFonts w:ascii="Verdana" w:hAnsi="Verdana"/>
    </w:rPr>
  </w:style>
  <w:style w:type="paragraph" w:customStyle="1" w:styleId="af3">
    <w:name w:val="Определение в списке"/>
    <w:basedOn w:val="aa"/>
    <w:next w:val="a3"/>
    <w:rsid w:val="00CB4531"/>
    <w:pPr>
      <w:ind w:left="964"/>
    </w:pPr>
  </w:style>
  <w:style w:type="paragraph" w:styleId="af4">
    <w:name w:val="caption"/>
    <w:basedOn w:val="a3"/>
    <w:next w:val="a3"/>
    <w:qFormat/>
    <w:rsid w:val="0028663E"/>
    <w:pPr>
      <w:spacing w:before="120" w:after="120"/>
    </w:pPr>
    <w:rPr>
      <w:b/>
      <w:bCs/>
    </w:rPr>
  </w:style>
  <w:style w:type="paragraph" w:customStyle="1" w:styleId="af5">
    <w:name w:val="Рисунок над названием"/>
    <w:basedOn w:val="a4"/>
    <w:next w:val="af6"/>
    <w:link w:val="af7"/>
    <w:rsid w:val="00B63879"/>
    <w:pPr>
      <w:keepNext/>
      <w:spacing w:before="120"/>
      <w:ind w:firstLine="0"/>
      <w:jc w:val="center"/>
    </w:pPr>
  </w:style>
  <w:style w:type="table" w:styleId="af8">
    <w:name w:val="Table Grid"/>
    <w:basedOn w:val="a6"/>
    <w:rsid w:val="00CB4531"/>
    <w:rPr>
      <w:rFonts w:ascii="Verdana" w:hAnsi="Verdana"/>
    </w:rPr>
    <w:tblPr/>
    <w:trPr>
      <w:cantSplit/>
    </w:trPr>
    <w:tcPr>
      <w:vAlign w:val="center"/>
    </w:tcPr>
  </w:style>
  <w:style w:type="character" w:customStyle="1" w:styleId="a8">
    <w:name w:val="Параграф Знак"/>
    <w:basedOn w:val="a5"/>
    <w:link w:val="a4"/>
    <w:rsid w:val="00290923"/>
    <w:rPr>
      <w:rFonts w:ascii="Verdana" w:hAnsi="Verdana"/>
      <w:lang w:val="ru-RU" w:eastAsia="ru-RU" w:bidi="ar-SA"/>
    </w:rPr>
  </w:style>
  <w:style w:type="paragraph" w:styleId="30">
    <w:name w:val="toc 3"/>
    <w:basedOn w:val="a3"/>
    <w:next w:val="a3"/>
    <w:autoRedefine/>
    <w:uiPriority w:val="39"/>
    <w:rsid w:val="00CB4531"/>
    <w:pPr>
      <w:keepLines/>
      <w:tabs>
        <w:tab w:val="left" w:pos="1134"/>
        <w:tab w:val="right" w:leader="dot" w:pos="9639"/>
      </w:tabs>
      <w:suppressAutoHyphens/>
      <w:ind w:left="1135" w:right="567" w:hanging="284"/>
    </w:pPr>
    <w:rPr>
      <w:i/>
      <w:iCs/>
      <w:noProof/>
    </w:rPr>
  </w:style>
  <w:style w:type="paragraph" w:styleId="40">
    <w:name w:val="toc 4"/>
    <w:basedOn w:val="a3"/>
    <w:next w:val="a3"/>
    <w:autoRedefine/>
    <w:uiPriority w:val="39"/>
    <w:rsid w:val="00CB4531"/>
    <w:pPr>
      <w:keepLines/>
      <w:tabs>
        <w:tab w:val="left" w:pos="1418"/>
        <w:tab w:val="right" w:leader="dot" w:pos="9639"/>
      </w:tabs>
      <w:suppressAutoHyphens/>
      <w:ind w:left="1418" w:right="567" w:hanging="284"/>
    </w:pPr>
  </w:style>
  <w:style w:type="paragraph" w:customStyle="1" w:styleId="a0">
    <w:name w:val="Номер отступной (бол)"/>
    <w:basedOn w:val="a3"/>
    <w:link w:val="11"/>
    <w:rsid w:val="000D0C30"/>
    <w:pPr>
      <w:numPr>
        <w:numId w:val="6"/>
      </w:numPr>
      <w:spacing w:after="180"/>
      <w:jc w:val="both"/>
    </w:pPr>
  </w:style>
  <w:style w:type="paragraph" w:styleId="af9">
    <w:name w:val="Balloon Text"/>
    <w:basedOn w:val="a3"/>
    <w:semiHidden/>
    <w:rsid w:val="000E3AC3"/>
    <w:rPr>
      <w:rFonts w:ascii="Tahoma" w:hAnsi="Tahoma" w:cs="Tahoma"/>
      <w:sz w:val="16"/>
      <w:szCs w:val="16"/>
    </w:rPr>
  </w:style>
  <w:style w:type="paragraph" w:styleId="afa">
    <w:name w:val="footnote text"/>
    <w:basedOn w:val="a3"/>
    <w:semiHidden/>
    <w:rsid w:val="00CB4531"/>
  </w:style>
  <w:style w:type="character" w:styleId="afb">
    <w:name w:val="footnote reference"/>
    <w:basedOn w:val="a5"/>
    <w:semiHidden/>
    <w:rsid w:val="00CB4531"/>
    <w:rPr>
      <w:vertAlign w:val="superscript"/>
    </w:rPr>
  </w:style>
  <w:style w:type="paragraph" w:customStyle="1" w:styleId="afc">
    <w:name w:val="Консольный текст Знак"/>
    <w:basedOn w:val="a4"/>
    <w:link w:val="afd"/>
    <w:rsid w:val="00760B63"/>
    <w:pPr>
      <w:ind w:left="397"/>
    </w:pPr>
    <w:rPr>
      <w:rFonts w:ascii="Lucida Console" w:hAnsi="Lucida Console"/>
      <w:b/>
      <w:lang w:val="en-US"/>
    </w:rPr>
  </w:style>
  <w:style w:type="paragraph" w:customStyle="1" w:styleId="af2">
    <w:name w:val="Примечание"/>
    <w:basedOn w:val="a3"/>
    <w:link w:val="af1"/>
    <w:rsid w:val="00094DE2"/>
    <w:pPr>
      <w:tabs>
        <w:tab w:val="left" w:pos="1701"/>
      </w:tabs>
      <w:spacing w:before="120" w:after="180"/>
      <w:ind w:left="1701" w:hanging="1701"/>
      <w:jc w:val="both"/>
    </w:pPr>
  </w:style>
  <w:style w:type="character" w:styleId="afe">
    <w:name w:val="FollowedHyperlink"/>
    <w:basedOn w:val="a5"/>
    <w:rsid w:val="00527E66"/>
    <w:rPr>
      <w:color w:val="800080"/>
      <w:u w:val="single"/>
    </w:rPr>
  </w:style>
  <w:style w:type="paragraph" w:customStyle="1" w:styleId="aff">
    <w:name w:val="Номер отступной (мал)"/>
    <w:basedOn w:val="a0"/>
    <w:rsid w:val="00517172"/>
    <w:pPr>
      <w:numPr>
        <w:numId w:val="0"/>
      </w:numPr>
      <w:spacing w:after="0"/>
    </w:pPr>
  </w:style>
  <w:style w:type="paragraph" w:customStyle="1" w:styleId="af6">
    <w:name w:val="Название рисунка"/>
    <w:basedOn w:val="a3"/>
    <w:next w:val="a4"/>
    <w:link w:val="aff0"/>
    <w:rsid w:val="00AD1E80"/>
    <w:pPr>
      <w:spacing w:before="120" w:after="240"/>
      <w:jc w:val="center"/>
    </w:pPr>
    <w:rPr>
      <w:b/>
      <w:bCs/>
    </w:rPr>
  </w:style>
  <w:style w:type="paragraph" w:customStyle="1" w:styleId="aff1">
    <w:name w:val="Название таблицы"/>
    <w:basedOn w:val="a3"/>
    <w:rsid w:val="00A33391"/>
    <w:pPr>
      <w:keepNext/>
      <w:spacing w:before="120" w:after="120"/>
      <w:jc w:val="right"/>
    </w:pPr>
    <w:rPr>
      <w:b/>
      <w:bCs/>
    </w:rPr>
  </w:style>
  <w:style w:type="character" w:styleId="aff2">
    <w:name w:val="annotation reference"/>
    <w:basedOn w:val="a5"/>
    <w:semiHidden/>
    <w:rsid w:val="00257AF9"/>
    <w:rPr>
      <w:sz w:val="16"/>
      <w:szCs w:val="16"/>
    </w:rPr>
  </w:style>
  <w:style w:type="paragraph" w:styleId="50">
    <w:name w:val="toc 5"/>
    <w:basedOn w:val="a3"/>
    <w:next w:val="a3"/>
    <w:autoRedefine/>
    <w:uiPriority w:val="39"/>
    <w:rsid w:val="00CB4531"/>
    <w:pPr>
      <w:keepLines/>
      <w:tabs>
        <w:tab w:val="left" w:pos="1701"/>
        <w:tab w:val="right" w:leader="dot" w:pos="9639"/>
      </w:tabs>
      <w:suppressAutoHyphens/>
      <w:ind w:left="1702" w:right="567" w:hanging="284"/>
    </w:pPr>
    <w:rPr>
      <w:noProof/>
      <w:sz w:val="18"/>
      <w:szCs w:val="18"/>
    </w:rPr>
  </w:style>
  <w:style w:type="paragraph" w:styleId="60">
    <w:name w:val="toc 6"/>
    <w:basedOn w:val="a3"/>
    <w:next w:val="a3"/>
    <w:autoRedefine/>
    <w:uiPriority w:val="39"/>
    <w:rsid w:val="00CB4531"/>
    <w:pPr>
      <w:keepLines/>
      <w:tabs>
        <w:tab w:val="left" w:pos="1985"/>
        <w:tab w:val="left" w:pos="3020"/>
        <w:tab w:val="right" w:leader="dot" w:pos="9639"/>
      </w:tabs>
      <w:suppressAutoHyphens/>
      <w:ind w:left="1985" w:right="567" w:hanging="284"/>
    </w:pPr>
    <w:rPr>
      <w:b/>
      <w:i/>
      <w:noProof/>
      <w:sz w:val="18"/>
      <w:szCs w:val="18"/>
    </w:rPr>
  </w:style>
  <w:style w:type="paragraph" w:styleId="70">
    <w:name w:val="toc 7"/>
    <w:basedOn w:val="a3"/>
    <w:next w:val="a3"/>
    <w:autoRedefine/>
    <w:uiPriority w:val="39"/>
    <w:rsid w:val="00CB4531"/>
    <w:pPr>
      <w:keepLines/>
      <w:tabs>
        <w:tab w:val="left" w:pos="2268"/>
        <w:tab w:val="right" w:leader="dot" w:pos="9639"/>
      </w:tabs>
      <w:suppressAutoHyphens/>
      <w:ind w:left="2269" w:right="567" w:hanging="284"/>
    </w:pPr>
    <w:rPr>
      <w:noProof/>
      <w:sz w:val="16"/>
      <w:szCs w:val="16"/>
    </w:rPr>
  </w:style>
  <w:style w:type="paragraph" w:styleId="80">
    <w:name w:val="toc 8"/>
    <w:basedOn w:val="a3"/>
    <w:next w:val="a3"/>
    <w:autoRedefine/>
    <w:uiPriority w:val="39"/>
    <w:rsid w:val="00CB4531"/>
    <w:pPr>
      <w:keepLines/>
      <w:tabs>
        <w:tab w:val="right" w:leader="dot" w:pos="9639"/>
      </w:tabs>
      <w:suppressAutoHyphens/>
      <w:ind w:left="2552" w:right="567" w:hanging="284"/>
    </w:pPr>
    <w:rPr>
      <w:b/>
      <w:i/>
      <w:noProof/>
      <w:sz w:val="16"/>
      <w:szCs w:val="16"/>
    </w:rPr>
  </w:style>
  <w:style w:type="paragraph" w:styleId="90">
    <w:name w:val="toc 9"/>
    <w:basedOn w:val="a3"/>
    <w:next w:val="a3"/>
    <w:autoRedefine/>
    <w:uiPriority w:val="39"/>
    <w:rsid w:val="00CB4531"/>
    <w:pPr>
      <w:keepLines/>
      <w:tabs>
        <w:tab w:val="left" w:pos="2835"/>
        <w:tab w:val="right" w:leader="dot" w:pos="9639"/>
      </w:tabs>
      <w:suppressAutoHyphens/>
      <w:ind w:left="2836" w:right="709" w:hanging="284"/>
    </w:pPr>
    <w:rPr>
      <w:i/>
      <w:noProof/>
      <w:sz w:val="16"/>
      <w:szCs w:val="16"/>
    </w:rPr>
  </w:style>
  <w:style w:type="character" w:customStyle="1" w:styleId="afd">
    <w:name w:val="Консольный текст Знак Знак"/>
    <w:basedOn w:val="a5"/>
    <w:link w:val="afc"/>
    <w:rsid w:val="00005A7C"/>
    <w:rPr>
      <w:rFonts w:ascii="Lucida Console" w:hAnsi="Lucida Console"/>
      <w:b/>
      <w:lang w:val="en-US" w:eastAsia="ru-RU" w:bidi="ar-SA"/>
    </w:rPr>
  </w:style>
  <w:style w:type="table" w:styleId="51">
    <w:name w:val="Table Grid 5"/>
    <w:basedOn w:val="a6"/>
    <w:rsid w:val="00B048E5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12">
    <w:name w:val="Table Grid 1"/>
    <w:basedOn w:val="a6"/>
    <w:rsid w:val="00B048E5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3">
    <w:name w:val="annotation text"/>
    <w:basedOn w:val="a3"/>
    <w:semiHidden/>
    <w:rsid w:val="00257AF9"/>
  </w:style>
  <w:style w:type="paragraph" w:styleId="aff4">
    <w:name w:val="annotation subject"/>
    <w:basedOn w:val="aff3"/>
    <w:next w:val="aff3"/>
    <w:semiHidden/>
    <w:rsid w:val="00257AF9"/>
    <w:rPr>
      <w:b/>
      <w:bCs/>
    </w:rPr>
  </w:style>
  <w:style w:type="paragraph" w:customStyle="1" w:styleId="aff5">
    <w:name w:val="Выделение подзаголовка"/>
    <w:basedOn w:val="a4"/>
    <w:rsid w:val="000733E3"/>
    <w:rPr>
      <w:b/>
      <w:i/>
      <w:u w:val="single"/>
    </w:rPr>
  </w:style>
  <w:style w:type="paragraph" w:customStyle="1" w:styleId="aff6">
    <w:name w:val="Консольный текст"/>
    <w:basedOn w:val="a4"/>
    <w:link w:val="13"/>
    <w:rsid w:val="00A2760E"/>
    <w:pPr>
      <w:suppressAutoHyphens/>
      <w:ind w:firstLine="0"/>
      <w:jc w:val="left"/>
    </w:pPr>
    <w:rPr>
      <w:rFonts w:ascii="Lucida Console" w:hAnsi="Lucida Console"/>
      <w:b/>
    </w:rPr>
  </w:style>
  <w:style w:type="character" w:customStyle="1" w:styleId="13">
    <w:name w:val="Консольный текст Знак1"/>
    <w:basedOn w:val="a8"/>
    <w:link w:val="aff6"/>
    <w:rsid w:val="00A2760E"/>
    <w:rPr>
      <w:rFonts w:ascii="Lucida Console" w:hAnsi="Lucida Console"/>
      <w:b/>
      <w:lang w:val="ru-RU" w:eastAsia="ru-RU" w:bidi="ar-SA"/>
    </w:rPr>
  </w:style>
  <w:style w:type="paragraph" w:customStyle="1" w:styleId="aff7">
    <w:name w:val="Перечисление"/>
    <w:basedOn w:val="a3"/>
    <w:rsid w:val="0023622A"/>
  </w:style>
  <w:style w:type="character" w:styleId="aff8">
    <w:name w:val="endnote reference"/>
    <w:basedOn w:val="a5"/>
    <w:semiHidden/>
    <w:rsid w:val="00612C93"/>
    <w:rPr>
      <w:vertAlign w:val="superscript"/>
    </w:rPr>
  </w:style>
  <w:style w:type="character" w:customStyle="1" w:styleId="aff0">
    <w:name w:val="Название рисунка Знак"/>
    <w:basedOn w:val="a5"/>
    <w:link w:val="af6"/>
    <w:rsid w:val="00AD1E80"/>
    <w:rPr>
      <w:rFonts w:ascii="Verdana" w:hAnsi="Verdana"/>
      <w:b/>
      <w:bCs/>
    </w:rPr>
  </w:style>
  <w:style w:type="paragraph" w:styleId="aff9">
    <w:name w:val="Plain Text"/>
    <w:basedOn w:val="a3"/>
    <w:rsid w:val="00707ACA"/>
    <w:rPr>
      <w:rFonts w:ascii="Courier New" w:eastAsia="SimSun" w:hAnsi="Courier New" w:cs="Courier New"/>
      <w:lang w:eastAsia="zh-CN"/>
    </w:rPr>
  </w:style>
  <w:style w:type="character" w:customStyle="1" w:styleId="ab">
    <w:name w:val="Под маркировку Знак"/>
    <w:basedOn w:val="a5"/>
    <w:link w:val="aa"/>
    <w:rsid w:val="00235ACB"/>
    <w:rPr>
      <w:rFonts w:ascii="Verdana" w:hAnsi="Verdana"/>
      <w:lang w:val="ru-RU" w:eastAsia="ru-RU" w:bidi="ar-SA"/>
    </w:rPr>
  </w:style>
  <w:style w:type="character" w:customStyle="1" w:styleId="af7">
    <w:name w:val="Рисунок над названием Знак"/>
    <w:basedOn w:val="aff0"/>
    <w:link w:val="af5"/>
    <w:rsid w:val="000A37B9"/>
    <w:rPr>
      <w:rFonts w:ascii="Verdana" w:hAnsi="Verdana"/>
      <w:b/>
      <w:bCs/>
    </w:rPr>
  </w:style>
  <w:style w:type="character" w:customStyle="1" w:styleId="11">
    <w:name w:val="Номер отступной (бол) Знак1"/>
    <w:basedOn w:val="a5"/>
    <w:link w:val="a0"/>
    <w:rsid w:val="000D0C30"/>
    <w:rPr>
      <w:rFonts w:ascii="Verdana" w:hAnsi="Verdana"/>
    </w:rPr>
  </w:style>
  <w:style w:type="paragraph" w:customStyle="1" w:styleId="a">
    <w:name w:val="Маркировка"/>
    <w:basedOn w:val="a3"/>
    <w:rsid w:val="000D0C30"/>
    <w:pPr>
      <w:numPr>
        <w:numId w:val="33"/>
      </w:numPr>
      <w:jc w:val="both"/>
    </w:pPr>
    <w:rPr>
      <w:rFonts w:eastAsia="SimSun"/>
      <w:sz w:val="24"/>
      <w:lang w:eastAsia="zh-CN"/>
    </w:rPr>
  </w:style>
  <w:style w:type="paragraph" w:customStyle="1" w:styleId="affa">
    <w:name w:val="Рисунок"/>
    <w:basedOn w:val="a3"/>
    <w:next w:val="af6"/>
    <w:rsid w:val="00CF37E1"/>
    <w:pPr>
      <w:keepNext/>
      <w:keepLines/>
      <w:jc w:val="center"/>
    </w:pPr>
    <w:rPr>
      <w:rFonts w:eastAsia="SimSun"/>
      <w:sz w:val="24"/>
      <w:szCs w:val="24"/>
      <w:lang w:eastAsia="zh-CN"/>
    </w:rPr>
  </w:style>
  <w:style w:type="paragraph" w:customStyle="1" w:styleId="a2">
    <w:name w:val="Структура"/>
    <w:basedOn w:val="a4"/>
    <w:rsid w:val="008B4716"/>
    <w:pPr>
      <w:numPr>
        <w:numId w:val="34"/>
      </w:numPr>
    </w:pPr>
    <w:rPr>
      <w:rFonts w:eastAsia="SimSun"/>
      <w:sz w:val="24"/>
      <w:lang w:eastAsia="zh-CN"/>
    </w:rPr>
  </w:style>
  <w:style w:type="paragraph" w:styleId="affb">
    <w:name w:val="Normal (Web)"/>
    <w:basedOn w:val="a3"/>
    <w:unhideWhenUsed/>
    <w:rsid w:val="0016375E"/>
    <w:pPr>
      <w:spacing w:before="100" w:beforeAutospacing="1" w:after="119"/>
    </w:pPr>
    <w:rPr>
      <w:rFonts w:ascii="Times New Roman" w:hAnsi="Times New Roman"/>
      <w:color w:val="000000"/>
      <w:sz w:val="24"/>
      <w:szCs w:val="24"/>
    </w:rPr>
  </w:style>
  <w:style w:type="paragraph" w:styleId="affc">
    <w:name w:val="List Paragraph"/>
    <w:basedOn w:val="a3"/>
    <w:uiPriority w:val="34"/>
    <w:qFormat/>
    <w:rsid w:val="005E28BF"/>
    <w:pPr>
      <w:ind w:left="720"/>
      <w:contextualSpacing/>
    </w:pPr>
  </w:style>
  <w:style w:type="paragraph" w:customStyle="1" w:styleId="--">
    <w:name w:val="___--Пер"/>
    <w:basedOn w:val="a3"/>
    <w:link w:val="--0"/>
    <w:qFormat/>
    <w:rsid w:val="00365CFD"/>
    <w:pPr>
      <w:numPr>
        <w:numId w:val="47"/>
      </w:numPr>
      <w:spacing w:line="276" w:lineRule="auto"/>
      <w:jc w:val="both"/>
    </w:pPr>
    <w:rPr>
      <w:rFonts w:ascii="Times New Roman" w:hAnsi="Times New Roman"/>
      <w:sz w:val="28"/>
      <w:szCs w:val="24"/>
    </w:rPr>
  </w:style>
  <w:style w:type="character" w:customStyle="1" w:styleId="--0">
    <w:name w:val="___--Пер Знак"/>
    <w:link w:val="--"/>
    <w:rsid w:val="00365CFD"/>
    <w:rPr>
      <w:sz w:val="28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314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1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oleObject" Target="embeddings/_________Microsoft_Visio_2003_20102.vsd"/><Relationship Id="rId26" Type="http://schemas.openxmlformats.org/officeDocument/2006/relationships/image" Target="media/image11.png"/><Relationship Id="rId39" Type="http://schemas.openxmlformats.org/officeDocument/2006/relationships/image" Target="media/image23.png"/><Relationship Id="rId21" Type="http://schemas.openxmlformats.org/officeDocument/2006/relationships/image" Target="media/image6.emf"/><Relationship Id="rId34" Type="http://schemas.openxmlformats.org/officeDocument/2006/relationships/image" Target="media/image19.png"/><Relationship Id="rId42" Type="http://schemas.openxmlformats.org/officeDocument/2006/relationships/image" Target="media/image26.png"/><Relationship Id="rId47" Type="http://schemas.openxmlformats.org/officeDocument/2006/relationships/image" Target="media/image30.emf"/><Relationship Id="rId50" Type="http://schemas.openxmlformats.org/officeDocument/2006/relationships/image" Target="media/image33.emf"/><Relationship Id="rId55" Type="http://schemas.openxmlformats.org/officeDocument/2006/relationships/image" Target="media/image38.emf"/><Relationship Id="rId63" Type="http://schemas.openxmlformats.org/officeDocument/2006/relationships/image" Target="media/image46.emf"/><Relationship Id="rId68" Type="http://schemas.openxmlformats.org/officeDocument/2006/relationships/image" Target="media/image50.emf"/><Relationship Id="rId76" Type="http://schemas.openxmlformats.org/officeDocument/2006/relationships/image" Target="media/image57.emf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emf"/><Relationship Id="rId2" Type="http://schemas.openxmlformats.org/officeDocument/2006/relationships/numbering" Target="numbering.xml"/><Relationship Id="rId16" Type="http://schemas.openxmlformats.org/officeDocument/2006/relationships/oleObject" Target="embeddings/_________Microsoft_Visio_2003_20101.vsd"/><Relationship Id="rId29" Type="http://schemas.openxmlformats.org/officeDocument/2006/relationships/image" Target="media/image14.png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footer" Target="footer4.xml"/><Relationship Id="rId40" Type="http://schemas.openxmlformats.org/officeDocument/2006/relationships/image" Target="media/image24.png"/><Relationship Id="rId45" Type="http://schemas.openxmlformats.org/officeDocument/2006/relationships/image" Target="media/image28.emf"/><Relationship Id="rId53" Type="http://schemas.openxmlformats.org/officeDocument/2006/relationships/image" Target="media/image36.emf"/><Relationship Id="rId58" Type="http://schemas.openxmlformats.org/officeDocument/2006/relationships/image" Target="media/image41.emf"/><Relationship Id="rId66" Type="http://schemas.openxmlformats.org/officeDocument/2006/relationships/image" Target="media/image48.emf"/><Relationship Id="rId74" Type="http://schemas.openxmlformats.org/officeDocument/2006/relationships/image" Target="media/image55.emf"/><Relationship Id="rId79" Type="http://schemas.openxmlformats.org/officeDocument/2006/relationships/image" Target="media/image60.emf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82" Type="http://schemas.openxmlformats.org/officeDocument/2006/relationships/image" Target="media/image63.emf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4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footer" Target="footer5.xml"/><Relationship Id="rId48" Type="http://schemas.openxmlformats.org/officeDocument/2006/relationships/image" Target="media/image31.emf"/><Relationship Id="rId56" Type="http://schemas.openxmlformats.org/officeDocument/2006/relationships/image" Target="media/image39.emf"/><Relationship Id="rId64" Type="http://schemas.openxmlformats.org/officeDocument/2006/relationships/footer" Target="footer6.xml"/><Relationship Id="rId69" Type="http://schemas.openxmlformats.org/officeDocument/2006/relationships/image" Target="media/image51.emf"/><Relationship Id="rId77" Type="http://schemas.openxmlformats.org/officeDocument/2006/relationships/image" Target="media/image58.png"/><Relationship Id="rId8" Type="http://schemas.openxmlformats.org/officeDocument/2006/relationships/header" Target="header1.xml"/><Relationship Id="rId51" Type="http://schemas.openxmlformats.org/officeDocument/2006/relationships/image" Target="media/image34.emf"/><Relationship Id="rId72" Type="http://schemas.openxmlformats.org/officeDocument/2006/relationships/image" Target="media/image53.emf"/><Relationship Id="rId80" Type="http://schemas.openxmlformats.org/officeDocument/2006/relationships/image" Target="media/image61.emf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3.emf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49.emf"/><Relationship Id="rId20" Type="http://schemas.openxmlformats.org/officeDocument/2006/relationships/image" Target="media/image5.png"/><Relationship Id="rId41" Type="http://schemas.openxmlformats.org/officeDocument/2006/relationships/image" Target="media/image25.emf"/><Relationship Id="rId54" Type="http://schemas.openxmlformats.org/officeDocument/2006/relationships/image" Target="media/image37.emf"/><Relationship Id="rId62" Type="http://schemas.openxmlformats.org/officeDocument/2006/relationships/image" Target="media/image45.png"/><Relationship Id="rId70" Type="http://schemas.openxmlformats.org/officeDocument/2006/relationships/footer" Target="footer7.xml"/><Relationship Id="rId75" Type="http://schemas.openxmlformats.org/officeDocument/2006/relationships/image" Target="media/image56.emf"/><Relationship Id="rId83" Type="http://schemas.openxmlformats.org/officeDocument/2006/relationships/image" Target="media/image6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emf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2.emf"/><Relationship Id="rId57" Type="http://schemas.openxmlformats.org/officeDocument/2006/relationships/image" Target="media/image40.emf"/><Relationship Id="rId10" Type="http://schemas.openxmlformats.org/officeDocument/2006/relationships/footer" Target="footer2.xml"/><Relationship Id="rId31" Type="http://schemas.openxmlformats.org/officeDocument/2006/relationships/image" Target="media/image16.png"/><Relationship Id="rId44" Type="http://schemas.openxmlformats.org/officeDocument/2006/relationships/image" Target="media/image27.emf"/><Relationship Id="rId52" Type="http://schemas.openxmlformats.org/officeDocument/2006/relationships/image" Target="media/image35.emf"/><Relationship Id="rId60" Type="http://schemas.openxmlformats.org/officeDocument/2006/relationships/image" Target="media/image43.emf"/><Relationship Id="rId65" Type="http://schemas.openxmlformats.org/officeDocument/2006/relationships/image" Target="media/image47.emf"/><Relationship Id="rId73" Type="http://schemas.openxmlformats.org/officeDocument/2006/relationships/image" Target="media/image54.emf"/><Relationship Id="rId78" Type="http://schemas.openxmlformats.org/officeDocument/2006/relationships/image" Target="media/image59.emf"/><Relationship Id="rId81" Type="http://schemas.openxmlformats.org/officeDocument/2006/relationships/image" Target="media/image62.emf"/><Relationship Id="rId86" Type="http://schemas.microsoft.com/office/2007/relationships/stylesWithEffects" Target="stylesWithEffect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BBB450-DB61-46FE-A6EF-B9FCAE1FE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80</Pages>
  <Words>13849</Words>
  <Characters>78945</Characters>
  <Application>Microsoft Office Word</Application>
  <DocSecurity>0</DocSecurity>
  <Lines>657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Модуль "М-АПТЕКА плюс ДЛО". Руководство администратора системы (WEB). ID=17</vt:lpstr>
    </vt:vector>
  </TitlesOfParts>
  <Company>Escape Ltd.</Company>
  <LinksUpToDate>false</LinksUpToDate>
  <CharactersWithSpaces>92609</CharactersWithSpaces>
  <SharedDoc>false</SharedDoc>
  <HLinks>
    <vt:vector size="750" baseType="variant">
      <vt:variant>
        <vt:i4>4391029</vt:i4>
      </vt:variant>
      <vt:variant>
        <vt:i4>1102</vt:i4>
      </vt:variant>
      <vt:variant>
        <vt:i4>0</vt:i4>
      </vt:variant>
      <vt:variant>
        <vt:i4>5</vt:i4>
      </vt:variant>
      <vt:variant>
        <vt:lpwstr>mailto:m@siaf1.ipt.ru</vt:lpwstr>
      </vt:variant>
      <vt:variant>
        <vt:lpwstr/>
      </vt:variant>
      <vt:variant>
        <vt:i4>2031670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_Toc436301496</vt:lpwstr>
      </vt:variant>
      <vt:variant>
        <vt:i4>2031670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_Toc436301495</vt:lpwstr>
      </vt:variant>
      <vt:variant>
        <vt:i4>2031670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_Toc436301494</vt:lpwstr>
      </vt:variant>
      <vt:variant>
        <vt:i4>2031670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_Toc436301493</vt:lpwstr>
      </vt:variant>
      <vt:variant>
        <vt:i4>2031670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_Toc436301492</vt:lpwstr>
      </vt:variant>
      <vt:variant>
        <vt:i4>2031670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_Toc436301491</vt:lpwstr>
      </vt:variant>
      <vt:variant>
        <vt:i4>2031670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_Toc436301490</vt:lpwstr>
      </vt:variant>
      <vt:variant>
        <vt:i4>1966134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_Toc436301489</vt:lpwstr>
      </vt:variant>
      <vt:variant>
        <vt:i4>1966134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_Toc436301488</vt:lpwstr>
      </vt:variant>
      <vt:variant>
        <vt:i4>1966134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_Toc436301487</vt:lpwstr>
      </vt:variant>
      <vt:variant>
        <vt:i4>1966134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_Toc436301486</vt:lpwstr>
      </vt:variant>
      <vt:variant>
        <vt:i4>1966134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_Toc436301485</vt:lpwstr>
      </vt:variant>
      <vt:variant>
        <vt:i4>1966134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_Toc436301484</vt:lpwstr>
      </vt:variant>
      <vt:variant>
        <vt:i4>1966134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_Toc436301483</vt:lpwstr>
      </vt:variant>
      <vt:variant>
        <vt:i4>1966134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_Toc436301482</vt:lpwstr>
      </vt:variant>
      <vt:variant>
        <vt:i4>1966134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_Toc436301481</vt:lpwstr>
      </vt:variant>
      <vt:variant>
        <vt:i4>1966134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_Toc436301480</vt:lpwstr>
      </vt:variant>
      <vt:variant>
        <vt:i4>1114166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_Toc436301479</vt:lpwstr>
      </vt:variant>
      <vt:variant>
        <vt:i4>1114166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_Toc436301478</vt:lpwstr>
      </vt:variant>
      <vt:variant>
        <vt:i4>1114166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_Toc436301477</vt:lpwstr>
      </vt:variant>
      <vt:variant>
        <vt:i4>1114166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_Toc436301476</vt:lpwstr>
      </vt:variant>
      <vt:variant>
        <vt:i4>1114166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_Toc436301475</vt:lpwstr>
      </vt:variant>
      <vt:variant>
        <vt:i4>1114166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_Toc436301474</vt:lpwstr>
      </vt:variant>
      <vt:variant>
        <vt:i4>1114166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_Toc436301473</vt:lpwstr>
      </vt:variant>
      <vt:variant>
        <vt:i4>1114166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_Toc436301472</vt:lpwstr>
      </vt:variant>
      <vt:variant>
        <vt:i4>1114166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_Toc436301471</vt:lpwstr>
      </vt:variant>
      <vt:variant>
        <vt:i4>1114166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_Toc436301470</vt:lpwstr>
      </vt:variant>
      <vt:variant>
        <vt:i4>1048630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_Toc436301469</vt:lpwstr>
      </vt:variant>
      <vt:variant>
        <vt:i4>1048630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_Toc436301468</vt:lpwstr>
      </vt:variant>
      <vt:variant>
        <vt:i4>1048630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_Toc436301467</vt:lpwstr>
      </vt:variant>
      <vt:variant>
        <vt:i4>1048630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_Toc436301466</vt:lpwstr>
      </vt:variant>
      <vt:variant>
        <vt:i4>1048630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_Toc436301465</vt:lpwstr>
      </vt:variant>
      <vt:variant>
        <vt:i4>1048630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_Toc436301464</vt:lpwstr>
      </vt:variant>
      <vt:variant>
        <vt:i4>1048630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_Toc436301463</vt:lpwstr>
      </vt:variant>
      <vt:variant>
        <vt:i4>1048630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_Toc436301462</vt:lpwstr>
      </vt:variant>
      <vt:variant>
        <vt:i4>1048630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_Toc436301461</vt:lpwstr>
      </vt:variant>
      <vt:variant>
        <vt:i4>1048630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_Toc436301460</vt:lpwstr>
      </vt:variant>
      <vt:variant>
        <vt:i4>1245238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_Toc436301459</vt:lpwstr>
      </vt:variant>
      <vt:variant>
        <vt:i4>1245238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_Toc436301458</vt:lpwstr>
      </vt:variant>
      <vt:variant>
        <vt:i4>1245238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_Toc436301457</vt:lpwstr>
      </vt:variant>
      <vt:variant>
        <vt:i4>1245238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_Toc436301456</vt:lpwstr>
      </vt:variant>
      <vt:variant>
        <vt:i4>1245238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_Toc436301455</vt:lpwstr>
      </vt:variant>
      <vt:variant>
        <vt:i4>1245238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_Toc436301454</vt:lpwstr>
      </vt:variant>
      <vt:variant>
        <vt:i4>1245238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_Toc436301453</vt:lpwstr>
      </vt:variant>
      <vt:variant>
        <vt:i4>1245238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_Toc436301452</vt:lpwstr>
      </vt:variant>
      <vt:variant>
        <vt:i4>1245238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_Toc436301451</vt:lpwstr>
      </vt:variant>
      <vt:variant>
        <vt:i4>1245238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_Toc436301450</vt:lpwstr>
      </vt:variant>
      <vt:variant>
        <vt:i4>1179702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_Toc436301449</vt:lpwstr>
      </vt:variant>
      <vt:variant>
        <vt:i4>1179702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_Toc436301448</vt:lpwstr>
      </vt:variant>
      <vt:variant>
        <vt:i4>1179702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_Toc436301447</vt:lpwstr>
      </vt:variant>
      <vt:variant>
        <vt:i4>1179702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_Toc436301446</vt:lpwstr>
      </vt:variant>
      <vt:variant>
        <vt:i4>1179702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_Toc436301445</vt:lpwstr>
      </vt:variant>
      <vt:variant>
        <vt:i4>1179702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_Toc436301444</vt:lpwstr>
      </vt:variant>
      <vt:variant>
        <vt:i4>1179702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_Toc436301443</vt:lpwstr>
      </vt:variant>
      <vt:variant>
        <vt:i4>1179702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_Toc436301442</vt:lpwstr>
      </vt:variant>
      <vt:variant>
        <vt:i4>1179702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_Toc436301441</vt:lpwstr>
      </vt:variant>
      <vt:variant>
        <vt:i4>1179702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_Toc436301440</vt:lpwstr>
      </vt:variant>
      <vt:variant>
        <vt:i4>1376310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_Toc436301439</vt:lpwstr>
      </vt:variant>
      <vt:variant>
        <vt:i4>1376310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_Toc436301438</vt:lpwstr>
      </vt:variant>
      <vt:variant>
        <vt:i4>1376310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_Toc436301437</vt:lpwstr>
      </vt:variant>
      <vt:variant>
        <vt:i4>1376310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_Toc436301436</vt:lpwstr>
      </vt:variant>
      <vt:variant>
        <vt:i4>1376310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_Toc436301435</vt:lpwstr>
      </vt:variant>
      <vt:variant>
        <vt:i4>1376310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_Toc436301434</vt:lpwstr>
      </vt:variant>
      <vt:variant>
        <vt:i4>1376310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_Toc436301433</vt:lpwstr>
      </vt:variant>
      <vt:variant>
        <vt:i4>1376310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_Toc436301432</vt:lpwstr>
      </vt:variant>
      <vt:variant>
        <vt:i4>1376310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_Toc436301431</vt:lpwstr>
      </vt:variant>
      <vt:variant>
        <vt:i4>1376310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_Toc436301430</vt:lpwstr>
      </vt:variant>
      <vt:variant>
        <vt:i4>1310774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_Toc436301429</vt:lpwstr>
      </vt:variant>
      <vt:variant>
        <vt:i4>1310774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_Toc436301428</vt:lpwstr>
      </vt:variant>
      <vt:variant>
        <vt:i4>1310774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_Toc436301427</vt:lpwstr>
      </vt:variant>
      <vt:variant>
        <vt:i4>1310774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_Toc436301426</vt:lpwstr>
      </vt:variant>
      <vt:variant>
        <vt:i4>1310774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_Toc436301425</vt:lpwstr>
      </vt:variant>
      <vt:variant>
        <vt:i4>1310774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_Toc436301424</vt:lpwstr>
      </vt:variant>
      <vt:variant>
        <vt:i4>1310774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_Toc436301423</vt:lpwstr>
      </vt:variant>
      <vt:variant>
        <vt:i4>1310774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_Toc436301422</vt:lpwstr>
      </vt:variant>
      <vt:variant>
        <vt:i4>1310774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_Toc436301421</vt:lpwstr>
      </vt:variant>
      <vt:variant>
        <vt:i4>1310774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_Toc436301420</vt:lpwstr>
      </vt:variant>
      <vt:variant>
        <vt:i4>1507382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_Toc436301419</vt:lpwstr>
      </vt:variant>
      <vt:variant>
        <vt:i4>1507382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_Toc436301418</vt:lpwstr>
      </vt:variant>
      <vt:variant>
        <vt:i4>1507382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_Toc436301417</vt:lpwstr>
      </vt:variant>
      <vt:variant>
        <vt:i4>1507382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_Toc436301416</vt:lpwstr>
      </vt:variant>
      <vt:variant>
        <vt:i4>1507382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_Toc436301415</vt:lpwstr>
      </vt:variant>
      <vt:variant>
        <vt:i4>1507382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_Toc436301414</vt:lpwstr>
      </vt:variant>
      <vt:variant>
        <vt:i4>1507382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_Toc436301413</vt:lpwstr>
      </vt:variant>
      <vt:variant>
        <vt:i4>1507382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_Toc436301412</vt:lpwstr>
      </vt:variant>
      <vt:variant>
        <vt:i4>1507382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_Toc436301411</vt:lpwstr>
      </vt:variant>
      <vt:variant>
        <vt:i4>1507382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_Toc436301410</vt:lpwstr>
      </vt:variant>
      <vt:variant>
        <vt:i4>1441846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_Toc436301409</vt:lpwstr>
      </vt:variant>
      <vt:variant>
        <vt:i4>1441846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_Toc436301408</vt:lpwstr>
      </vt:variant>
      <vt:variant>
        <vt:i4>1441846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_Toc436301407</vt:lpwstr>
      </vt:variant>
      <vt:variant>
        <vt:i4>1441846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_Toc436301406</vt:lpwstr>
      </vt:variant>
      <vt:variant>
        <vt:i4>1441846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_Toc436301405</vt:lpwstr>
      </vt:variant>
      <vt:variant>
        <vt:i4>1441846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_Toc436301404</vt:lpwstr>
      </vt:variant>
      <vt:variant>
        <vt:i4>1441846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_Toc436301403</vt:lpwstr>
      </vt:variant>
      <vt:variant>
        <vt:i4>1441846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_Toc436301402</vt:lpwstr>
      </vt:variant>
      <vt:variant>
        <vt:i4>1441846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_Toc436301401</vt:lpwstr>
      </vt:variant>
      <vt:variant>
        <vt:i4>1441846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_Toc436301400</vt:lpwstr>
      </vt:variant>
      <vt:variant>
        <vt:i4>2031665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_Toc436301399</vt:lpwstr>
      </vt:variant>
      <vt:variant>
        <vt:i4>2031665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_Toc436301398</vt:lpwstr>
      </vt:variant>
      <vt:variant>
        <vt:i4>2031665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_Toc436301397</vt:lpwstr>
      </vt:variant>
      <vt:variant>
        <vt:i4>2031665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_Toc436301396</vt:lpwstr>
      </vt:variant>
      <vt:variant>
        <vt:i4>2031665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_Toc436301395</vt:lpwstr>
      </vt:variant>
      <vt:variant>
        <vt:i4>2031665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_Toc436301394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_Toc436301393</vt:lpwstr>
      </vt:variant>
      <vt:variant>
        <vt:i4>2031665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_Toc436301392</vt:lpwstr>
      </vt:variant>
      <vt:variant>
        <vt:i4>2031665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_Toc436301391</vt:lpwstr>
      </vt:variant>
      <vt:variant>
        <vt:i4>2031665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_Toc436301390</vt:lpwstr>
      </vt:variant>
      <vt:variant>
        <vt:i4>1966129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_Toc436301389</vt:lpwstr>
      </vt:variant>
      <vt:variant>
        <vt:i4>1966129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_Toc436301388</vt:lpwstr>
      </vt:variant>
      <vt:variant>
        <vt:i4>1966129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_Toc436301387</vt:lpwstr>
      </vt:variant>
      <vt:variant>
        <vt:i4>1966129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_Toc436301386</vt:lpwstr>
      </vt:variant>
      <vt:variant>
        <vt:i4>1966129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_Toc436301385</vt:lpwstr>
      </vt:variant>
      <vt:variant>
        <vt:i4>1966129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_Toc436301384</vt:lpwstr>
      </vt:variant>
      <vt:variant>
        <vt:i4>1966129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_Toc436301383</vt:lpwstr>
      </vt:variant>
      <vt:variant>
        <vt:i4>1966129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_Toc436301382</vt:lpwstr>
      </vt:variant>
      <vt:variant>
        <vt:i4>1966129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_Toc436301381</vt:lpwstr>
      </vt:variant>
      <vt:variant>
        <vt:i4>1966129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_Toc436301380</vt:lpwstr>
      </vt:variant>
      <vt:variant>
        <vt:i4>1114161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_Toc436301379</vt:lpwstr>
      </vt:variant>
      <vt:variant>
        <vt:i4>1114161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_Toc436301378</vt:lpwstr>
      </vt:variant>
      <vt:variant>
        <vt:i4>1114161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_Toc436301377</vt:lpwstr>
      </vt:variant>
      <vt:variant>
        <vt:i4>1114161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_Toc436301376</vt:lpwstr>
      </vt:variant>
      <vt:variant>
        <vt:i4>1114161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_Toc436301375</vt:lpwstr>
      </vt:variant>
      <vt:variant>
        <vt:i4>1114161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_Toc436301374</vt:lpwstr>
      </vt:variant>
      <vt:variant>
        <vt:i4>1114161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_Toc436301373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Модуль "М-АПТЕКА плюс ДЛО". Руководство администратора системы (WEB). ID=17</dc:title>
  <dc:subject>АСУЛОН "М-АПТЕКА", версия 6</dc:subject>
  <dc:creator>DDD</dc:creator>
  <cp:lastModifiedBy>Дмитрий Бабкин</cp:lastModifiedBy>
  <cp:revision>18</cp:revision>
  <cp:lastPrinted>2008-02-14T11:02:00Z</cp:lastPrinted>
  <dcterms:created xsi:type="dcterms:W3CDTF">2024-07-11T11:52:00Z</dcterms:created>
  <dcterms:modified xsi:type="dcterms:W3CDTF">2024-07-11T12:14:00Z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писано">
    <vt:lpwstr>ДЛО-2008. Версия 4.0</vt:lpwstr>
  </property>
</Properties>
</file>